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7BE18" w14:textId="4BFD714D" w:rsidR="00690856" w:rsidRDefault="0005504E" w:rsidP="00CD5F53">
      <w:pPr>
        <w:pStyle w:val="Default"/>
        <w:spacing w:line="240" w:lineRule="atLeast"/>
        <w:jc w:val="center"/>
        <w:rPr>
          <w:b/>
          <w:bCs/>
          <w:sz w:val="28"/>
          <w:szCs w:val="28"/>
          <w:lang w:val="en-US"/>
        </w:rPr>
      </w:pPr>
      <w:r>
        <w:rPr>
          <w:b/>
          <w:bCs/>
          <w:sz w:val="28"/>
          <w:szCs w:val="28"/>
          <w:lang w:val="en-US"/>
        </w:rPr>
        <w:t xml:space="preserve">PENGARUH PENERAPAN SAKIP TERHADAP KINERJA DINAS KESEHATAN KABUPATEN KEDIRI DENGAN BUDAYA ORGANISASI SEBAGAI VARIABEL </w:t>
      </w:r>
      <w:r w:rsidRPr="002C0E09">
        <w:rPr>
          <w:b/>
          <w:bCs/>
          <w:i/>
          <w:sz w:val="28"/>
          <w:szCs w:val="28"/>
          <w:lang w:val="en-US"/>
        </w:rPr>
        <w:t xml:space="preserve">INTERVENING </w:t>
      </w:r>
      <w:r>
        <w:rPr>
          <w:b/>
          <w:bCs/>
          <w:sz w:val="28"/>
          <w:szCs w:val="28"/>
          <w:lang w:val="en-US"/>
        </w:rPr>
        <w:t xml:space="preserve"> </w:t>
      </w:r>
    </w:p>
    <w:p w14:paraId="20545A24" w14:textId="77777777" w:rsidR="00690856" w:rsidRDefault="00690856" w:rsidP="00CD5F53">
      <w:pPr>
        <w:pStyle w:val="Default"/>
        <w:spacing w:line="240" w:lineRule="atLeast"/>
        <w:jc w:val="center"/>
        <w:rPr>
          <w:b/>
          <w:bCs/>
          <w:lang w:val="en-US"/>
        </w:rPr>
      </w:pPr>
    </w:p>
    <w:p w14:paraId="5F12CC20" w14:textId="77777777" w:rsidR="00690856" w:rsidRDefault="00637B5B" w:rsidP="00CD5F53">
      <w:pPr>
        <w:pStyle w:val="Default"/>
        <w:spacing w:line="240" w:lineRule="atLeast"/>
        <w:jc w:val="center"/>
        <w:rPr>
          <w:b/>
          <w:bCs/>
          <w:lang w:val="en-US"/>
        </w:rPr>
      </w:pPr>
      <w:r>
        <w:rPr>
          <w:b/>
          <w:bCs/>
          <w:lang w:val="en-US"/>
        </w:rPr>
        <w:t>Suwarno</w:t>
      </w:r>
    </w:p>
    <w:p w14:paraId="6F2DD88A" w14:textId="77777777" w:rsidR="00637B5B" w:rsidRPr="00110E94" w:rsidRDefault="0087509D" w:rsidP="00CD5F53">
      <w:pPr>
        <w:pStyle w:val="Default"/>
        <w:spacing w:line="240" w:lineRule="atLeast"/>
        <w:jc w:val="center"/>
        <w:rPr>
          <w:bCs/>
          <w:i/>
          <w:color w:val="auto"/>
          <w:lang w:val="en-US"/>
        </w:rPr>
      </w:pPr>
      <w:hyperlink r:id="rId7" w:history="1">
        <w:r w:rsidR="00637B5B" w:rsidRPr="00110E94">
          <w:rPr>
            <w:rStyle w:val="Hyperlink"/>
            <w:bCs/>
            <w:i/>
            <w:color w:val="auto"/>
            <w:u w:val="none"/>
            <w:lang w:val="en-US"/>
          </w:rPr>
          <w:t>suwarno@unik-ac.id</w:t>
        </w:r>
      </w:hyperlink>
    </w:p>
    <w:p w14:paraId="4CD91C12" w14:textId="77777777" w:rsidR="00637B5B" w:rsidRPr="0005504E" w:rsidRDefault="00637B5B" w:rsidP="00CD5F53">
      <w:pPr>
        <w:pStyle w:val="Default"/>
        <w:spacing w:line="240" w:lineRule="atLeast"/>
        <w:jc w:val="center"/>
        <w:rPr>
          <w:b/>
          <w:bCs/>
          <w:lang w:val="en-US"/>
        </w:rPr>
      </w:pPr>
    </w:p>
    <w:p w14:paraId="4016B4C8" w14:textId="77777777" w:rsidR="00690856" w:rsidRDefault="00637B5B" w:rsidP="00CD5F53">
      <w:pPr>
        <w:pStyle w:val="Default"/>
        <w:spacing w:line="240" w:lineRule="atLeast"/>
        <w:jc w:val="center"/>
        <w:rPr>
          <w:b/>
          <w:bCs/>
          <w:color w:val="auto"/>
        </w:rPr>
      </w:pPr>
      <w:r>
        <w:rPr>
          <w:b/>
          <w:bCs/>
          <w:color w:val="auto"/>
        </w:rPr>
        <w:t>IGG Heru Marwanto</w:t>
      </w:r>
    </w:p>
    <w:p w14:paraId="4222391E" w14:textId="77777777" w:rsidR="00637B5B" w:rsidRPr="00637B5B" w:rsidRDefault="00637B5B" w:rsidP="00CD5F53">
      <w:pPr>
        <w:pStyle w:val="Default"/>
        <w:spacing w:line="240" w:lineRule="atLeast"/>
        <w:jc w:val="center"/>
        <w:rPr>
          <w:bCs/>
          <w:i/>
          <w:color w:val="auto"/>
          <w:lang w:val="en-US"/>
        </w:rPr>
      </w:pPr>
      <w:r w:rsidRPr="00637B5B">
        <w:rPr>
          <w:bCs/>
          <w:i/>
          <w:color w:val="auto"/>
          <w:lang w:val="en-US"/>
        </w:rPr>
        <w:t>herumarwanto@unik-ac.id</w:t>
      </w:r>
    </w:p>
    <w:p w14:paraId="35F61348" w14:textId="77777777" w:rsidR="00690856" w:rsidRPr="00C86E46" w:rsidRDefault="00690856" w:rsidP="00CD5F53">
      <w:pPr>
        <w:pStyle w:val="Default"/>
        <w:spacing w:line="240" w:lineRule="atLeast"/>
        <w:rPr>
          <w:bCs/>
        </w:rPr>
      </w:pPr>
    </w:p>
    <w:p w14:paraId="3C4E93C3" w14:textId="77777777" w:rsidR="00690856" w:rsidRPr="0005504E" w:rsidRDefault="00690856" w:rsidP="00CD5F53">
      <w:pPr>
        <w:pStyle w:val="Default"/>
        <w:spacing w:line="240" w:lineRule="atLeast"/>
        <w:rPr>
          <w:b/>
          <w:bCs/>
          <w:szCs w:val="28"/>
        </w:rPr>
      </w:pPr>
      <w:r w:rsidRPr="00C86E46">
        <w:rPr>
          <w:b/>
          <w:bCs/>
          <w:szCs w:val="28"/>
        </w:rPr>
        <w:t>ABSTRAK</w:t>
      </w:r>
    </w:p>
    <w:p w14:paraId="2D877B2E" w14:textId="77777777" w:rsidR="00690856" w:rsidRPr="005F6EDB" w:rsidRDefault="005F6EDB" w:rsidP="0041165F">
      <w:pPr>
        <w:spacing w:line="240" w:lineRule="atLeast"/>
        <w:jc w:val="both"/>
        <w:rPr>
          <w:rFonts w:ascii="Times New Roman" w:hAnsi="Times New Roman"/>
          <w:sz w:val="24"/>
          <w:szCs w:val="24"/>
        </w:rPr>
      </w:pPr>
      <w:r w:rsidRPr="005F6EDB">
        <w:rPr>
          <w:rFonts w:ascii="Times New Roman" w:hAnsi="Times New Roman"/>
          <w:sz w:val="24"/>
          <w:szCs w:val="24"/>
        </w:rPr>
        <w:t xml:space="preserve">Penelitian ini bertujuan untuk mengetahui, Pengaruh </w:t>
      </w:r>
      <w:r>
        <w:rPr>
          <w:rFonts w:ascii="Times New Roman" w:hAnsi="Times New Roman"/>
          <w:sz w:val="24"/>
          <w:szCs w:val="24"/>
          <w:lang w:val="en-US"/>
        </w:rPr>
        <w:t xml:space="preserve">Penerapan SAKIP </w:t>
      </w:r>
      <w:r w:rsidRPr="005F6EDB">
        <w:rPr>
          <w:rFonts w:ascii="Times New Roman" w:hAnsi="Times New Roman"/>
          <w:sz w:val="24"/>
          <w:szCs w:val="24"/>
        </w:rPr>
        <w:t xml:space="preserve">Terhadap Kinerja </w:t>
      </w:r>
      <w:r>
        <w:rPr>
          <w:rFonts w:ascii="Times New Roman" w:hAnsi="Times New Roman"/>
          <w:sz w:val="24"/>
          <w:szCs w:val="24"/>
          <w:lang w:val="en-US"/>
        </w:rPr>
        <w:t>di Dinas Kesehatan Kabupaten Kediri, melalui Budaya Organisasi</w:t>
      </w:r>
      <w:r w:rsidRPr="005F6EDB">
        <w:rPr>
          <w:rFonts w:ascii="Times New Roman" w:hAnsi="Times New Roman"/>
          <w:sz w:val="24"/>
          <w:szCs w:val="24"/>
        </w:rPr>
        <w:t xml:space="preserve">. Penelitian ini merupakan penelitian kuantitatif yang menunjukkan hubungan yang bersifat sebab-akibat. Sampel dalam penelitian ini sebanyak </w:t>
      </w:r>
      <w:r>
        <w:rPr>
          <w:rFonts w:ascii="Times New Roman" w:hAnsi="Times New Roman"/>
          <w:sz w:val="24"/>
          <w:szCs w:val="24"/>
          <w:lang w:val="en-US"/>
        </w:rPr>
        <w:t>32</w:t>
      </w:r>
      <w:r w:rsidRPr="005F6EDB">
        <w:rPr>
          <w:rFonts w:ascii="Times New Roman" w:hAnsi="Times New Roman"/>
          <w:sz w:val="24"/>
          <w:szCs w:val="24"/>
        </w:rPr>
        <w:t xml:space="preserve"> </w:t>
      </w:r>
      <w:r>
        <w:rPr>
          <w:rFonts w:ascii="Times New Roman" w:hAnsi="Times New Roman"/>
          <w:sz w:val="24"/>
          <w:szCs w:val="24"/>
          <w:lang w:val="en-US"/>
        </w:rPr>
        <w:t>aparatur di Lingkungan Dinas Kesehatan Kabupaten Kediri</w:t>
      </w:r>
      <w:r w:rsidRPr="005F6EDB">
        <w:rPr>
          <w:rFonts w:ascii="Times New Roman" w:hAnsi="Times New Roman"/>
          <w:sz w:val="24"/>
          <w:szCs w:val="24"/>
        </w:rPr>
        <w:t xml:space="preserve">. Teknik pengumpulan data yang digunakan adalah observasi, angket dan dokumentasi. </w:t>
      </w:r>
      <w:r>
        <w:rPr>
          <w:rFonts w:ascii="Times New Roman" w:hAnsi="Times New Roman"/>
          <w:sz w:val="24"/>
          <w:szCs w:val="24"/>
          <w:lang w:val="en-US"/>
        </w:rPr>
        <w:t>Sedangkan t</w:t>
      </w:r>
      <w:r w:rsidRPr="005F6EDB">
        <w:rPr>
          <w:rFonts w:ascii="Times New Roman" w:hAnsi="Times New Roman"/>
          <w:sz w:val="24"/>
          <w:szCs w:val="24"/>
        </w:rPr>
        <w:t xml:space="preserve">eknik analisis data yang digunakan </w:t>
      </w:r>
      <w:r>
        <w:rPr>
          <w:rFonts w:ascii="Times New Roman" w:hAnsi="Times New Roman"/>
          <w:sz w:val="24"/>
          <w:szCs w:val="24"/>
          <w:lang w:val="en-US"/>
        </w:rPr>
        <w:t>adalah</w:t>
      </w:r>
      <w:r w:rsidRPr="005F6EDB">
        <w:rPr>
          <w:rFonts w:ascii="Times New Roman" w:hAnsi="Times New Roman"/>
          <w:sz w:val="24"/>
          <w:szCs w:val="24"/>
        </w:rPr>
        <w:t xml:space="preserve"> analisis statistik deskriptif dengan meng</w:t>
      </w:r>
      <w:r>
        <w:rPr>
          <w:rFonts w:ascii="Times New Roman" w:hAnsi="Times New Roman"/>
          <w:sz w:val="24"/>
          <w:szCs w:val="24"/>
        </w:rPr>
        <w:t xml:space="preserve">gunakan persentase, rata-rata, </w:t>
      </w:r>
      <w:r w:rsidRPr="005F6EDB">
        <w:rPr>
          <w:rFonts w:ascii="Times New Roman" w:hAnsi="Times New Roman"/>
          <w:sz w:val="24"/>
          <w:szCs w:val="24"/>
        </w:rPr>
        <w:t xml:space="preserve">dan standar deviasi serta untuk analisis statistik inferensial menggunakan uji normalitas data, </w:t>
      </w:r>
      <w:r w:rsidR="00BF5078">
        <w:rPr>
          <w:rFonts w:ascii="Times New Roman" w:hAnsi="Times New Roman"/>
          <w:sz w:val="24"/>
          <w:szCs w:val="24"/>
          <w:lang w:val="en-US"/>
        </w:rPr>
        <w:t xml:space="preserve">dan </w:t>
      </w:r>
      <w:r w:rsidRPr="005F6EDB">
        <w:rPr>
          <w:rFonts w:ascii="Times New Roman" w:hAnsi="Times New Roman"/>
          <w:sz w:val="24"/>
          <w:szCs w:val="24"/>
        </w:rPr>
        <w:t xml:space="preserve">analisis </w:t>
      </w:r>
      <w:r>
        <w:rPr>
          <w:rFonts w:ascii="Times New Roman" w:hAnsi="Times New Roman"/>
          <w:sz w:val="24"/>
          <w:szCs w:val="24"/>
          <w:lang w:val="en-US"/>
        </w:rPr>
        <w:t xml:space="preserve">jalur </w:t>
      </w:r>
      <w:r>
        <w:rPr>
          <w:rFonts w:ascii="Times New Roman" w:hAnsi="Times New Roman"/>
          <w:i/>
          <w:sz w:val="24"/>
          <w:szCs w:val="24"/>
          <w:lang w:val="en-US"/>
        </w:rPr>
        <w:t>(path analysis)</w:t>
      </w:r>
      <w:r w:rsidRPr="005F6EDB">
        <w:rPr>
          <w:rFonts w:ascii="Times New Roman" w:hAnsi="Times New Roman"/>
          <w:sz w:val="24"/>
          <w:szCs w:val="24"/>
        </w:rPr>
        <w:t xml:space="preserve">. Hasil penelitian menunjukkan </w:t>
      </w:r>
      <w:r>
        <w:rPr>
          <w:rFonts w:ascii="Times New Roman" w:hAnsi="Times New Roman"/>
          <w:sz w:val="24"/>
          <w:szCs w:val="24"/>
          <w:lang w:val="en-US"/>
        </w:rPr>
        <w:t>penerapan SAKIP</w:t>
      </w:r>
      <w:r w:rsidRPr="005F6EDB">
        <w:rPr>
          <w:rFonts w:ascii="Times New Roman" w:hAnsi="Times New Roman"/>
          <w:sz w:val="24"/>
          <w:szCs w:val="24"/>
        </w:rPr>
        <w:t xml:space="preserve"> </w:t>
      </w:r>
      <w:r w:rsidR="00BF5078">
        <w:rPr>
          <w:rFonts w:ascii="Times New Roman" w:hAnsi="Times New Roman"/>
          <w:sz w:val="24"/>
          <w:szCs w:val="24"/>
          <w:lang w:val="en-US"/>
        </w:rPr>
        <w:t>berpengaruh kepada</w:t>
      </w:r>
      <w:r w:rsidRPr="005F6EDB">
        <w:rPr>
          <w:rFonts w:ascii="Times New Roman" w:hAnsi="Times New Roman"/>
          <w:sz w:val="24"/>
          <w:szCs w:val="24"/>
        </w:rPr>
        <w:t xml:space="preserve"> Kinerja Pegawai </w:t>
      </w:r>
      <w:r w:rsidR="00BF5078">
        <w:rPr>
          <w:rFonts w:ascii="Times New Roman" w:hAnsi="Times New Roman"/>
          <w:sz w:val="24"/>
          <w:szCs w:val="24"/>
          <w:lang w:val="en-US"/>
        </w:rPr>
        <w:t xml:space="preserve">di Dinas Kesehatan Kabupaten Kediri dengan nilai variabel 2,170. Penerapan SAKIP juga berpengaruh pada Budaya Organisasi dengan nilai </w:t>
      </w:r>
      <w:r w:rsidR="00A34AF0">
        <w:rPr>
          <w:rFonts w:ascii="Times New Roman" w:hAnsi="Times New Roman"/>
          <w:sz w:val="24"/>
          <w:szCs w:val="24"/>
          <w:lang w:val="en-US"/>
        </w:rPr>
        <w:t>variabel</w:t>
      </w:r>
      <w:r w:rsidR="00BF5078">
        <w:rPr>
          <w:rFonts w:ascii="Times New Roman" w:hAnsi="Times New Roman"/>
          <w:sz w:val="24"/>
          <w:szCs w:val="24"/>
          <w:lang w:val="en-US"/>
        </w:rPr>
        <w:t xml:space="preserve"> 4,285.</w:t>
      </w:r>
      <w:r w:rsidR="00BF5078">
        <w:rPr>
          <w:rFonts w:ascii="Times New Roman" w:hAnsi="Times New Roman"/>
          <w:sz w:val="24"/>
          <w:szCs w:val="24"/>
        </w:rPr>
        <w:t xml:space="preserve"> </w:t>
      </w:r>
      <w:r w:rsidR="00BF5078">
        <w:rPr>
          <w:rFonts w:ascii="Times New Roman" w:hAnsi="Times New Roman"/>
          <w:sz w:val="24"/>
          <w:szCs w:val="24"/>
          <w:lang w:val="en-US"/>
        </w:rPr>
        <w:t>B</w:t>
      </w:r>
      <w:r w:rsidRPr="005F6EDB">
        <w:rPr>
          <w:rFonts w:ascii="Times New Roman" w:hAnsi="Times New Roman"/>
          <w:sz w:val="24"/>
          <w:szCs w:val="24"/>
        </w:rPr>
        <w:t xml:space="preserve">erdasarkan analisis </w:t>
      </w:r>
      <w:r w:rsidR="00BF5078">
        <w:rPr>
          <w:rFonts w:ascii="Times New Roman" w:hAnsi="Times New Roman"/>
          <w:sz w:val="24"/>
          <w:szCs w:val="24"/>
          <w:lang w:val="en-US"/>
        </w:rPr>
        <w:t xml:space="preserve">jalur </w:t>
      </w:r>
      <w:r w:rsidR="00BF5078">
        <w:rPr>
          <w:rFonts w:ascii="Times New Roman" w:hAnsi="Times New Roman"/>
          <w:i/>
          <w:sz w:val="24"/>
          <w:szCs w:val="24"/>
          <w:lang w:val="en-US"/>
        </w:rPr>
        <w:t>(path analysis)</w:t>
      </w:r>
      <w:r w:rsidRPr="005F6EDB">
        <w:rPr>
          <w:rFonts w:ascii="Times New Roman" w:hAnsi="Times New Roman"/>
          <w:sz w:val="24"/>
          <w:szCs w:val="24"/>
        </w:rPr>
        <w:t xml:space="preserve"> menunjukkan bahwa terdapat Pengaruh </w:t>
      </w:r>
      <w:r w:rsidR="00BF5078">
        <w:rPr>
          <w:rFonts w:ascii="Times New Roman" w:hAnsi="Times New Roman"/>
          <w:sz w:val="24"/>
          <w:szCs w:val="24"/>
          <w:lang w:val="en-US"/>
        </w:rPr>
        <w:t>Penerapan SAKIP</w:t>
      </w:r>
      <w:r w:rsidR="00BF5078">
        <w:rPr>
          <w:rFonts w:ascii="Times New Roman" w:hAnsi="Times New Roman"/>
          <w:sz w:val="24"/>
          <w:szCs w:val="24"/>
        </w:rPr>
        <w:t xml:space="preserve"> t</w:t>
      </w:r>
      <w:r w:rsidRPr="005F6EDB">
        <w:rPr>
          <w:rFonts w:ascii="Times New Roman" w:hAnsi="Times New Roman"/>
          <w:sz w:val="24"/>
          <w:szCs w:val="24"/>
        </w:rPr>
        <w:t xml:space="preserve">erhadap Kinerja Pegawai Pada Kantor Dinas </w:t>
      </w:r>
      <w:r w:rsidR="00BF5078">
        <w:rPr>
          <w:rFonts w:ascii="Times New Roman" w:hAnsi="Times New Roman"/>
          <w:sz w:val="24"/>
          <w:szCs w:val="24"/>
          <w:lang w:val="en-US"/>
        </w:rPr>
        <w:t xml:space="preserve">Kesehatan Kabupaten Kediri dan Budaya Organisasi sebagai variabel </w:t>
      </w:r>
      <w:r w:rsidR="00BF5078">
        <w:rPr>
          <w:rFonts w:ascii="Times New Roman" w:hAnsi="Times New Roman"/>
          <w:i/>
          <w:sz w:val="24"/>
          <w:szCs w:val="24"/>
          <w:lang w:val="en-US"/>
        </w:rPr>
        <w:t>intervening</w:t>
      </w:r>
      <w:r w:rsidRPr="005F6EDB">
        <w:rPr>
          <w:rFonts w:ascii="Times New Roman" w:hAnsi="Times New Roman"/>
          <w:sz w:val="24"/>
          <w:szCs w:val="24"/>
        </w:rPr>
        <w:t xml:space="preserve">. Dari hasil analisa diperoleh tingkat hubungan yang signifikan antara pengaruh </w:t>
      </w:r>
      <w:r w:rsidR="00A34AF0">
        <w:rPr>
          <w:rFonts w:ascii="Times New Roman" w:hAnsi="Times New Roman"/>
          <w:sz w:val="24"/>
          <w:szCs w:val="24"/>
          <w:lang w:val="en-US"/>
        </w:rPr>
        <w:t>penerapan SAKIP</w:t>
      </w:r>
      <w:r w:rsidRPr="005F6EDB">
        <w:rPr>
          <w:rFonts w:ascii="Times New Roman" w:hAnsi="Times New Roman"/>
          <w:sz w:val="24"/>
          <w:szCs w:val="24"/>
        </w:rPr>
        <w:t xml:space="preserve"> terhadap kinerja pegawai pada kantor </w:t>
      </w:r>
      <w:r w:rsidR="00A34AF0">
        <w:rPr>
          <w:rFonts w:ascii="Times New Roman" w:hAnsi="Times New Roman"/>
          <w:sz w:val="24"/>
          <w:szCs w:val="24"/>
          <w:lang w:val="en-US"/>
        </w:rPr>
        <w:t>Dinas Kesehatan Kabupaten Kediri dengan Budaya Organisasi sebagai variabel perantara.</w:t>
      </w:r>
    </w:p>
    <w:p w14:paraId="418D574C" w14:textId="77777777" w:rsidR="005F6EDB" w:rsidRDefault="005F6EDB" w:rsidP="00CD5F53">
      <w:pPr>
        <w:pStyle w:val="Default"/>
        <w:spacing w:line="240" w:lineRule="atLeast"/>
        <w:jc w:val="both"/>
        <w:rPr>
          <w:color w:val="FF0000"/>
          <w:lang w:val="en-US"/>
        </w:rPr>
      </w:pPr>
    </w:p>
    <w:p w14:paraId="665AD24D" w14:textId="77777777" w:rsidR="00690856" w:rsidRPr="0005504E" w:rsidRDefault="00690856" w:rsidP="00CD5F53">
      <w:pPr>
        <w:pStyle w:val="Default"/>
        <w:spacing w:line="240" w:lineRule="atLeast"/>
        <w:jc w:val="both"/>
        <w:rPr>
          <w:b/>
          <w:color w:val="auto"/>
          <w:lang w:val="en-US"/>
        </w:rPr>
      </w:pPr>
      <w:r w:rsidRPr="0005504E">
        <w:rPr>
          <w:b/>
          <w:color w:val="auto"/>
          <w:lang w:val="en-US"/>
        </w:rPr>
        <w:t xml:space="preserve">Kata Kunci: </w:t>
      </w:r>
      <w:r w:rsidR="00A34AF0" w:rsidRPr="0005504E">
        <w:rPr>
          <w:b/>
          <w:color w:val="auto"/>
          <w:lang w:val="en-US"/>
        </w:rPr>
        <w:t>Penerapan SAKIP, Kinerja aparatur, Budaya organisasi.</w:t>
      </w:r>
    </w:p>
    <w:p w14:paraId="4542D00E" w14:textId="77777777" w:rsidR="00690856" w:rsidRPr="0077518F" w:rsidRDefault="00690856" w:rsidP="00CD5F53">
      <w:pPr>
        <w:pStyle w:val="Heading2"/>
        <w:spacing w:line="240" w:lineRule="atLeast"/>
        <w:rPr>
          <w:rFonts w:ascii="Times New Roman" w:hAnsi="Times New Roman"/>
          <w:i w:val="0"/>
          <w:sz w:val="24"/>
          <w:szCs w:val="24"/>
        </w:rPr>
      </w:pPr>
      <w:r>
        <w:rPr>
          <w:rFonts w:ascii="Times New Roman" w:hAnsi="Times New Roman"/>
          <w:i w:val="0"/>
          <w:sz w:val="24"/>
          <w:szCs w:val="24"/>
        </w:rPr>
        <w:t>PENDAHULUAN</w:t>
      </w:r>
    </w:p>
    <w:p w14:paraId="2F347B22" w14:textId="77777777" w:rsidR="00690856" w:rsidRDefault="00690856" w:rsidP="00CD5F53">
      <w:pPr>
        <w:pStyle w:val="ListParagraph"/>
        <w:tabs>
          <w:tab w:val="left" w:pos="2520"/>
        </w:tabs>
        <w:spacing w:line="240" w:lineRule="atLeast"/>
        <w:ind w:left="0" w:firstLine="567"/>
        <w:jc w:val="both"/>
        <w:rPr>
          <w:rFonts w:ascii="Times New Roman" w:hAnsi="Times New Roman" w:cs="Times New Roman"/>
          <w:sz w:val="24"/>
          <w:szCs w:val="24"/>
        </w:rPr>
      </w:pPr>
      <w:r w:rsidRPr="00A41F74">
        <w:rPr>
          <w:rFonts w:ascii="Times New Roman" w:hAnsi="Times New Roman" w:cs="Times New Roman"/>
          <w:sz w:val="24"/>
          <w:szCs w:val="24"/>
        </w:rPr>
        <w:t>Sistem Akuntabilitas Kinerja Instansi Pemerintah (SAKIP),dibangun dan dikembangkan dalam rangka perwujudan pertanggungjawaban pelaksanaan tugas pokok dan fungsi serta pengelolaan sumber daya pelaksanaan kebijakan dan program yang dipercayakan kepada setiap instansi pemerintah berdasarkan suatu</w:t>
      </w:r>
      <w:r>
        <w:rPr>
          <w:rFonts w:ascii="Times New Roman" w:hAnsi="Times New Roman" w:cs="Times New Roman"/>
          <w:sz w:val="24"/>
          <w:szCs w:val="24"/>
        </w:rPr>
        <w:t xml:space="preserve"> </w:t>
      </w:r>
      <w:r w:rsidRPr="00A41F74">
        <w:rPr>
          <w:rFonts w:ascii="Times New Roman" w:hAnsi="Times New Roman" w:cs="Times New Roman"/>
          <w:sz w:val="24"/>
          <w:szCs w:val="24"/>
        </w:rPr>
        <w:t xml:space="preserve">sistem akuntabilitas yang memadai. Setiap Organisasi Perangkat Daerah secara periodik wajib mengkomunikasikan pencapaian tujuan dan sasaran strategis organisasi kepada para </w:t>
      </w:r>
      <w:r w:rsidRPr="00690856">
        <w:rPr>
          <w:rFonts w:ascii="Times New Roman" w:hAnsi="Times New Roman" w:cs="Times New Roman"/>
          <w:i/>
          <w:sz w:val="24"/>
          <w:szCs w:val="24"/>
        </w:rPr>
        <w:t>stakeholders</w:t>
      </w:r>
      <w:r w:rsidRPr="00A41F74">
        <w:rPr>
          <w:rFonts w:ascii="Times New Roman" w:hAnsi="Times New Roman" w:cs="Times New Roman"/>
          <w:sz w:val="24"/>
          <w:szCs w:val="24"/>
        </w:rPr>
        <w:t>, yang dituangkan melalui Laporan Kinerja</w:t>
      </w:r>
      <w:r>
        <w:rPr>
          <w:rFonts w:ascii="Times New Roman" w:hAnsi="Times New Roman" w:cs="Times New Roman"/>
          <w:sz w:val="24"/>
          <w:szCs w:val="24"/>
          <w:lang w:val="en-US"/>
        </w:rPr>
        <w:t xml:space="preserve"> </w:t>
      </w:r>
      <w:r w:rsidRPr="00A41F74">
        <w:rPr>
          <w:rFonts w:ascii="Times New Roman" w:hAnsi="Times New Roman" w:cs="Times New Roman"/>
          <w:sz w:val="24"/>
          <w:szCs w:val="24"/>
        </w:rPr>
        <w:t>(LK</w:t>
      </w:r>
      <w:r>
        <w:rPr>
          <w:rFonts w:ascii="Times New Roman" w:hAnsi="Times New Roman" w:cs="Times New Roman"/>
          <w:sz w:val="24"/>
          <w:szCs w:val="24"/>
        </w:rPr>
        <w:t>j). Penyusunan Laporan Kinerja</w:t>
      </w:r>
      <w:r>
        <w:rPr>
          <w:rFonts w:ascii="Times New Roman" w:hAnsi="Times New Roman" w:cs="Times New Roman"/>
          <w:sz w:val="24"/>
          <w:szCs w:val="24"/>
          <w:lang w:val="en-US"/>
        </w:rPr>
        <w:t>/</w:t>
      </w:r>
      <w:r>
        <w:rPr>
          <w:rFonts w:ascii="Times New Roman" w:hAnsi="Times New Roman" w:cs="Times New Roman"/>
          <w:sz w:val="24"/>
          <w:szCs w:val="24"/>
        </w:rPr>
        <w:t>LKj</w:t>
      </w:r>
      <w:r w:rsidRPr="00A41F74">
        <w:rPr>
          <w:rFonts w:ascii="Times New Roman" w:hAnsi="Times New Roman" w:cs="Times New Roman"/>
          <w:sz w:val="24"/>
          <w:szCs w:val="24"/>
        </w:rPr>
        <w:t>, dalam Sistem Akuntabilitas Kinerja Instansi Pemerintah (SAKIP), dilakukan melalui proses penyusunan rencana strategis, penyusunan Recana Kinerja, serta Pengukura</w:t>
      </w:r>
      <w:r>
        <w:rPr>
          <w:rFonts w:ascii="Times New Roman" w:hAnsi="Times New Roman" w:cs="Times New Roman"/>
          <w:sz w:val="24"/>
          <w:szCs w:val="24"/>
        </w:rPr>
        <w:t>n Kinerja dan Evaluasi Kinerja.</w:t>
      </w:r>
    </w:p>
    <w:p w14:paraId="0B649D39" w14:textId="77777777" w:rsidR="00690856" w:rsidRDefault="00690856" w:rsidP="00CD5F53">
      <w:pPr>
        <w:pStyle w:val="ListParagraph"/>
        <w:tabs>
          <w:tab w:val="left" w:pos="2520"/>
        </w:tabs>
        <w:spacing w:line="240" w:lineRule="atLeast"/>
        <w:ind w:left="0" w:firstLine="567"/>
        <w:jc w:val="both"/>
        <w:rPr>
          <w:rFonts w:ascii="Times New Roman" w:hAnsi="Times New Roman" w:cs="Times New Roman"/>
          <w:sz w:val="24"/>
          <w:szCs w:val="24"/>
        </w:rPr>
      </w:pPr>
      <w:r w:rsidRPr="00A41F74">
        <w:rPr>
          <w:rFonts w:ascii="Times New Roman" w:hAnsi="Times New Roman" w:cs="Times New Roman"/>
          <w:sz w:val="24"/>
          <w:szCs w:val="24"/>
        </w:rPr>
        <w:t xml:space="preserve">Media akuntabilitas tersebut dibuat secara periodik memuat informasi yang dibutuhkan oleh pihak yang memberi amanah atau pihak yang memberikan </w:t>
      </w:r>
      <w:r w:rsidRPr="00A41F74">
        <w:rPr>
          <w:rFonts w:ascii="Times New Roman" w:hAnsi="Times New Roman" w:cs="Times New Roman"/>
          <w:sz w:val="24"/>
          <w:szCs w:val="24"/>
        </w:rPr>
        <w:lastRenderedPageBreak/>
        <w:t>delegasi wewenang. Melalui media ini secara formal dapat dilakukan pertanggungjawaban dan bahan untuk menjawab berbagai permasalahan yang diminta oleh pihak pihak yang berkepentingan u</w:t>
      </w:r>
      <w:r>
        <w:rPr>
          <w:rFonts w:ascii="Times New Roman" w:hAnsi="Times New Roman" w:cs="Times New Roman"/>
          <w:sz w:val="24"/>
          <w:szCs w:val="24"/>
        </w:rPr>
        <w:t>ntuk menentukan fokus perbaikan kinerja yang berkesinambungan.</w:t>
      </w:r>
    </w:p>
    <w:p w14:paraId="2DF04D54" w14:textId="77777777" w:rsidR="00690856" w:rsidRDefault="00690856" w:rsidP="00CD5F53">
      <w:pPr>
        <w:pStyle w:val="ListParagraph"/>
        <w:tabs>
          <w:tab w:val="left" w:pos="2520"/>
        </w:tabs>
        <w:spacing w:line="240" w:lineRule="atLeast"/>
        <w:ind w:left="0" w:firstLine="567"/>
        <w:jc w:val="both"/>
        <w:rPr>
          <w:rFonts w:ascii="Times New Roman" w:hAnsi="Times New Roman" w:cs="Times New Roman"/>
          <w:sz w:val="24"/>
          <w:szCs w:val="24"/>
        </w:rPr>
      </w:pPr>
      <w:r w:rsidRPr="00A41F74">
        <w:rPr>
          <w:rFonts w:ascii="Times New Roman" w:hAnsi="Times New Roman" w:cs="Times New Roman"/>
          <w:sz w:val="24"/>
          <w:szCs w:val="24"/>
        </w:rPr>
        <w:t xml:space="preserve">Penyusunan Laporan Kinerja Instansi Pemerintah Dinas </w:t>
      </w:r>
      <w:r>
        <w:rPr>
          <w:rFonts w:ascii="Times New Roman" w:hAnsi="Times New Roman" w:cs="Times New Roman"/>
          <w:sz w:val="24"/>
          <w:szCs w:val="24"/>
          <w:lang w:val="en-US"/>
        </w:rPr>
        <w:t>Kesehatan Kabupaten Kediri</w:t>
      </w:r>
      <w:r w:rsidRPr="00A41F74">
        <w:rPr>
          <w:rFonts w:ascii="Times New Roman" w:hAnsi="Times New Roman" w:cs="Times New Roman"/>
          <w:sz w:val="24"/>
          <w:szCs w:val="24"/>
        </w:rPr>
        <w:t xml:space="preserve"> Tahu</w:t>
      </w:r>
      <w:r>
        <w:rPr>
          <w:rFonts w:ascii="Times New Roman" w:hAnsi="Times New Roman" w:cs="Times New Roman"/>
          <w:sz w:val="24"/>
          <w:szCs w:val="24"/>
        </w:rPr>
        <w:t>n 2019</w:t>
      </w:r>
      <w:r w:rsidRPr="00A41F74">
        <w:rPr>
          <w:rFonts w:ascii="Times New Roman" w:hAnsi="Times New Roman" w:cs="Times New Roman"/>
          <w:sz w:val="24"/>
          <w:szCs w:val="24"/>
        </w:rPr>
        <w:t xml:space="preserve"> dilaksanakan berdasarkan </w:t>
      </w:r>
      <w:r w:rsidRPr="002C0E09">
        <w:rPr>
          <w:rFonts w:ascii="Times New Roman" w:hAnsi="Times New Roman" w:cs="Times New Roman"/>
          <w:sz w:val="24"/>
          <w:szCs w:val="24"/>
        </w:rPr>
        <w:t xml:space="preserve">Peraturan Presiden Nomor 29 Tahun 2014 tentang Sistem Akuntabilitas Kinerja Instansi Pemerintah (SAKIP) dan Peraturan Menteri PAN dan RB RI Nomor 53 Tahun 2014 tentang Petunjuk Teknis Perjanjian Kinerja, Pelaporan Kinerja dan Tata Cara Reviu atas Laporan Kinerja Instansi Pemerintah. Hal ini merupakan bagian </w:t>
      </w:r>
      <w:r w:rsidRPr="00A41F74">
        <w:rPr>
          <w:rFonts w:ascii="Times New Roman" w:hAnsi="Times New Roman" w:cs="Times New Roman"/>
          <w:sz w:val="24"/>
          <w:szCs w:val="24"/>
        </w:rPr>
        <w:t xml:space="preserve">dari implementasi Sistem Akuntabilitas Kinerja Instansi Pemerintah guna mendorong terwujudnya pemerintahan yang baik </w:t>
      </w:r>
      <w:r>
        <w:rPr>
          <w:rFonts w:ascii="Times New Roman" w:hAnsi="Times New Roman" w:cs="Times New Roman"/>
          <w:sz w:val="24"/>
          <w:szCs w:val="24"/>
        </w:rPr>
        <w:t>(</w:t>
      </w:r>
      <w:r w:rsidRPr="00690856">
        <w:rPr>
          <w:rFonts w:ascii="Times New Roman" w:hAnsi="Times New Roman" w:cs="Times New Roman"/>
          <w:i/>
          <w:sz w:val="24"/>
          <w:szCs w:val="24"/>
        </w:rPr>
        <w:t>good governance</w:t>
      </w:r>
      <w:r>
        <w:rPr>
          <w:rFonts w:ascii="Times New Roman" w:hAnsi="Times New Roman" w:cs="Times New Roman"/>
          <w:sz w:val="24"/>
          <w:szCs w:val="24"/>
        </w:rPr>
        <w:t>) di Indonesia.</w:t>
      </w:r>
    </w:p>
    <w:p w14:paraId="76D35D23" w14:textId="77777777" w:rsidR="00690856" w:rsidRPr="00A41F74" w:rsidRDefault="00690856" w:rsidP="00CD5F53">
      <w:pPr>
        <w:pStyle w:val="ListParagraph"/>
        <w:tabs>
          <w:tab w:val="left" w:pos="2520"/>
        </w:tabs>
        <w:spacing w:line="240" w:lineRule="atLeast"/>
        <w:ind w:left="0" w:firstLine="567"/>
        <w:jc w:val="both"/>
        <w:rPr>
          <w:rFonts w:ascii="Times New Roman" w:hAnsi="Times New Roman" w:cs="Times New Roman"/>
          <w:sz w:val="24"/>
          <w:szCs w:val="24"/>
        </w:rPr>
      </w:pPr>
      <w:r w:rsidRPr="00A41F74">
        <w:rPr>
          <w:rFonts w:ascii="Times New Roman" w:hAnsi="Times New Roman" w:cs="Times New Roman"/>
          <w:sz w:val="24"/>
          <w:szCs w:val="24"/>
        </w:rPr>
        <w:t xml:space="preserve">Dengan disusunnya Laporan Kinerja Instansi Pemerintah Dinas </w:t>
      </w:r>
      <w:r>
        <w:rPr>
          <w:rFonts w:ascii="Times New Roman" w:hAnsi="Times New Roman" w:cs="Times New Roman"/>
          <w:sz w:val="24"/>
          <w:szCs w:val="24"/>
          <w:lang w:val="en-US"/>
        </w:rPr>
        <w:t>Kesehatan Kabupaten Kediri</w:t>
      </w:r>
      <w:r>
        <w:rPr>
          <w:rFonts w:ascii="Times New Roman" w:hAnsi="Times New Roman" w:cs="Times New Roman"/>
          <w:sz w:val="24"/>
          <w:szCs w:val="24"/>
        </w:rPr>
        <w:t xml:space="preserve"> Tahun 2019</w:t>
      </w:r>
      <w:r w:rsidRPr="00A41F74">
        <w:rPr>
          <w:rFonts w:ascii="Times New Roman" w:hAnsi="Times New Roman" w:cs="Times New Roman"/>
          <w:sz w:val="24"/>
          <w:szCs w:val="24"/>
        </w:rPr>
        <w:t xml:space="preserve"> diharapkan dapat :</w:t>
      </w:r>
    </w:p>
    <w:p w14:paraId="25A90ED0" w14:textId="77777777" w:rsidR="00690856" w:rsidRPr="00A41F74" w:rsidRDefault="00690856" w:rsidP="00CD5F53">
      <w:pPr>
        <w:pStyle w:val="ListParagraph"/>
        <w:numPr>
          <w:ilvl w:val="0"/>
          <w:numId w:val="14"/>
        </w:numPr>
        <w:tabs>
          <w:tab w:val="left" w:pos="2520"/>
        </w:tabs>
        <w:spacing w:line="240" w:lineRule="atLeast"/>
        <w:ind w:left="426"/>
        <w:jc w:val="both"/>
        <w:rPr>
          <w:rFonts w:ascii="Times New Roman" w:hAnsi="Times New Roman" w:cs="Times New Roman"/>
          <w:sz w:val="24"/>
          <w:szCs w:val="24"/>
        </w:rPr>
      </w:pPr>
      <w:r w:rsidRPr="00A41F74">
        <w:rPr>
          <w:rFonts w:ascii="Times New Roman" w:hAnsi="Times New Roman" w:cs="Times New Roman"/>
          <w:sz w:val="24"/>
          <w:szCs w:val="24"/>
        </w:rPr>
        <w:t xml:space="preserve">Mendorong Dinas </w:t>
      </w:r>
      <w:r>
        <w:rPr>
          <w:rFonts w:ascii="Times New Roman" w:hAnsi="Times New Roman" w:cs="Times New Roman"/>
          <w:sz w:val="24"/>
          <w:szCs w:val="24"/>
          <w:lang w:val="en-US"/>
        </w:rPr>
        <w:t>Kesehatan Kabupaten Kediri</w:t>
      </w:r>
      <w:r w:rsidRPr="00A41F74">
        <w:rPr>
          <w:rFonts w:ascii="Times New Roman" w:hAnsi="Times New Roman" w:cs="Times New Roman"/>
          <w:sz w:val="24"/>
          <w:szCs w:val="24"/>
        </w:rPr>
        <w:t xml:space="preserve"> di dalam melaksanakan tugas dan fungsinya secara baik dan benar yang didasarkan pada peraturan perundang-undangan,</w:t>
      </w:r>
      <w:r>
        <w:rPr>
          <w:rFonts w:ascii="Times New Roman" w:hAnsi="Times New Roman" w:cs="Times New Roman"/>
          <w:sz w:val="24"/>
          <w:szCs w:val="24"/>
          <w:lang w:val="en-US"/>
        </w:rPr>
        <w:t xml:space="preserve"> </w:t>
      </w:r>
      <w:r w:rsidRPr="00A41F74">
        <w:rPr>
          <w:rFonts w:ascii="Times New Roman" w:hAnsi="Times New Roman" w:cs="Times New Roman"/>
          <w:sz w:val="24"/>
          <w:szCs w:val="24"/>
        </w:rPr>
        <w:t>kebijakan yang transparan dan dapat dipertanggungjawabkan kepada masyarakat.</w:t>
      </w:r>
    </w:p>
    <w:p w14:paraId="61AA0838" w14:textId="77777777" w:rsidR="00690856" w:rsidRPr="00A41F74" w:rsidRDefault="00690856" w:rsidP="00CD5F53">
      <w:pPr>
        <w:pStyle w:val="ListParagraph"/>
        <w:numPr>
          <w:ilvl w:val="0"/>
          <w:numId w:val="14"/>
        </w:numPr>
        <w:tabs>
          <w:tab w:val="left" w:pos="2520"/>
        </w:tabs>
        <w:spacing w:line="240" w:lineRule="atLeast"/>
        <w:ind w:left="426"/>
        <w:jc w:val="both"/>
        <w:rPr>
          <w:rFonts w:ascii="Times New Roman" w:hAnsi="Times New Roman" w:cs="Times New Roman"/>
          <w:sz w:val="24"/>
          <w:szCs w:val="24"/>
        </w:rPr>
      </w:pPr>
      <w:r w:rsidRPr="00A41F74">
        <w:rPr>
          <w:rFonts w:ascii="Times New Roman" w:hAnsi="Times New Roman" w:cs="Times New Roman"/>
          <w:sz w:val="24"/>
          <w:szCs w:val="24"/>
        </w:rPr>
        <w:t>Menjadi masukan dan umpan balik baik bagi instansi lain maupun pihak-pihak yang berkepentingan dalam rangka meningkatkan kinerja.</w:t>
      </w:r>
    </w:p>
    <w:p w14:paraId="530A3132" w14:textId="77777777" w:rsidR="00690856" w:rsidRPr="00A41F74" w:rsidRDefault="00690856" w:rsidP="00CD5F53">
      <w:pPr>
        <w:pStyle w:val="ListParagraph"/>
        <w:numPr>
          <w:ilvl w:val="0"/>
          <w:numId w:val="14"/>
        </w:numPr>
        <w:tabs>
          <w:tab w:val="left" w:pos="2520"/>
        </w:tabs>
        <w:spacing w:line="240" w:lineRule="atLeast"/>
        <w:ind w:left="426"/>
        <w:jc w:val="both"/>
        <w:rPr>
          <w:rFonts w:ascii="Times New Roman" w:hAnsi="Times New Roman" w:cs="Times New Roman"/>
          <w:sz w:val="24"/>
          <w:szCs w:val="24"/>
        </w:rPr>
      </w:pPr>
      <w:r w:rsidRPr="00A41F74">
        <w:rPr>
          <w:rFonts w:ascii="Times New Roman" w:hAnsi="Times New Roman" w:cs="Times New Roman"/>
          <w:sz w:val="24"/>
          <w:szCs w:val="24"/>
        </w:rPr>
        <w:t xml:space="preserve">Menumbuhkan kepercayaan kepada masyarakat terhadap Dinas </w:t>
      </w:r>
      <w:r>
        <w:rPr>
          <w:rFonts w:ascii="Times New Roman" w:hAnsi="Times New Roman" w:cs="Times New Roman"/>
          <w:sz w:val="24"/>
          <w:szCs w:val="24"/>
          <w:lang w:val="en-US"/>
        </w:rPr>
        <w:t>Kesehatan Kabupaten Kediri</w:t>
      </w:r>
      <w:r w:rsidRPr="00A41F74">
        <w:rPr>
          <w:rFonts w:ascii="Times New Roman" w:hAnsi="Times New Roman" w:cs="Times New Roman"/>
          <w:sz w:val="24"/>
          <w:szCs w:val="24"/>
        </w:rPr>
        <w:t xml:space="preserve"> di dalam pelaksanaan program/kegiatan dalam rangka peningkatan kesejahteraan masyarakat.</w:t>
      </w:r>
    </w:p>
    <w:p w14:paraId="490E37BC" w14:textId="77777777" w:rsidR="00690856" w:rsidRPr="00690856" w:rsidRDefault="00690856" w:rsidP="00CD5F53">
      <w:pPr>
        <w:pStyle w:val="ListParagraph"/>
        <w:spacing w:line="240" w:lineRule="atLeast"/>
        <w:ind w:left="0" w:firstLine="567"/>
        <w:jc w:val="both"/>
        <w:rPr>
          <w:rFonts w:ascii="Times New Roman" w:hAnsi="Times New Roman" w:cs="Times New Roman"/>
          <w:sz w:val="24"/>
          <w:szCs w:val="24"/>
          <w:lang w:val="en-US"/>
        </w:rPr>
      </w:pPr>
      <w:r>
        <w:rPr>
          <w:rFonts w:ascii="Times New Roman" w:hAnsi="Times New Roman" w:cs="Times New Roman"/>
          <w:sz w:val="24"/>
          <w:szCs w:val="24"/>
        </w:rPr>
        <w:tab/>
      </w:r>
      <w:r w:rsidRPr="00A41F74">
        <w:rPr>
          <w:rFonts w:ascii="Times New Roman" w:hAnsi="Times New Roman" w:cs="Times New Roman"/>
          <w:sz w:val="24"/>
          <w:szCs w:val="24"/>
        </w:rPr>
        <w:t xml:space="preserve">Prinsip </w:t>
      </w:r>
      <w:r w:rsidRPr="00A41F74">
        <w:rPr>
          <w:rFonts w:ascii="Times New Roman" w:hAnsi="Times New Roman" w:cs="Times New Roman"/>
          <w:i/>
          <w:sz w:val="24"/>
          <w:szCs w:val="24"/>
        </w:rPr>
        <w:t>good governance</w:t>
      </w:r>
      <w:r w:rsidRPr="00A41F74">
        <w:rPr>
          <w:rFonts w:ascii="Times New Roman" w:hAnsi="Times New Roman" w:cs="Times New Roman"/>
          <w:sz w:val="24"/>
          <w:szCs w:val="24"/>
        </w:rPr>
        <w:t xml:space="preserve"> merupakan prinsip dasar yang harus diberlakukan diseluruh negara di dunia termasuk Indonesia (Nugraheni dan Subaweh, 2008). </w:t>
      </w:r>
      <w:r w:rsidR="00A34AF0">
        <w:rPr>
          <w:rFonts w:ascii="Times New Roman" w:hAnsi="Times New Roman" w:cs="Times New Roman"/>
          <w:sz w:val="24"/>
          <w:szCs w:val="24"/>
          <w:lang w:val="en-US"/>
        </w:rPr>
        <w:t>T</w:t>
      </w:r>
      <w:r w:rsidRPr="00A41F74">
        <w:rPr>
          <w:rFonts w:ascii="Times New Roman" w:hAnsi="Times New Roman" w:cs="Times New Roman"/>
          <w:sz w:val="24"/>
          <w:szCs w:val="24"/>
        </w:rPr>
        <w:t xml:space="preserve">ata kelola perusahaan berkaitan dengan hubungan antara berbagai pemangku kepentingan sah perusahaan. Tujuan utama dari implementasi prinsip-prinsip </w:t>
      </w:r>
      <w:r w:rsidRPr="006E095C">
        <w:rPr>
          <w:rFonts w:ascii="Times New Roman" w:hAnsi="Times New Roman" w:cs="Times New Roman"/>
          <w:i/>
          <w:sz w:val="24"/>
          <w:szCs w:val="24"/>
        </w:rPr>
        <w:t>good governance</w:t>
      </w:r>
      <w:r w:rsidRPr="00A41F74">
        <w:rPr>
          <w:rFonts w:ascii="Times New Roman" w:hAnsi="Times New Roman" w:cs="Times New Roman"/>
          <w:sz w:val="24"/>
          <w:szCs w:val="24"/>
        </w:rPr>
        <w:t xml:space="preserve"> yaitu kinerja organisasi semakin meningkat serta hak dan kewajiban masyarakat dapat terpenuhi (Nubatonis dkk., 2014). Dari perspektif </w:t>
      </w:r>
      <w:r w:rsidRPr="006E095C">
        <w:rPr>
          <w:rFonts w:ascii="Times New Roman" w:hAnsi="Times New Roman" w:cs="Times New Roman"/>
          <w:i/>
          <w:sz w:val="24"/>
          <w:szCs w:val="24"/>
        </w:rPr>
        <w:t>agency theory</w:t>
      </w:r>
      <w:r w:rsidRPr="00A41F74">
        <w:rPr>
          <w:rFonts w:ascii="Times New Roman" w:hAnsi="Times New Roman" w:cs="Times New Roman"/>
          <w:sz w:val="24"/>
          <w:szCs w:val="24"/>
        </w:rPr>
        <w:t xml:space="preserve">, pengukuran kinerja yang baik akan mengurangi asimetri informasi dan dapat mencegah manajer publik untuk berperilaku mencari keuntungan pribadi </w:t>
      </w:r>
      <w:r w:rsidRPr="00A41F74">
        <w:rPr>
          <w:rFonts w:ascii="Times New Roman" w:hAnsi="Times New Roman" w:cs="Times New Roman"/>
          <w:i/>
          <w:sz w:val="24"/>
          <w:szCs w:val="24"/>
        </w:rPr>
        <w:t>(dysfunctional behavior),</w:t>
      </w:r>
      <w:r w:rsidRPr="00A41F74">
        <w:rPr>
          <w:rFonts w:ascii="Times New Roman" w:hAnsi="Times New Roman" w:cs="Times New Roman"/>
          <w:sz w:val="24"/>
          <w:szCs w:val="24"/>
        </w:rPr>
        <w:t xml:space="preserve"> yang selanjutnya akan dapat terwujud tata kelola pemerintahan yang bai</w:t>
      </w:r>
      <w:r w:rsidR="006E095C">
        <w:rPr>
          <w:rFonts w:ascii="Times New Roman" w:hAnsi="Times New Roman" w:cs="Times New Roman"/>
          <w:sz w:val="24"/>
          <w:szCs w:val="24"/>
        </w:rPr>
        <w:t>k.</w:t>
      </w:r>
    </w:p>
    <w:p w14:paraId="417D08B4" w14:textId="77777777" w:rsidR="00690856" w:rsidRPr="00A41F74" w:rsidRDefault="00690856" w:rsidP="00CD5F53">
      <w:pPr>
        <w:pStyle w:val="ListParagraph"/>
        <w:tabs>
          <w:tab w:val="left" w:pos="2520"/>
        </w:tabs>
        <w:spacing w:line="240" w:lineRule="atLeast"/>
        <w:ind w:left="0" w:firstLine="567"/>
        <w:jc w:val="both"/>
        <w:rPr>
          <w:rFonts w:ascii="Times New Roman" w:hAnsi="Times New Roman" w:cs="Times New Roman"/>
          <w:sz w:val="24"/>
          <w:szCs w:val="24"/>
        </w:rPr>
      </w:pPr>
      <w:r w:rsidRPr="00A41F74">
        <w:rPr>
          <w:rFonts w:ascii="Times New Roman" w:hAnsi="Times New Roman" w:cs="Times New Roman"/>
          <w:i/>
          <w:sz w:val="24"/>
          <w:szCs w:val="24"/>
        </w:rPr>
        <w:t>Good Governance</w:t>
      </w:r>
      <w:r w:rsidRPr="00A41F74">
        <w:rPr>
          <w:rFonts w:ascii="Times New Roman" w:hAnsi="Times New Roman" w:cs="Times New Roman"/>
          <w:sz w:val="24"/>
          <w:szCs w:val="24"/>
        </w:rPr>
        <w:t xml:space="preserve"> adalah penyelenggaraan pemerintah yang solid dan bertanggungjawab, serta efisien dan efektif dengan menjaga interaksi yang konstruktif diantara domain-domain negara, sektor swasta dan masyarakat (Halim dan Damayanti,</w:t>
      </w:r>
      <w:r>
        <w:rPr>
          <w:rFonts w:ascii="Times New Roman" w:hAnsi="Times New Roman" w:cs="Times New Roman"/>
          <w:sz w:val="24"/>
          <w:szCs w:val="24"/>
        </w:rPr>
        <w:t xml:space="preserve"> 2007:83). Secara administratif</w:t>
      </w:r>
      <w:r w:rsidRPr="00A41F74">
        <w:rPr>
          <w:rFonts w:ascii="Times New Roman" w:hAnsi="Times New Roman" w:cs="Times New Roman"/>
          <w:sz w:val="24"/>
          <w:szCs w:val="24"/>
        </w:rPr>
        <w:t xml:space="preserve">, ekonomi, dan politik pemerintah mempunyai kewenangan mengelola urusan-urusan negara dalam berbagai aspek dan tingkatan. </w:t>
      </w:r>
      <w:r w:rsidR="00CF7C5B">
        <w:rPr>
          <w:rFonts w:ascii="Times New Roman" w:hAnsi="Times New Roman" w:cs="Times New Roman"/>
          <w:sz w:val="24"/>
          <w:szCs w:val="24"/>
          <w:lang w:val="en-US"/>
        </w:rPr>
        <w:t>Saputra</w:t>
      </w:r>
      <w:r w:rsidR="00CF7C5B">
        <w:rPr>
          <w:rFonts w:ascii="Times New Roman" w:hAnsi="Times New Roman" w:cs="Times New Roman"/>
          <w:sz w:val="24"/>
          <w:szCs w:val="24"/>
        </w:rPr>
        <w:t xml:space="preserve"> (2014</w:t>
      </w:r>
      <w:r w:rsidRPr="00A41F74">
        <w:rPr>
          <w:rFonts w:ascii="Times New Roman" w:hAnsi="Times New Roman" w:cs="Times New Roman"/>
          <w:sz w:val="24"/>
          <w:szCs w:val="24"/>
        </w:rPr>
        <w:t>) juga menyatakan hal tersebut sebagai kekuatan dan hak prerogatif yang unik dari masyarakat.</w:t>
      </w:r>
    </w:p>
    <w:p w14:paraId="74C3C052" w14:textId="77777777" w:rsidR="0060490E" w:rsidRDefault="00690856" w:rsidP="00CD5F53">
      <w:pPr>
        <w:pStyle w:val="ListParagraph"/>
        <w:spacing w:line="240" w:lineRule="atLeast"/>
        <w:ind w:left="0" w:firstLine="426"/>
        <w:jc w:val="both"/>
        <w:rPr>
          <w:rFonts w:ascii="Times New Roman" w:hAnsi="Times New Roman" w:cs="Times New Roman"/>
          <w:sz w:val="24"/>
          <w:szCs w:val="24"/>
        </w:rPr>
      </w:pPr>
      <w:r w:rsidRPr="00A41F74">
        <w:rPr>
          <w:rFonts w:ascii="Times New Roman" w:hAnsi="Times New Roman" w:cs="Times New Roman"/>
          <w:sz w:val="24"/>
          <w:szCs w:val="24"/>
        </w:rPr>
        <w:tab/>
        <w:t xml:space="preserve">Penelitian </w:t>
      </w:r>
      <w:r w:rsidR="00CF7C5B">
        <w:rPr>
          <w:rFonts w:ascii="Times New Roman" w:hAnsi="Times New Roman" w:cs="Times New Roman"/>
          <w:sz w:val="24"/>
          <w:szCs w:val="24"/>
        </w:rPr>
        <w:t>Kloot (1999</w:t>
      </w:r>
      <w:r w:rsidRPr="00A41F74">
        <w:rPr>
          <w:rFonts w:ascii="Times New Roman" w:hAnsi="Times New Roman" w:cs="Times New Roman"/>
          <w:sz w:val="24"/>
          <w:szCs w:val="24"/>
        </w:rPr>
        <w:t>) Perubahan budaya yang menyertai penggunaan ukuran kinerja dalam penelitian ini adalah langkah yang diperlukan untuk peningkatan keseluruhan hasil untuk masyarakat setempat. Faktor budaya</w:t>
      </w:r>
      <w:r>
        <w:rPr>
          <w:rFonts w:ascii="Times New Roman" w:hAnsi="Times New Roman" w:cs="Times New Roman"/>
          <w:sz w:val="24"/>
          <w:szCs w:val="24"/>
        </w:rPr>
        <w:t xml:space="preserve"> </w:t>
      </w:r>
      <w:r w:rsidRPr="00A41F74">
        <w:rPr>
          <w:rFonts w:ascii="Times New Roman" w:hAnsi="Times New Roman" w:cs="Times New Roman"/>
          <w:sz w:val="24"/>
          <w:szCs w:val="24"/>
        </w:rPr>
        <w:t xml:space="preserve">Sebagai bagian dari faktor budaya, penting untuk menekankan ketersediaan terbatas sistem insentif yang bertujuan untuk meningkatkan kinerja. Bahkan,dalam 61 persen kasus (16 persen sangat tidak setuju dan 45 persen tidak setuju) responden </w:t>
      </w:r>
      <w:r w:rsidRPr="00A41F74">
        <w:rPr>
          <w:rFonts w:ascii="Times New Roman" w:hAnsi="Times New Roman" w:cs="Times New Roman"/>
          <w:sz w:val="24"/>
          <w:szCs w:val="24"/>
        </w:rPr>
        <w:lastRenderedPageBreak/>
        <w:t>menyatakan bahwa mereka departemen tidak memiliki sistem insentif yang mampu mendukung dan mendorong peningkatan performa. Hasil ini menunjukkan bahwa dalam banyak kasus, sistem penghargaan tidak hadir atau tidak selaras dengan persyaratan peningkatan kinerja dan pencapaian tujuan yang ditetapkan. Budaya organisasi penting bagi setiap organisasi. Budaya organisasi penting, karena merupakan kebiasaan-kebiasaan yang terjadi dalam hirarki organisasi yang mewakili norma-norma perilaku yang diikuti oleh para anggota organisasi (</w:t>
      </w:r>
      <w:r w:rsidR="00CF7C5B">
        <w:rPr>
          <w:rFonts w:ascii="Times New Roman" w:hAnsi="Times New Roman" w:cs="Times New Roman"/>
          <w:sz w:val="24"/>
          <w:szCs w:val="24"/>
          <w:lang w:val="en-US"/>
        </w:rPr>
        <w:t>Raheni dkk</w:t>
      </w:r>
      <w:r w:rsidR="00CF7C5B">
        <w:rPr>
          <w:rFonts w:ascii="Times New Roman" w:hAnsi="Times New Roman" w:cs="Times New Roman"/>
          <w:sz w:val="24"/>
          <w:szCs w:val="24"/>
        </w:rPr>
        <w:t>, 2019</w:t>
      </w:r>
      <w:r w:rsidRPr="00A41F74">
        <w:rPr>
          <w:rFonts w:ascii="Times New Roman" w:hAnsi="Times New Roman" w:cs="Times New Roman"/>
          <w:sz w:val="24"/>
          <w:szCs w:val="24"/>
        </w:rPr>
        <w:t xml:space="preserve">). </w:t>
      </w:r>
    </w:p>
    <w:p w14:paraId="14B60F50" w14:textId="77777777" w:rsidR="00BE7374" w:rsidRDefault="00690856" w:rsidP="00CD5F53">
      <w:pPr>
        <w:pStyle w:val="ListParagraph"/>
        <w:spacing w:line="240" w:lineRule="atLeast"/>
        <w:ind w:left="0" w:firstLine="426"/>
        <w:jc w:val="both"/>
        <w:rPr>
          <w:rFonts w:ascii="Times New Roman" w:hAnsi="Times New Roman" w:cs="Times New Roman"/>
          <w:sz w:val="24"/>
          <w:szCs w:val="24"/>
        </w:rPr>
      </w:pPr>
      <w:r w:rsidRPr="00A41F74">
        <w:rPr>
          <w:rFonts w:ascii="Times New Roman" w:hAnsi="Times New Roman" w:cs="Times New Roman"/>
          <w:sz w:val="24"/>
          <w:szCs w:val="24"/>
        </w:rPr>
        <w:t xml:space="preserve">Budaya organisasi atau </w:t>
      </w:r>
      <w:r w:rsidRPr="0060490E">
        <w:rPr>
          <w:rFonts w:ascii="Times New Roman" w:hAnsi="Times New Roman" w:cs="Times New Roman"/>
          <w:i/>
          <w:sz w:val="24"/>
          <w:szCs w:val="24"/>
        </w:rPr>
        <w:t>corporate culture</w:t>
      </w:r>
      <w:r w:rsidRPr="00A41F74">
        <w:rPr>
          <w:rFonts w:ascii="Times New Roman" w:hAnsi="Times New Roman" w:cs="Times New Roman"/>
          <w:sz w:val="24"/>
          <w:szCs w:val="24"/>
        </w:rPr>
        <w:t xml:space="preserve"> sering diartikan sebagai nilai-nilai, simbol-simbol yang dimengerti dan dipatuhi bersama, yang dimiliki suatu organisasi sehingga anggota organisasi merasa satu keluarga dan menciptakan suatu kondisi anggota organisasi tersebut merasa berbeda dengan organisasi lain (Kusumawati, 2008). Usoro dan Adigwe (2014) menyatakan bahwa budaya organisasi menggambarkan keadaan organisasi yang sesungguhnya dari sebuah organisasi. Budaya yang produktif adalah budaya yang dapat menjadikan organisasi menjadi kuat dan tujuan organisasi dapat tercapai. Menurut Calori dan Sarnin serta Sheridan (dalam </w:t>
      </w:r>
      <w:r w:rsidR="00BE7374">
        <w:rPr>
          <w:rFonts w:ascii="Times New Roman" w:hAnsi="Times New Roman" w:cs="Times New Roman"/>
          <w:sz w:val="24"/>
          <w:szCs w:val="24"/>
          <w:lang w:val="en-US"/>
        </w:rPr>
        <w:t xml:space="preserve">Delobbe dan </w:t>
      </w:r>
      <w:r w:rsidR="00BE7374">
        <w:rPr>
          <w:rFonts w:ascii="Times New Roman" w:hAnsi="Times New Roman" w:cs="Times New Roman"/>
          <w:sz w:val="24"/>
          <w:szCs w:val="24"/>
        </w:rPr>
        <w:t>Vandenberghe, 2000</w:t>
      </w:r>
      <w:r w:rsidRPr="00A41F74">
        <w:rPr>
          <w:rFonts w:ascii="Times New Roman" w:hAnsi="Times New Roman" w:cs="Times New Roman"/>
          <w:sz w:val="24"/>
          <w:szCs w:val="24"/>
        </w:rPr>
        <w:t xml:space="preserve">) budaya organisasi berperan efektif dalam suatu organisasi juga meningkatkan tanggungjawab individu dalam organisasi. </w:t>
      </w:r>
    </w:p>
    <w:p w14:paraId="27763DEA" w14:textId="77777777" w:rsidR="00690856" w:rsidRDefault="00690856" w:rsidP="00CD5F53">
      <w:pPr>
        <w:pStyle w:val="ListParagraph"/>
        <w:spacing w:line="240" w:lineRule="atLeast"/>
        <w:ind w:left="0" w:firstLine="426"/>
        <w:jc w:val="both"/>
        <w:rPr>
          <w:rFonts w:ascii="Times New Roman" w:hAnsi="Times New Roman" w:cs="Times New Roman"/>
          <w:sz w:val="24"/>
          <w:szCs w:val="24"/>
        </w:rPr>
      </w:pPr>
      <w:r w:rsidRPr="00A41F74">
        <w:rPr>
          <w:rFonts w:ascii="Times New Roman" w:hAnsi="Times New Roman" w:cs="Times New Roman"/>
          <w:sz w:val="24"/>
          <w:szCs w:val="24"/>
        </w:rPr>
        <w:t xml:space="preserve">Falikhatun (2003) menemukan bahwa secara terpisah hanya tipe budaya birokratis dan tipe budaya suportif yang mempunyai pengaruh positif dengan kinerja aparat unit-unit pelayanan publik. </w:t>
      </w:r>
      <w:r w:rsidR="0060490E">
        <w:rPr>
          <w:rFonts w:ascii="Times New Roman" w:hAnsi="Times New Roman" w:cs="Times New Roman"/>
          <w:sz w:val="24"/>
          <w:szCs w:val="24"/>
        </w:rPr>
        <w:t xml:space="preserve"> </w:t>
      </w:r>
      <w:r w:rsidR="0060490E">
        <w:rPr>
          <w:rFonts w:ascii="Times New Roman" w:hAnsi="Times New Roman" w:cs="Times New Roman"/>
          <w:sz w:val="24"/>
          <w:szCs w:val="24"/>
          <w:lang w:val="en-US"/>
        </w:rPr>
        <w:t>B</w:t>
      </w:r>
      <w:r w:rsidRPr="00A41F74">
        <w:rPr>
          <w:rFonts w:ascii="Times New Roman" w:hAnsi="Times New Roman" w:cs="Times New Roman"/>
          <w:sz w:val="24"/>
          <w:szCs w:val="24"/>
        </w:rPr>
        <w:t>udaya organisasi mempunyai pengaruh positif terhadap kinerja</w:t>
      </w:r>
      <w:r w:rsidR="0060490E">
        <w:rPr>
          <w:rFonts w:ascii="Times New Roman" w:hAnsi="Times New Roman" w:cs="Times New Roman"/>
          <w:sz w:val="24"/>
          <w:szCs w:val="24"/>
          <w:lang w:val="en-US"/>
        </w:rPr>
        <w:t xml:space="preserve"> instansi pemerintah</w:t>
      </w:r>
      <w:r w:rsidRPr="00A41F74">
        <w:rPr>
          <w:rFonts w:ascii="Times New Roman" w:hAnsi="Times New Roman" w:cs="Times New Roman"/>
          <w:sz w:val="24"/>
          <w:szCs w:val="24"/>
        </w:rPr>
        <w:t xml:space="preserve">. </w:t>
      </w:r>
      <w:r w:rsidR="0060490E">
        <w:rPr>
          <w:rFonts w:ascii="Times New Roman" w:hAnsi="Times New Roman" w:cs="Times New Roman"/>
          <w:sz w:val="24"/>
          <w:szCs w:val="24"/>
          <w:lang w:val="en-US"/>
        </w:rPr>
        <w:t>S</w:t>
      </w:r>
      <w:r w:rsidRPr="00A41F74">
        <w:rPr>
          <w:rFonts w:ascii="Times New Roman" w:hAnsi="Times New Roman" w:cs="Times New Roman"/>
          <w:sz w:val="24"/>
          <w:szCs w:val="24"/>
        </w:rPr>
        <w:t xml:space="preserve">emakin kuatnya budaya organisasi pada KAP maka kinerja auditor yang dihasilkan semakin baik pula. </w:t>
      </w:r>
      <w:r w:rsidR="0060490E">
        <w:rPr>
          <w:rFonts w:ascii="Times New Roman" w:hAnsi="Times New Roman" w:cs="Times New Roman"/>
          <w:sz w:val="24"/>
          <w:szCs w:val="24"/>
          <w:lang w:val="en-US"/>
        </w:rPr>
        <w:t>P</w:t>
      </w:r>
      <w:r w:rsidRPr="00A41F74">
        <w:rPr>
          <w:rFonts w:ascii="Times New Roman" w:hAnsi="Times New Roman" w:cs="Times New Roman"/>
          <w:sz w:val="24"/>
          <w:szCs w:val="24"/>
        </w:rPr>
        <w:t xml:space="preserve">enerapan prinsip </w:t>
      </w:r>
      <w:r w:rsidRPr="00690856">
        <w:rPr>
          <w:rFonts w:ascii="Times New Roman" w:hAnsi="Times New Roman" w:cs="Times New Roman"/>
          <w:i/>
          <w:sz w:val="24"/>
          <w:szCs w:val="24"/>
        </w:rPr>
        <w:t>Good Corporate Governance</w:t>
      </w:r>
      <w:r w:rsidRPr="00A41F74">
        <w:rPr>
          <w:rFonts w:ascii="Times New Roman" w:hAnsi="Times New Roman" w:cs="Times New Roman"/>
          <w:sz w:val="24"/>
          <w:szCs w:val="24"/>
        </w:rPr>
        <w:t xml:space="preserve"> masing-masing memiliki pengaruh positif terhadap kinerja manajerial. Landasan teori yang digunakan dalam </w:t>
      </w:r>
      <w:r w:rsidR="0060490E">
        <w:rPr>
          <w:rFonts w:ascii="Times New Roman" w:hAnsi="Times New Roman" w:cs="Times New Roman"/>
          <w:sz w:val="24"/>
          <w:szCs w:val="24"/>
          <w:lang w:val="en-US"/>
        </w:rPr>
        <w:t>fenomenan</w:t>
      </w:r>
      <w:r w:rsidRPr="00A41F74">
        <w:rPr>
          <w:rFonts w:ascii="Times New Roman" w:hAnsi="Times New Roman" w:cs="Times New Roman"/>
          <w:sz w:val="24"/>
          <w:szCs w:val="24"/>
        </w:rPr>
        <w:t xml:space="preserve"> ini adalah </w:t>
      </w:r>
      <w:r w:rsidRPr="00690856">
        <w:rPr>
          <w:rFonts w:ascii="Times New Roman" w:hAnsi="Times New Roman" w:cs="Times New Roman"/>
          <w:i/>
          <w:sz w:val="24"/>
          <w:szCs w:val="24"/>
        </w:rPr>
        <w:t>Agency Theory</w:t>
      </w:r>
      <w:r w:rsidRPr="00A41F74">
        <w:rPr>
          <w:rFonts w:ascii="Times New Roman" w:hAnsi="Times New Roman" w:cs="Times New Roman"/>
          <w:sz w:val="24"/>
          <w:szCs w:val="24"/>
        </w:rPr>
        <w:t xml:space="preserve"> dan </w:t>
      </w:r>
      <w:r w:rsidRPr="00690856">
        <w:rPr>
          <w:rFonts w:ascii="Times New Roman" w:hAnsi="Times New Roman" w:cs="Times New Roman"/>
          <w:i/>
          <w:sz w:val="24"/>
          <w:szCs w:val="24"/>
        </w:rPr>
        <w:t>Stewardshirp Theory</w:t>
      </w:r>
      <w:r w:rsidRPr="00A41F74">
        <w:rPr>
          <w:rFonts w:ascii="Times New Roman" w:hAnsi="Times New Roman" w:cs="Times New Roman"/>
          <w:sz w:val="24"/>
          <w:szCs w:val="24"/>
        </w:rPr>
        <w:t xml:space="preserve">. </w:t>
      </w:r>
      <w:r w:rsidR="0060490E">
        <w:rPr>
          <w:rFonts w:ascii="Times New Roman" w:hAnsi="Times New Roman" w:cs="Times New Roman"/>
          <w:sz w:val="24"/>
          <w:szCs w:val="24"/>
          <w:lang w:val="en-US"/>
        </w:rPr>
        <w:t>A</w:t>
      </w:r>
      <w:r w:rsidRPr="00690856">
        <w:rPr>
          <w:rFonts w:ascii="Times New Roman" w:hAnsi="Times New Roman" w:cs="Times New Roman"/>
          <w:i/>
          <w:sz w:val="24"/>
          <w:szCs w:val="24"/>
        </w:rPr>
        <w:t>gency theory</w:t>
      </w:r>
      <w:r w:rsidRPr="00A41F74">
        <w:rPr>
          <w:rFonts w:ascii="Times New Roman" w:hAnsi="Times New Roman" w:cs="Times New Roman"/>
          <w:sz w:val="24"/>
          <w:szCs w:val="24"/>
        </w:rPr>
        <w:t xml:space="preserve"> adalah sebuah kontrak antara manajer (</w:t>
      </w:r>
      <w:r w:rsidRPr="00690856">
        <w:rPr>
          <w:rFonts w:ascii="Times New Roman" w:hAnsi="Times New Roman" w:cs="Times New Roman"/>
          <w:i/>
          <w:sz w:val="24"/>
          <w:szCs w:val="24"/>
        </w:rPr>
        <w:t>agent</w:t>
      </w:r>
      <w:r w:rsidRPr="00A41F74">
        <w:rPr>
          <w:rFonts w:ascii="Times New Roman" w:hAnsi="Times New Roman" w:cs="Times New Roman"/>
          <w:sz w:val="24"/>
          <w:szCs w:val="24"/>
        </w:rPr>
        <w:t>) dengan pemilik (</w:t>
      </w:r>
      <w:r w:rsidRPr="00690856">
        <w:rPr>
          <w:rFonts w:ascii="Times New Roman" w:hAnsi="Times New Roman" w:cs="Times New Roman"/>
          <w:i/>
          <w:sz w:val="24"/>
          <w:szCs w:val="24"/>
        </w:rPr>
        <w:t>principal</w:t>
      </w:r>
      <w:r w:rsidRPr="00A41F74">
        <w:rPr>
          <w:rFonts w:ascii="Times New Roman" w:hAnsi="Times New Roman" w:cs="Times New Roman"/>
          <w:sz w:val="24"/>
          <w:szCs w:val="24"/>
        </w:rPr>
        <w:t xml:space="preserve">). Asumsi tentang sifat manusia, yaitu manusia yang mengutamakan kepentingan sendiri </w:t>
      </w:r>
      <w:r w:rsidRPr="00690856">
        <w:rPr>
          <w:rFonts w:ascii="Times New Roman" w:hAnsi="Times New Roman" w:cs="Times New Roman"/>
          <w:i/>
          <w:sz w:val="24"/>
          <w:szCs w:val="24"/>
        </w:rPr>
        <w:t>(self interest)</w:t>
      </w:r>
      <w:r w:rsidRPr="00A41F74">
        <w:rPr>
          <w:rFonts w:ascii="Times New Roman" w:hAnsi="Times New Roman" w:cs="Times New Roman"/>
          <w:sz w:val="24"/>
          <w:szCs w:val="24"/>
        </w:rPr>
        <w:t>, keterbatasan rasionalitas atau daya pikir terbatas terhadap persepsi masa depan. (</w:t>
      </w:r>
      <w:r w:rsidRPr="00690856">
        <w:rPr>
          <w:rFonts w:ascii="Times New Roman" w:hAnsi="Times New Roman" w:cs="Times New Roman"/>
          <w:i/>
          <w:sz w:val="24"/>
          <w:szCs w:val="24"/>
        </w:rPr>
        <w:t>bounded rasionality</w:t>
      </w:r>
      <w:r w:rsidRPr="00A41F74">
        <w:rPr>
          <w:rFonts w:ascii="Times New Roman" w:hAnsi="Times New Roman" w:cs="Times New Roman"/>
          <w:sz w:val="24"/>
          <w:szCs w:val="24"/>
        </w:rPr>
        <w:t>), dan cenderung untuk selalu menghindari resiko. Ini juga sering terjadi d</w:t>
      </w:r>
      <w:r>
        <w:rPr>
          <w:rFonts w:ascii="Times New Roman" w:hAnsi="Times New Roman" w:cs="Times New Roman"/>
          <w:sz w:val="24"/>
          <w:szCs w:val="24"/>
        </w:rPr>
        <w:t xml:space="preserve">alam organisasi sektor publik. </w:t>
      </w:r>
    </w:p>
    <w:p w14:paraId="7E320947" w14:textId="77777777" w:rsidR="003018F6" w:rsidRDefault="003018F6" w:rsidP="00CD5F53">
      <w:pPr>
        <w:pStyle w:val="ListParagraph"/>
        <w:spacing w:line="240" w:lineRule="atLeast"/>
        <w:ind w:left="0" w:firstLine="426"/>
        <w:jc w:val="both"/>
        <w:rPr>
          <w:rFonts w:ascii="Times New Roman" w:hAnsi="Times New Roman" w:cs="Times New Roman"/>
          <w:sz w:val="24"/>
          <w:szCs w:val="24"/>
        </w:rPr>
      </w:pPr>
      <w:r w:rsidRPr="003018F6">
        <w:rPr>
          <w:rFonts w:ascii="Times New Roman" w:hAnsi="Times New Roman" w:cs="Times New Roman"/>
          <w:sz w:val="24"/>
          <w:szCs w:val="24"/>
        </w:rPr>
        <w:t>Berdasarkan latar belakang di atas, maka rumusan masalah penelitian ini adalah sebagai berikut:</w:t>
      </w:r>
    </w:p>
    <w:p w14:paraId="609AEFBD" w14:textId="77777777" w:rsidR="003018F6" w:rsidRPr="00FE144C" w:rsidRDefault="008C6AB7" w:rsidP="00CD5F53">
      <w:pPr>
        <w:pStyle w:val="ListParagraph"/>
        <w:numPr>
          <w:ilvl w:val="0"/>
          <w:numId w:val="15"/>
        </w:numPr>
        <w:spacing w:line="240" w:lineRule="atLeast"/>
        <w:ind w:left="284" w:hanging="283"/>
        <w:jc w:val="both"/>
        <w:rPr>
          <w:rFonts w:ascii="Times New Roman" w:hAnsi="Times New Roman" w:cs="Times New Roman"/>
          <w:sz w:val="24"/>
          <w:szCs w:val="24"/>
        </w:rPr>
      </w:pPr>
      <w:r>
        <w:rPr>
          <w:rFonts w:ascii="Times New Roman" w:hAnsi="Times New Roman" w:cs="Times New Roman"/>
          <w:sz w:val="24"/>
          <w:szCs w:val="24"/>
        </w:rPr>
        <w:t xml:space="preserve">Apakah Penerapan SAKIP </w:t>
      </w:r>
      <w:r w:rsidR="003018F6">
        <w:rPr>
          <w:rFonts w:ascii="Times New Roman" w:hAnsi="Times New Roman" w:cs="Times New Roman"/>
          <w:sz w:val="24"/>
          <w:szCs w:val="24"/>
        </w:rPr>
        <w:t xml:space="preserve">berpengaruh signifikan terhadap </w:t>
      </w:r>
      <w:r w:rsidR="0073104A">
        <w:rPr>
          <w:rFonts w:ascii="Times New Roman" w:hAnsi="Times New Roman" w:cs="Times New Roman"/>
          <w:sz w:val="24"/>
          <w:szCs w:val="24"/>
          <w:lang w:val="en-US"/>
        </w:rPr>
        <w:t>Kinerja Dinas Kesehatan</w:t>
      </w:r>
      <w:r w:rsidR="003018F6">
        <w:rPr>
          <w:rFonts w:ascii="Times New Roman" w:hAnsi="Times New Roman" w:cs="Times New Roman"/>
          <w:sz w:val="24"/>
          <w:szCs w:val="24"/>
        </w:rPr>
        <w:t>?</w:t>
      </w:r>
    </w:p>
    <w:p w14:paraId="32EC04BF" w14:textId="77777777" w:rsidR="009B5AEE" w:rsidRDefault="003018F6" w:rsidP="00CD5F53">
      <w:pPr>
        <w:pStyle w:val="ListParagraph"/>
        <w:numPr>
          <w:ilvl w:val="0"/>
          <w:numId w:val="15"/>
        </w:numPr>
        <w:spacing w:line="240" w:lineRule="atLeast"/>
        <w:ind w:left="284" w:hanging="283"/>
        <w:jc w:val="both"/>
        <w:rPr>
          <w:rFonts w:ascii="Times New Roman" w:hAnsi="Times New Roman" w:cs="Times New Roman"/>
          <w:sz w:val="24"/>
          <w:szCs w:val="24"/>
        </w:rPr>
      </w:pPr>
      <w:r>
        <w:rPr>
          <w:rFonts w:ascii="Times New Roman" w:hAnsi="Times New Roman" w:cs="Times New Roman"/>
          <w:sz w:val="24"/>
          <w:szCs w:val="24"/>
        </w:rPr>
        <w:t xml:space="preserve">Apakah </w:t>
      </w:r>
      <w:r w:rsidR="0073104A">
        <w:rPr>
          <w:rFonts w:ascii="Times New Roman" w:hAnsi="Times New Roman" w:cs="Times New Roman"/>
          <w:sz w:val="24"/>
          <w:szCs w:val="24"/>
          <w:lang w:val="en-US"/>
        </w:rPr>
        <w:t>Penerapan SAKIP</w:t>
      </w:r>
      <w:r w:rsidR="008C6AB7">
        <w:rPr>
          <w:rFonts w:ascii="Times New Roman" w:hAnsi="Times New Roman" w:cs="Times New Roman"/>
          <w:sz w:val="24"/>
          <w:szCs w:val="24"/>
        </w:rPr>
        <w:t xml:space="preserve"> </w:t>
      </w:r>
      <w:r>
        <w:rPr>
          <w:rFonts w:ascii="Times New Roman" w:hAnsi="Times New Roman" w:cs="Times New Roman"/>
          <w:sz w:val="24"/>
          <w:szCs w:val="24"/>
        </w:rPr>
        <w:t xml:space="preserve">berpengaruh signifikan terhadap </w:t>
      </w:r>
      <w:r w:rsidR="0073104A">
        <w:rPr>
          <w:rFonts w:ascii="Times New Roman" w:hAnsi="Times New Roman" w:cs="Times New Roman"/>
          <w:sz w:val="24"/>
          <w:szCs w:val="24"/>
          <w:lang w:val="en-US"/>
        </w:rPr>
        <w:t>Budaya Organisasi</w:t>
      </w:r>
      <w:r>
        <w:rPr>
          <w:rFonts w:ascii="Times New Roman" w:hAnsi="Times New Roman" w:cs="Times New Roman"/>
          <w:sz w:val="24"/>
          <w:szCs w:val="24"/>
        </w:rPr>
        <w:t>?</w:t>
      </w:r>
    </w:p>
    <w:p w14:paraId="237EDA1F" w14:textId="77777777" w:rsidR="00690856" w:rsidRPr="009B5AEE" w:rsidRDefault="003018F6" w:rsidP="00CD5F53">
      <w:pPr>
        <w:pStyle w:val="ListParagraph"/>
        <w:numPr>
          <w:ilvl w:val="0"/>
          <w:numId w:val="15"/>
        </w:numPr>
        <w:spacing w:line="240" w:lineRule="atLeast"/>
        <w:ind w:left="284" w:hanging="283"/>
        <w:jc w:val="both"/>
        <w:rPr>
          <w:rFonts w:ascii="Times New Roman" w:hAnsi="Times New Roman" w:cs="Times New Roman"/>
          <w:sz w:val="24"/>
          <w:szCs w:val="24"/>
        </w:rPr>
      </w:pPr>
      <w:r w:rsidRPr="009B5AEE">
        <w:rPr>
          <w:rFonts w:ascii="Times New Roman" w:hAnsi="Times New Roman" w:cs="Times New Roman"/>
          <w:sz w:val="24"/>
          <w:szCs w:val="24"/>
        </w:rPr>
        <w:t xml:space="preserve">Apakah </w:t>
      </w:r>
      <w:r w:rsidR="008C6AB7" w:rsidRPr="009B5AEE">
        <w:rPr>
          <w:rFonts w:ascii="Times New Roman" w:hAnsi="Times New Roman" w:cs="Times New Roman"/>
          <w:sz w:val="24"/>
          <w:szCs w:val="24"/>
          <w:lang w:val="en-US"/>
        </w:rPr>
        <w:t>Penerapan SAKIP</w:t>
      </w:r>
      <w:r w:rsidR="008C6AB7" w:rsidRPr="009B5AEE">
        <w:rPr>
          <w:rFonts w:ascii="Times New Roman" w:hAnsi="Times New Roman" w:cs="Times New Roman"/>
          <w:sz w:val="24"/>
          <w:szCs w:val="24"/>
        </w:rPr>
        <w:t xml:space="preserve"> b</w:t>
      </w:r>
      <w:r w:rsidRPr="009B5AEE">
        <w:rPr>
          <w:rFonts w:ascii="Times New Roman" w:hAnsi="Times New Roman" w:cs="Times New Roman"/>
          <w:sz w:val="24"/>
          <w:szCs w:val="24"/>
        </w:rPr>
        <w:t xml:space="preserve">erpengaruh signifikan terhadap </w:t>
      </w:r>
      <w:r w:rsidR="009B5AEE" w:rsidRPr="009B5AEE">
        <w:rPr>
          <w:rFonts w:ascii="Times New Roman" w:hAnsi="Times New Roman" w:cs="Times New Roman"/>
          <w:sz w:val="24"/>
          <w:szCs w:val="24"/>
          <w:lang w:val="en-US"/>
        </w:rPr>
        <w:t xml:space="preserve">Kinerja melalui Budaya Organisasi melalui </w:t>
      </w:r>
    </w:p>
    <w:p w14:paraId="54829CB8" w14:textId="77777777" w:rsidR="009B5AEE" w:rsidRPr="009B5AEE" w:rsidRDefault="009B5AEE" w:rsidP="00CD5F53">
      <w:pPr>
        <w:pStyle w:val="ListParagraph"/>
        <w:spacing w:line="240" w:lineRule="atLeast"/>
        <w:ind w:left="284"/>
        <w:jc w:val="both"/>
        <w:rPr>
          <w:rFonts w:ascii="Times New Roman" w:hAnsi="Times New Roman" w:cs="Times New Roman"/>
          <w:sz w:val="24"/>
          <w:szCs w:val="24"/>
        </w:rPr>
      </w:pPr>
    </w:p>
    <w:p w14:paraId="31C3274C" w14:textId="77777777" w:rsidR="00690856" w:rsidRDefault="00690856" w:rsidP="00CD5F53">
      <w:pPr>
        <w:spacing w:line="240" w:lineRule="atLeast"/>
        <w:rPr>
          <w:rFonts w:ascii="Times New Roman" w:hAnsi="Times New Roman"/>
          <w:b/>
          <w:sz w:val="24"/>
          <w:szCs w:val="24"/>
        </w:rPr>
      </w:pPr>
      <w:r w:rsidRPr="0077518F">
        <w:rPr>
          <w:rFonts w:ascii="Times New Roman" w:hAnsi="Times New Roman"/>
          <w:b/>
          <w:sz w:val="24"/>
          <w:szCs w:val="24"/>
        </w:rPr>
        <w:t>METODE PENELITIAN</w:t>
      </w:r>
    </w:p>
    <w:p w14:paraId="26C74A08" w14:textId="77777777" w:rsidR="00F170ED" w:rsidRPr="00F170ED" w:rsidRDefault="00F170ED" w:rsidP="00CD5F53">
      <w:pPr>
        <w:spacing w:line="240" w:lineRule="atLeast"/>
        <w:rPr>
          <w:rFonts w:ascii="Times New Roman" w:hAnsi="Times New Roman"/>
          <w:b/>
          <w:sz w:val="24"/>
          <w:szCs w:val="24"/>
          <w:lang w:val="en-US"/>
        </w:rPr>
      </w:pPr>
      <w:r>
        <w:rPr>
          <w:rFonts w:ascii="Times New Roman" w:hAnsi="Times New Roman"/>
          <w:b/>
          <w:sz w:val="24"/>
          <w:szCs w:val="24"/>
          <w:lang w:val="en-US"/>
        </w:rPr>
        <w:t>Jenis Penelitian</w:t>
      </w:r>
    </w:p>
    <w:p w14:paraId="466FC9F5" w14:textId="77777777" w:rsidR="00374CA3" w:rsidRPr="00DA40EF" w:rsidRDefault="00374CA3" w:rsidP="00CD5F53">
      <w:pPr>
        <w:shd w:val="clear" w:color="auto" w:fill="FFFFFF"/>
        <w:spacing w:line="240" w:lineRule="atLeast"/>
        <w:ind w:firstLine="567"/>
        <w:jc w:val="both"/>
        <w:textAlignment w:val="baseline"/>
        <w:rPr>
          <w:rFonts w:ascii="Times New Roman" w:hAnsi="Times New Roman" w:cs="Times New Roman"/>
          <w:b/>
          <w:sz w:val="24"/>
          <w:szCs w:val="24"/>
        </w:rPr>
      </w:pPr>
      <w:r w:rsidRPr="00DA40EF">
        <w:rPr>
          <w:rFonts w:ascii="Times New Roman" w:hAnsi="Times New Roman" w:cs="Times New Roman"/>
          <w:sz w:val="24"/>
          <w:szCs w:val="24"/>
        </w:rPr>
        <w:t xml:space="preserve">Jenis penelitian yang digunakan adalah penelitian </w:t>
      </w:r>
      <w:r>
        <w:rPr>
          <w:rFonts w:ascii="Times New Roman" w:hAnsi="Times New Roman" w:cs="Times New Roman"/>
          <w:sz w:val="24"/>
          <w:szCs w:val="24"/>
          <w:lang w:val="en-US"/>
        </w:rPr>
        <w:t>eksplanatori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(penjelasan) dengan tujuan untuk </w:t>
      </w:r>
      <w:r w:rsidRPr="00504D59">
        <w:rPr>
          <w:rFonts w:ascii="Times New Roman" w:hAnsi="Times New Roman" w:cs="Times New Roman"/>
          <w:sz w:val="24"/>
          <w:szCs w:val="24"/>
          <w:shd w:val="clear" w:color="auto" w:fill="FFFFFF"/>
        </w:rPr>
        <w:t>untuk menguji suatu teori atau hipotesis guna memperkuat atau bahkan menolak teori atau hipotesis hasil penelitian yang sudah ada</w:t>
      </w:r>
      <w:r>
        <w:rPr>
          <w:rFonts w:ascii="Arial" w:hAnsi="Arial" w:cs="Arial"/>
          <w:color w:val="444444"/>
          <w:sz w:val="23"/>
          <w:szCs w:val="23"/>
          <w:shd w:val="clear" w:color="auto" w:fill="FFFFFF"/>
        </w:rPr>
        <w:t>.</w:t>
      </w:r>
      <w:r w:rsidRPr="00DA40EF">
        <w:rPr>
          <w:rFonts w:ascii="Times New Roman" w:hAnsi="Times New Roman" w:cs="Times New Roman"/>
          <w:sz w:val="24"/>
          <w:szCs w:val="24"/>
        </w:rPr>
        <w:t xml:space="preserve"> </w:t>
      </w:r>
      <w:r w:rsidR="00C57F11">
        <w:rPr>
          <w:rFonts w:ascii="Times New Roman" w:eastAsia="Times New Roman" w:hAnsi="Times New Roman" w:cs="Times New Roman"/>
          <w:sz w:val="24"/>
          <w:szCs w:val="24"/>
          <w:lang w:val="en-US"/>
        </w:rPr>
        <w:lastRenderedPageBreak/>
        <w:t>P</w:t>
      </w:r>
      <w:r w:rsidRPr="00504D59">
        <w:rPr>
          <w:rFonts w:ascii="Times New Roman" w:eastAsia="Times New Roman" w:hAnsi="Times New Roman" w:cs="Times New Roman"/>
          <w:sz w:val="24"/>
          <w:szCs w:val="24"/>
          <w:lang w:val="en-US"/>
        </w:rPr>
        <w:t xml:space="preserve">enelitian eksplanatori </w:t>
      </w:r>
      <w:r w:rsidRPr="00374CA3">
        <w:rPr>
          <w:rFonts w:ascii="Times New Roman" w:eastAsia="Times New Roman" w:hAnsi="Times New Roman" w:cs="Times New Roman"/>
          <w:i/>
          <w:sz w:val="24"/>
          <w:szCs w:val="24"/>
          <w:lang w:val="en-US"/>
        </w:rPr>
        <w:t>(explanatory research)</w:t>
      </w:r>
      <w:r w:rsidRPr="00504D59">
        <w:rPr>
          <w:rFonts w:ascii="Times New Roman" w:eastAsia="Times New Roman" w:hAnsi="Times New Roman" w:cs="Times New Roman"/>
          <w:sz w:val="24"/>
          <w:szCs w:val="24"/>
          <w:lang w:val="en-US"/>
        </w:rPr>
        <w:t xml:space="preserve"> adalah penelitian yang bertujuan untuk menganalisis hubungan-hubungan antara satu variabel dengan variabel lainnya atau bagaimana suatu variabel mempengaruhi variabel lainnya</w:t>
      </w:r>
      <w:r w:rsidRPr="00504D59">
        <w:rPr>
          <w:rFonts w:ascii="Arial" w:eastAsia="Times New Roman" w:hAnsi="Arial" w:cs="Arial"/>
          <w:color w:val="444444"/>
          <w:sz w:val="23"/>
          <w:szCs w:val="23"/>
          <w:lang w:val="en-US"/>
        </w:rPr>
        <w:t>.</w:t>
      </w:r>
      <w:r w:rsidR="00F170ED">
        <w:rPr>
          <w:rFonts w:ascii="Arial" w:eastAsia="Times New Roman" w:hAnsi="Arial" w:cs="Arial"/>
          <w:color w:val="444444"/>
          <w:sz w:val="23"/>
          <w:szCs w:val="23"/>
          <w:lang w:val="en-US"/>
        </w:rPr>
        <w:t xml:space="preserve"> </w:t>
      </w:r>
      <w:r w:rsidRPr="00DA40EF">
        <w:rPr>
          <w:rFonts w:ascii="Times New Roman" w:hAnsi="Times New Roman" w:cs="Times New Roman"/>
          <w:sz w:val="24"/>
          <w:szCs w:val="24"/>
        </w:rPr>
        <w:t>Penelitian yang dilakukan dengan menjelaskan hubungan kausal antara variabel-variabel melalui pengujian hipotesis</w:t>
      </w:r>
      <w:r w:rsidR="0060490E">
        <w:rPr>
          <w:rFonts w:ascii="Times New Roman" w:hAnsi="Times New Roman" w:cs="Times New Roman"/>
          <w:sz w:val="24"/>
          <w:szCs w:val="24"/>
          <w:lang w:val="en-US"/>
        </w:rPr>
        <w:t>.</w:t>
      </w:r>
      <w:r>
        <w:t xml:space="preserve"> </w:t>
      </w:r>
      <w:r w:rsidRPr="00DA40EF">
        <w:rPr>
          <w:rFonts w:ascii="Times New Roman" w:hAnsi="Times New Roman" w:cs="Times New Roman"/>
          <w:sz w:val="24"/>
          <w:szCs w:val="24"/>
        </w:rPr>
        <w:t xml:space="preserve">Sedangkan metode yang digunakan adalah metode kuantitatif. Menurut Kuncoro (2009:233), “metode kuantitatif adalah penelitian yang menggunakan data yang diukur dalam suatu </w:t>
      </w:r>
      <w:r w:rsidRPr="00DA40EF">
        <w:rPr>
          <w:rFonts w:ascii="Times New Roman" w:hAnsi="Times New Roman" w:cs="Times New Roman"/>
          <w:color w:val="000000"/>
          <w:sz w:val="24"/>
          <w:szCs w:val="24"/>
        </w:rPr>
        <w:t>skala numerik (angka)”.</w:t>
      </w:r>
    </w:p>
    <w:p w14:paraId="49A3868F" w14:textId="77777777" w:rsidR="00690856" w:rsidRDefault="00690856" w:rsidP="00CD5F53">
      <w:pPr>
        <w:pStyle w:val="NoSpacing"/>
        <w:spacing w:line="240" w:lineRule="atLeast"/>
        <w:jc w:val="both"/>
        <w:rPr>
          <w:rFonts w:ascii="Times New Roman" w:hAnsi="Times New Roman" w:cs="Times New Roman"/>
          <w:b/>
          <w:sz w:val="24"/>
          <w:szCs w:val="24"/>
          <w:lang w:val="en-US"/>
        </w:rPr>
      </w:pPr>
    </w:p>
    <w:p w14:paraId="216DEB86" w14:textId="77777777" w:rsidR="00F170ED" w:rsidRDefault="00F170ED" w:rsidP="00CD5F53">
      <w:pPr>
        <w:pStyle w:val="NoSpacing"/>
        <w:spacing w:line="240" w:lineRule="atLeast"/>
        <w:jc w:val="both"/>
        <w:rPr>
          <w:rFonts w:ascii="Times New Roman" w:hAnsi="Times New Roman" w:cs="Times New Roman"/>
          <w:b/>
          <w:sz w:val="24"/>
          <w:szCs w:val="24"/>
          <w:lang w:val="en-US"/>
        </w:rPr>
      </w:pPr>
      <w:r>
        <w:rPr>
          <w:rFonts w:ascii="Times New Roman" w:hAnsi="Times New Roman" w:cs="Times New Roman"/>
          <w:b/>
          <w:sz w:val="24"/>
          <w:szCs w:val="24"/>
          <w:lang w:val="en-US"/>
        </w:rPr>
        <w:t>Objek Penelitian</w:t>
      </w:r>
    </w:p>
    <w:p w14:paraId="10F149C7" w14:textId="77777777" w:rsidR="00F170ED" w:rsidRDefault="00F170ED" w:rsidP="00CD5F53">
      <w:pPr>
        <w:spacing w:line="240" w:lineRule="atLeast"/>
        <w:ind w:firstLine="567"/>
        <w:jc w:val="both"/>
        <w:rPr>
          <w:rFonts w:ascii="Times New Roman" w:hAnsi="Times New Roman" w:cs="Times New Roman"/>
          <w:sz w:val="24"/>
          <w:szCs w:val="24"/>
        </w:rPr>
      </w:pPr>
      <w:r w:rsidRPr="00701917">
        <w:rPr>
          <w:rFonts w:ascii="Times New Roman" w:hAnsi="Times New Roman" w:cs="Times New Roman"/>
          <w:sz w:val="24"/>
          <w:szCs w:val="24"/>
        </w:rPr>
        <w:t xml:space="preserve">Penelitian ini dilaksanakan di </w:t>
      </w:r>
      <w:r>
        <w:rPr>
          <w:rFonts w:ascii="Times New Roman" w:hAnsi="Times New Roman" w:cs="Times New Roman"/>
          <w:sz w:val="24"/>
          <w:szCs w:val="24"/>
          <w:lang w:val="en-US"/>
        </w:rPr>
        <w:t>Dinas Kesehatan Kabupaten Kediri</w:t>
      </w:r>
      <w:r w:rsidRPr="00701917">
        <w:rPr>
          <w:rFonts w:ascii="Times New Roman" w:hAnsi="Times New Roman" w:cs="Times New Roman"/>
          <w:sz w:val="24"/>
          <w:szCs w:val="24"/>
        </w:rPr>
        <w:t>. Pemilihan lokasi penelitian ini dilakukan dengan</w:t>
      </w:r>
      <w:r>
        <w:rPr>
          <w:rFonts w:ascii="Times New Roman" w:hAnsi="Times New Roman" w:cs="Times New Roman"/>
          <w:sz w:val="24"/>
          <w:szCs w:val="24"/>
        </w:rPr>
        <w:t xml:space="preserve"> </w:t>
      </w:r>
      <w:r>
        <w:rPr>
          <w:rFonts w:ascii="Times New Roman" w:hAnsi="Times New Roman" w:cs="Times New Roman"/>
          <w:sz w:val="24"/>
          <w:szCs w:val="24"/>
          <w:lang w:val="en-US"/>
        </w:rPr>
        <w:t>alasan bahwa mengapa implementasi SAKIP belum mencapai hasil yang diinginkan</w:t>
      </w:r>
      <w:r w:rsidRPr="00701917">
        <w:rPr>
          <w:rFonts w:ascii="Times New Roman" w:hAnsi="Times New Roman" w:cs="Times New Roman"/>
          <w:sz w:val="24"/>
          <w:szCs w:val="24"/>
        </w:rPr>
        <w:t xml:space="preserve">. </w:t>
      </w:r>
      <w:r>
        <w:rPr>
          <w:rFonts w:ascii="Times New Roman" w:hAnsi="Times New Roman" w:cs="Times New Roman"/>
          <w:sz w:val="24"/>
          <w:szCs w:val="24"/>
        </w:rPr>
        <w:t xml:space="preserve">Di satu sisi, peneliti mengamati bahwa di </w:t>
      </w:r>
      <w:r>
        <w:rPr>
          <w:rFonts w:ascii="Times New Roman" w:hAnsi="Times New Roman" w:cs="Times New Roman"/>
          <w:sz w:val="24"/>
          <w:szCs w:val="24"/>
          <w:lang w:val="en-US"/>
        </w:rPr>
        <w:t>Dinas Kesehatan Kabupaten Kediri</w:t>
      </w:r>
      <w:r>
        <w:rPr>
          <w:rFonts w:ascii="Times New Roman" w:hAnsi="Times New Roman" w:cs="Times New Roman"/>
          <w:sz w:val="24"/>
          <w:szCs w:val="24"/>
        </w:rPr>
        <w:t xml:space="preserve"> memiliki kinerja yang bagus, di sisi </w:t>
      </w:r>
      <w:r>
        <w:rPr>
          <w:rFonts w:ascii="Times New Roman" w:hAnsi="Times New Roman" w:cs="Times New Roman"/>
          <w:sz w:val="24"/>
          <w:szCs w:val="24"/>
          <w:lang w:val="en-US"/>
        </w:rPr>
        <w:t>ASN nya</w:t>
      </w:r>
      <w:r>
        <w:rPr>
          <w:rFonts w:ascii="Times New Roman" w:hAnsi="Times New Roman" w:cs="Times New Roman"/>
          <w:sz w:val="24"/>
          <w:szCs w:val="24"/>
        </w:rPr>
        <w:t xml:space="preserve"> secara khusus dan kinerja </w:t>
      </w:r>
      <w:r>
        <w:rPr>
          <w:rFonts w:ascii="Times New Roman" w:hAnsi="Times New Roman" w:cs="Times New Roman"/>
          <w:sz w:val="24"/>
          <w:szCs w:val="24"/>
          <w:lang w:val="en-US"/>
        </w:rPr>
        <w:t xml:space="preserve">Organisasi Perangkat Daerah </w:t>
      </w:r>
      <w:r>
        <w:rPr>
          <w:rFonts w:ascii="Times New Roman" w:hAnsi="Times New Roman" w:cs="Times New Roman"/>
          <w:sz w:val="24"/>
          <w:szCs w:val="24"/>
        </w:rPr>
        <w:t xml:space="preserve"> secara umum.</w:t>
      </w:r>
    </w:p>
    <w:p w14:paraId="13A7FF75" w14:textId="77777777" w:rsidR="00F170ED" w:rsidRDefault="00F170ED" w:rsidP="00CD5F53">
      <w:pPr>
        <w:spacing w:line="240" w:lineRule="atLeast"/>
        <w:jc w:val="both"/>
        <w:rPr>
          <w:rFonts w:ascii="Times New Roman" w:hAnsi="Times New Roman" w:cs="Times New Roman"/>
          <w:sz w:val="24"/>
          <w:szCs w:val="24"/>
        </w:rPr>
      </w:pPr>
    </w:p>
    <w:p w14:paraId="2EFFECC5" w14:textId="77777777" w:rsidR="00F170ED" w:rsidRDefault="00420C6A" w:rsidP="00CD5F53">
      <w:pPr>
        <w:spacing w:line="240" w:lineRule="atLeast"/>
        <w:jc w:val="both"/>
        <w:rPr>
          <w:rFonts w:ascii="Times New Roman" w:hAnsi="Times New Roman" w:cs="Times New Roman"/>
          <w:b/>
          <w:sz w:val="24"/>
          <w:szCs w:val="24"/>
          <w:lang w:val="en-US"/>
        </w:rPr>
      </w:pPr>
      <w:r>
        <w:rPr>
          <w:rFonts w:ascii="Times New Roman" w:hAnsi="Times New Roman" w:cs="Times New Roman"/>
          <w:b/>
          <w:sz w:val="24"/>
          <w:szCs w:val="24"/>
          <w:lang w:val="en-US"/>
        </w:rPr>
        <w:t>Populasi dan Sampel</w:t>
      </w:r>
    </w:p>
    <w:p w14:paraId="2B2AFD10" w14:textId="77777777" w:rsidR="00420C6A" w:rsidRDefault="00420C6A" w:rsidP="00CD5F53">
      <w:pPr>
        <w:spacing w:line="240" w:lineRule="atLeast"/>
        <w:ind w:firstLine="567"/>
        <w:jc w:val="both"/>
        <w:rPr>
          <w:rFonts w:ascii="Times New Roman" w:hAnsi="Times New Roman" w:cs="Times New Roman"/>
          <w:sz w:val="24"/>
          <w:szCs w:val="24"/>
          <w:lang w:val="en-US"/>
        </w:rPr>
      </w:pPr>
      <w:r w:rsidRPr="00420C6A">
        <w:rPr>
          <w:rFonts w:ascii="Times New Roman" w:hAnsi="Times New Roman" w:cs="Times New Roman"/>
          <w:sz w:val="24"/>
          <w:szCs w:val="24"/>
          <w:lang w:val="en-US"/>
        </w:rPr>
        <w:t>Adapun jumlah populasi dalam pene</w:t>
      </w:r>
      <w:r w:rsidR="00656B68">
        <w:rPr>
          <w:rFonts w:ascii="Times New Roman" w:hAnsi="Times New Roman" w:cs="Times New Roman"/>
          <w:sz w:val="24"/>
          <w:szCs w:val="24"/>
          <w:lang w:val="en-US"/>
        </w:rPr>
        <w:t>litian ini yaitu 32</w:t>
      </w:r>
      <w:r w:rsidR="00BA4416">
        <w:rPr>
          <w:rFonts w:ascii="Times New Roman" w:hAnsi="Times New Roman" w:cs="Times New Roman"/>
          <w:sz w:val="24"/>
          <w:szCs w:val="24"/>
          <w:lang w:val="en-US"/>
        </w:rPr>
        <w:t xml:space="preserve"> orang yang </w:t>
      </w:r>
      <w:r w:rsidRPr="00420C6A">
        <w:rPr>
          <w:rFonts w:ascii="Times New Roman" w:hAnsi="Times New Roman" w:cs="Times New Roman"/>
          <w:sz w:val="24"/>
          <w:szCs w:val="24"/>
          <w:lang w:val="en-US"/>
        </w:rPr>
        <w:t>terdiri dari beberapa karyawan yang memiliki ja</w:t>
      </w:r>
      <w:r w:rsidR="00BA4416">
        <w:rPr>
          <w:rFonts w:ascii="Times New Roman" w:hAnsi="Times New Roman" w:cs="Times New Roman"/>
          <w:sz w:val="24"/>
          <w:szCs w:val="24"/>
          <w:lang w:val="en-US"/>
        </w:rPr>
        <w:t xml:space="preserve">batan/golongan yang berbeda di </w:t>
      </w:r>
      <w:r>
        <w:rPr>
          <w:rFonts w:ascii="Times New Roman" w:hAnsi="Times New Roman" w:cs="Times New Roman"/>
          <w:sz w:val="24"/>
          <w:szCs w:val="24"/>
          <w:lang w:val="en-US"/>
        </w:rPr>
        <w:t>Dinas Kesehatan Kabupaten Kediri</w:t>
      </w:r>
      <w:r w:rsidRPr="00420C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Sedangkan sampel penelitian </w:t>
      </w:r>
      <w:r w:rsidRPr="00420C6A">
        <w:rPr>
          <w:rFonts w:ascii="Times New Roman" w:hAnsi="Times New Roman" w:cs="Times New Roman"/>
          <w:sz w:val="24"/>
          <w:szCs w:val="24"/>
          <w:lang w:val="en-US"/>
        </w:rPr>
        <w:t>yang digunakan dalam penelitian ini adalah metode sampel jenuh. Metode sampel jenuh adalah teknik penentuan sampel bila semua anggota populasi digunakan menjadi sampel.</w:t>
      </w:r>
    </w:p>
    <w:p w14:paraId="2B3B0AD5" w14:textId="77777777" w:rsidR="00BA4416" w:rsidRDefault="00BA4416" w:rsidP="00CD5F53">
      <w:pPr>
        <w:spacing w:line="240" w:lineRule="atLeast"/>
        <w:jc w:val="both"/>
        <w:rPr>
          <w:rFonts w:ascii="Times New Roman" w:hAnsi="Times New Roman" w:cs="Times New Roman"/>
          <w:sz w:val="24"/>
          <w:szCs w:val="24"/>
          <w:lang w:val="en-US"/>
        </w:rPr>
      </w:pPr>
    </w:p>
    <w:p w14:paraId="131B53D1" w14:textId="77777777" w:rsidR="00BA4416" w:rsidRDefault="00BA4416" w:rsidP="00CD5F53">
      <w:pPr>
        <w:spacing w:line="240" w:lineRule="atLeast"/>
        <w:jc w:val="both"/>
        <w:rPr>
          <w:rFonts w:ascii="Times New Roman" w:hAnsi="Times New Roman" w:cs="Times New Roman"/>
          <w:b/>
          <w:sz w:val="24"/>
          <w:szCs w:val="24"/>
          <w:lang w:val="en-US"/>
        </w:rPr>
      </w:pPr>
      <w:r>
        <w:rPr>
          <w:rFonts w:ascii="Times New Roman" w:hAnsi="Times New Roman" w:cs="Times New Roman"/>
          <w:b/>
          <w:sz w:val="24"/>
          <w:szCs w:val="24"/>
          <w:lang w:val="en-US"/>
        </w:rPr>
        <w:t>Skala Pengukuran</w:t>
      </w:r>
    </w:p>
    <w:p w14:paraId="1A6B2283" w14:textId="77777777" w:rsidR="00BA4416" w:rsidRPr="00BA4416" w:rsidRDefault="00BA4416" w:rsidP="00CD5F53">
      <w:pPr>
        <w:spacing w:line="240" w:lineRule="atLeast"/>
        <w:ind w:firstLine="567"/>
        <w:jc w:val="both"/>
        <w:rPr>
          <w:rFonts w:ascii="Times New Roman" w:hAnsi="Times New Roman" w:cs="Times New Roman"/>
          <w:sz w:val="24"/>
          <w:szCs w:val="24"/>
          <w:lang w:val="en-US"/>
        </w:rPr>
      </w:pPr>
      <w:r w:rsidRPr="00B52D42">
        <w:rPr>
          <w:rFonts w:ascii="Times New Roman" w:hAnsi="Times New Roman" w:cs="Times New Roman"/>
          <w:sz w:val="24"/>
          <w:szCs w:val="24"/>
        </w:rPr>
        <w:t xml:space="preserve">Pengukuran variabel dalam penelitian ini menggunakan skala </w:t>
      </w:r>
      <w:r w:rsidRPr="00B52D42">
        <w:rPr>
          <w:rFonts w:ascii="Times New Roman" w:hAnsi="Times New Roman" w:cs="Times New Roman"/>
          <w:i/>
          <w:iCs/>
          <w:sz w:val="24"/>
          <w:szCs w:val="24"/>
        </w:rPr>
        <w:t>Likert’s</w:t>
      </w:r>
      <w:r w:rsidRPr="00B52D42">
        <w:rPr>
          <w:rFonts w:ascii="Times New Roman" w:hAnsi="Times New Roman" w:cs="Times New Roman"/>
          <w:sz w:val="24"/>
          <w:szCs w:val="24"/>
        </w:rPr>
        <w:t xml:space="preserve">. Sedangkan Instrumen penelitian untuk mengumpulkan data adalah berupa kuisioner yang berdasarkan variabel yang diteliti yakni: variabel </w:t>
      </w:r>
      <w:r w:rsidRPr="00B52D42">
        <w:rPr>
          <w:rFonts w:ascii="Times New Roman" w:hAnsi="Times New Roman" w:cs="Times New Roman"/>
          <w:i/>
          <w:sz w:val="24"/>
          <w:szCs w:val="24"/>
        </w:rPr>
        <w:t>Penerapan Sakip</w:t>
      </w:r>
      <w:r w:rsidRPr="00B52D42">
        <w:rPr>
          <w:rFonts w:ascii="Times New Roman" w:hAnsi="Times New Roman" w:cs="Times New Roman"/>
          <w:sz w:val="24"/>
          <w:szCs w:val="24"/>
        </w:rPr>
        <w:t xml:space="preserve"> terdiri atas 16 item pertanyaan/pernyataan yaitu: komunikasi (11 pertanyaan</w:t>
      </w:r>
      <w:r w:rsidR="005F6EDB">
        <w:rPr>
          <w:rFonts w:ascii="Times New Roman" w:hAnsi="Times New Roman" w:cs="Times New Roman"/>
          <w:sz w:val="24"/>
          <w:szCs w:val="24"/>
          <w:lang w:val="en-US"/>
        </w:rPr>
        <w:t>)</w:t>
      </w:r>
      <w:r w:rsidRPr="00B52D42">
        <w:rPr>
          <w:rFonts w:ascii="Times New Roman" w:hAnsi="Times New Roman" w:cs="Times New Roman"/>
          <w:sz w:val="24"/>
          <w:szCs w:val="24"/>
        </w:rPr>
        <w:t>; kreativitas/inovasi (6 petanyaan); imbalan (9 pertanyaan); orientasi pada pelanggan (6 pertanyaan); dan tim kerja (6 pernyataan), variabel gaya kepemimpinan transformasional sebanyak 20 item pernyataan yaitu: kharismatik (5 pernyataan); motivasiinspirasional (4 pernyataan); stimulasi intelektual (3 penyataan); dan perhatian individual (8 pernyataan), sedangkan variabel kinerja pegawai 21 item pernyataan yaitu: mutu pekerjaan, inisiatif, kehadiran, sikap, dan kerjasama (masing-masing 3 pernyataan); pengetahuan pekerjaan (2 pernyataan); dan tanggung jawab (6 pernyataan).</w:t>
      </w:r>
    </w:p>
    <w:p w14:paraId="1B17CE2A" w14:textId="77777777" w:rsidR="004422F9" w:rsidRPr="004422F9" w:rsidRDefault="004422F9" w:rsidP="00CD5F53">
      <w:pPr>
        <w:spacing w:line="240" w:lineRule="atLeast"/>
        <w:rPr>
          <w:lang w:val="en-US"/>
        </w:rPr>
      </w:pPr>
    </w:p>
    <w:p w14:paraId="7B4CDB2D" w14:textId="77777777" w:rsidR="00690856" w:rsidRPr="00C86E46" w:rsidRDefault="00690856" w:rsidP="00CD5F53">
      <w:pPr>
        <w:pStyle w:val="Heading1"/>
        <w:spacing w:before="0" w:line="240" w:lineRule="atLeast"/>
        <w:rPr>
          <w:rFonts w:ascii="Times New Roman" w:hAnsi="Times New Roman" w:cs="Times New Roman"/>
          <w:b/>
          <w:color w:val="auto"/>
          <w:sz w:val="24"/>
          <w:szCs w:val="24"/>
        </w:rPr>
      </w:pPr>
      <w:r w:rsidRPr="0077518F">
        <w:rPr>
          <w:rFonts w:ascii="Times New Roman" w:hAnsi="Times New Roman" w:cs="Times New Roman"/>
          <w:b/>
          <w:color w:val="auto"/>
          <w:sz w:val="24"/>
          <w:szCs w:val="24"/>
        </w:rPr>
        <w:t>HASIL</w:t>
      </w:r>
      <w:r w:rsidR="0041165F">
        <w:rPr>
          <w:rFonts w:ascii="Times New Roman" w:hAnsi="Times New Roman" w:cs="Times New Roman"/>
          <w:b/>
          <w:color w:val="auto"/>
          <w:sz w:val="24"/>
          <w:szCs w:val="24"/>
          <w:lang w:val="en-US"/>
        </w:rPr>
        <w:t xml:space="preserve"> </w:t>
      </w:r>
      <w:r>
        <w:rPr>
          <w:rFonts w:ascii="Times New Roman" w:hAnsi="Times New Roman" w:cs="Times New Roman"/>
          <w:b/>
          <w:color w:val="auto"/>
          <w:sz w:val="24"/>
          <w:szCs w:val="24"/>
        </w:rPr>
        <w:t>PENELITIAN</w:t>
      </w:r>
    </w:p>
    <w:p w14:paraId="4E8136D9" w14:textId="77777777" w:rsidR="00690856" w:rsidRDefault="00CD1D92" w:rsidP="00CD5F53">
      <w:pPr>
        <w:spacing w:line="240" w:lineRule="atLeast"/>
        <w:jc w:val="both"/>
        <w:rPr>
          <w:rFonts w:ascii="Times New Roman" w:hAnsi="Times New Roman" w:cs="Times New Roman"/>
          <w:b/>
          <w:sz w:val="24"/>
          <w:szCs w:val="24"/>
          <w:lang w:val="en-US"/>
        </w:rPr>
      </w:pPr>
      <w:r w:rsidRPr="00CD1D92">
        <w:rPr>
          <w:rFonts w:ascii="Times New Roman" w:hAnsi="Times New Roman" w:cs="Times New Roman"/>
          <w:b/>
          <w:sz w:val="24"/>
          <w:szCs w:val="24"/>
          <w:lang w:val="en-US"/>
        </w:rPr>
        <w:t>Analisis Data</w:t>
      </w:r>
    </w:p>
    <w:p w14:paraId="4E21F314" w14:textId="77777777" w:rsidR="0005504E" w:rsidRDefault="00CD1D92" w:rsidP="00CD5F53">
      <w:pPr>
        <w:spacing w:line="240" w:lineRule="atLeast"/>
        <w:ind w:firstLine="426"/>
        <w:jc w:val="both"/>
        <w:rPr>
          <w:rFonts w:ascii="Times New Roman" w:hAnsi="Times New Roman" w:cs="Times New Roman"/>
          <w:sz w:val="24"/>
          <w:szCs w:val="24"/>
        </w:rPr>
        <w:sectPr w:rsidR="0005504E" w:rsidSect="00CD5F53">
          <w:footerReference w:type="default" r:id="rId8"/>
          <w:headerReference w:type="first" r:id="rId9"/>
          <w:pgSz w:w="11906" w:h="16838"/>
          <w:pgMar w:top="2268" w:right="1701" w:bottom="1701" w:left="2268" w:header="709" w:footer="709" w:gutter="0"/>
          <w:cols w:space="708"/>
          <w:docGrid w:linePitch="360"/>
        </w:sectPr>
      </w:pPr>
      <w:r>
        <w:rPr>
          <w:rFonts w:ascii="Times New Roman" w:hAnsi="Times New Roman" w:cs="Times New Roman"/>
          <w:sz w:val="24"/>
          <w:szCs w:val="24"/>
        </w:rPr>
        <w:t xml:space="preserve">Analisis deskriptif digunakan untuk mengetahui gambaran karakteristik data, menyusun dan menyajikan data penelitian dalam bentuk tabel distribusi frekuensi yang diperoleh dari hasil penyebaran kuisoner. Melalui tabel distribusi diketahui frekuensi dan presentase skor jawaban responden untuk masing-masing butir jawaban yang diperoleh dari pertanyaan dalam kuisoner tersebut. Berdasarkan kuisoner yang telah diberikan pada 32 orang responden, maka untuk mengetahui </w:t>
      </w:r>
      <w:r>
        <w:rPr>
          <w:rFonts w:ascii="Times New Roman" w:hAnsi="Times New Roman" w:cs="Times New Roman"/>
          <w:sz w:val="24"/>
          <w:szCs w:val="24"/>
        </w:rPr>
        <w:lastRenderedPageBreak/>
        <w:t>mayoritas jawaban pada masing-masing butir dapa</w:t>
      </w:r>
      <w:r w:rsidR="0005504E">
        <w:rPr>
          <w:rFonts w:ascii="Times New Roman" w:hAnsi="Times New Roman" w:cs="Times New Roman"/>
          <w:sz w:val="24"/>
          <w:szCs w:val="24"/>
        </w:rPr>
        <w:t>t dibuat dengan formula sebagai</w:t>
      </w:r>
    </w:p>
    <w:p w14:paraId="077734B7" w14:textId="77777777" w:rsidR="00CD1D92" w:rsidRDefault="00CD1D92" w:rsidP="00CD5F53">
      <w:pPr>
        <w:spacing w:line="240" w:lineRule="atLeast"/>
        <w:jc w:val="both"/>
        <w:rPr>
          <w:rFonts w:ascii="Times New Roman" w:hAnsi="Times New Roman" w:cs="Times New Roman"/>
          <w:sz w:val="24"/>
          <w:szCs w:val="24"/>
        </w:rPr>
      </w:pPr>
      <w:r>
        <w:rPr>
          <w:rFonts w:ascii="Times New Roman" w:hAnsi="Times New Roman" w:cs="Times New Roman"/>
          <w:sz w:val="24"/>
          <w:szCs w:val="24"/>
        </w:rPr>
        <w:t>berikut:</w:t>
      </w:r>
    </w:p>
    <w:p w14:paraId="032DF9EB" w14:textId="77777777" w:rsidR="00CD1D92" w:rsidRDefault="00CD1D92" w:rsidP="00CD5F53">
      <w:pPr>
        <w:spacing w:line="240" w:lineRule="atLeast"/>
        <w:ind w:firstLine="426"/>
        <w:jc w:val="both"/>
        <w:rPr>
          <w:rFonts w:ascii="Times New Roman" w:hAnsi="Times New Roman" w:cs="Times New Roman"/>
          <w:sz w:val="24"/>
          <w:szCs w:val="24"/>
        </w:rPr>
      </w:pPr>
      <w:r>
        <w:rPr>
          <w:rFonts w:ascii="Times New Roman" w:hAnsi="Times New Roman" w:cs="Times New Roman"/>
          <w:sz w:val="24"/>
          <w:szCs w:val="24"/>
        </w:rPr>
        <w:t>K= 1+3,3 Log n</w:t>
      </w:r>
    </w:p>
    <w:p w14:paraId="15D97102" w14:textId="77777777" w:rsidR="00CD1D92" w:rsidRDefault="00CD1D92" w:rsidP="00CD5F53">
      <w:pPr>
        <w:spacing w:line="240" w:lineRule="atLeast"/>
        <w:ind w:firstLine="426"/>
        <w:jc w:val="both"/>
        <w:rPr>
          <w:rFonts w:ascii="Times New Roman" w:hAnsi="Times New Roman" w:cs="Times New Roman"/>
          <w:sz w:val="24"/>
          <w:szCs w:val="24"/>
        </w:rPr>
      </w:pPr>
      <w:r>
        <w:rPr>
          <w:rFonts w:ascii="Times New Roman" w:hAnsi="Times New Roman" w:cs="Times New Roman"/>
          <w:sz w:val="24"/>
          <w:szCs w:val="24"/>
        </w:rPr>
        <w:t>Interval Kelas</w:t>
      </w:r>
    </w:p>
    <w:p w14:paraId="51D11BE4" w14:textId="77777777" w:rsidR="00CD1D92" w:rsidRDefault="00CD1D92" w:rsidP="00CD5F53">
      <w:pPr>
        <w:spacing w:line="240" w:lineRule="atLeast"/>
        <w:ind w:firstLine="426"/>
        <w:jc w:val="both"/>
        <w:rPr>
          <w:rFonts w:ascii="Times New Roman" w:hAnsi="Times New Roman" w:cs="Times New Roman"/>
          <w:sz w:val="24"/>
          <w:szCs w:val="24"/>
        </w:rPr>
      </w:pPr>
      <w:r>
        <w:rPr>
          <w:rFonts w:ascii="Times New Roman" w:hAnsi="Times New Roman" w:cs="Times New Roman"/>
          <w:sz w:val="24"/>
          <w:szCs w:val="24"/>
        </w:rPr>
        <w:t>R= Xn – X1</w:t>
      </w:r>
    </w:p>
    <w:p w14:paraId="5E27D337" w14:textId="77777777" w:rsidR="00CD1D92" w:rsidRDefault="00CD1D92" w:rsidP="00CD5F53">
      <w:pPr>
        <w:spacing w:line="240" w:lineRule="atLeast"/>
        <w:ind w:firstLine="426"/>
        <w:jc w:val="both"/>
        <w:rPr>
          <w:rFonts w:ascii="Times New Roman" w:hAnsi="Times New Roman" w:cs="Times New Roman"/>
          <w:sz w:val="24"/>
          <w:szCs w:val="24"/>
        </w:rPr>
      </w:pPr>
      <w:r>
        <w:rPr>
          <w:rFonts w:ascii="Times New Roman" w:hAnsi="Times New Roman" w:cs="Times New Roman"/>
          <w:sz w:val="24"/>
          <w:szCs w:val="24"/>
        </w:rPr>
        <w:t>C= R/K</w:t>
      </w:r>
    </w:p>
    <w:p w14:paraId="38DED992" w14:textId="77777777" w:rsidR="00CD1D92" w:rsidRDefault="00CD1D92" w:rsidP="00CD5F53">
      <w:pPr>
        <w:spacing w:line="240" w:lineRule="atLeast"/>
        <w:ind w:firstLine="426"/>
        <w:jc w:val="both"/>
        <w:rPr>
          <w:rFonts w:ascii="Times New Roman" w:hAnsi="Times New Roman" w:cs="Times New Roman"/>
          <w:sz w:val="24"/>
          <w:szCs w:val="24"/>
          <w:u w:val="single"/>
        </w:rPr>
      </w:pPr>
      <w:r>
        <w:rPr>
          <w:rFonts w:ascii="Times New Roman" w:hAnsi="Times New Roman" w:cs="Times New Roman"/>
          <w:sz w:val="24"/>
          <w:szCs w:val="24"/>
        </w:rPr>
        <w:t>C=</w:t>
      </w:r>
      <w:r w:rsidRPr="00A61627">
        <w:rPr>
          <w:rFonts w:ascii="Times New Roman" w:hAnsi="Times New Roman" w:cs="Times New Roman"/>
          <w:sz w:val="24"/>
          <w:szCs w:val="24"/>
          <w:u w:val="single"/>
        </w:rPr>
        <w:t>5-1</w:t>
      </w:r>
    </w:p>
    <w:p w14:paraId="584D81CA" w14:textId="77777777" w:rsidR="00CD1D92" w:rsidRDefault="00CD1D92" w:rsidP="00CD5F53">
      <w:pPr>
        <w:spacing w:line="240" w:lineRule="atLeast"/>
        <w:ind w:firstLine="426"/>
        <w:jc w:val="both"/>
        <w:rPr>
          <w:rFonts w:ascii="Times New Roman" w:hAnsi="Times New Roman" w:cs="Times New Roman"/>
          <w:sz w:val="24"/>
          <w:szCs w:val="24"/>
        </w:rPr>
      </w:pPr>
      <w:r>
        <w:rPr>
          <w:rFonts w:ascii="Times New Roman" w:hAnsi="Times New Roman" w:cs="Times New Roman"/>
          <w:sz w:val="24"/>
          <w:szCs w:val="24"/>
        </w:rPr>
        <w:t xml:space="preserve">       5</w:t>
      </w:r>
    </w:p>
    <w:p w14:paraId="307914BA" w14:textId="77777777" w:rsidR="00CD1D92" w:rsidRDefault="00CD1D92" w:rsidP="00CD5F53">
      <w:pPr>
        <w:spacing w:line="240" w:lineRule="atLeast"/>
        <w:ind w:firstLine="426"/>
        <w:jc w:val="both"/>
        <w:rPr>
          <w:rFonts w:ascii="Times New Roman" w:hAnsi="Times New Roman" w:cs="Times New Roman"/>
          <w:sz w:val="24"/>
          <w:szCs w:val="24"/>
        </w:rPr>
      </w:pPr>
      <w:r>
        <w:rPr>
          <w:rFonts w:ascii="Times New Roman" w:hAnsi="Times New Roman" w:cs="Times New Roman"/>
          <w:sz w:val="24"/>
          <w:szCs w:val="24"/>
        </w:rPr>
        <w:t>=0,8</w:t>
      </w:r>
    </w:p>
    <w:p w14:paraId="301CDE17" w14:textId="77777777" w:rsidR="00CD1D92" w:rsidRDefault="00CD1D92"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Keterangan:</w:t>
      </w:r>
    </w:p>
    <w:p w14:paraId="5E80ECDF" w14:textId="77777777" w:rsidR="00CD1D92" w:rsidRDefault="00CD1D92"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en-US"/>
        </w:rPr>
        <w:tab/>
        <w:t>= perkiraan kelas interval</w:t>
      </w:r>
    </w:p>
    <w:p w14:paraId="130C2305" w14:textId="77777777" w:rsidR="00CD1D92" w:rsidRDefault="00CD1D92"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K</w:t>
      </w:r>
      <w:r>
        <w:rPr>
          <w:rFonts w:ascii="Times New Roman" w:hAnsi="Times New Roman" w:cs="Times New Roman"/>
          <w:sz w:val="24"/>
          <w:szCs w:val="24"/>
          <w:lang w:val="en-US"/>
        </w:rPr>
        <w:tab/>
        <w:t>= banyaknya kelas</w:t>
      </w:r>
    </w:p>
    <w:p w14:paraId="53A841E5" w14:textId="77777777" w:rsidR="00CD1D92" w:rsidRDefault="00CD1D92"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Xn</w:t>
      </w:r>
      <w:r>
        <w:rPr>
          <w:rFonts w:ascii="Times New Roman" w:hAnsi="Times New Roman" w:cs="Times New Roman"/>
          <w:sz w:val="24"/>
          <w:szCs w:val="24"/>
          <w:lang w:val="en-US"/>
        </w:rPr>
        <w:tab/>
        <w:t>= nilai skor tertinggi</w:t>
      </w:r>
    </w:p>
    <w:p w14:paraId="78F4C82D" w14:textId="77777777" w:rsidR="00CD1D92" w:rsidRDefault="00CD1D92"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X1</w:t>
      </w:r>
      <w:r>
        <w:rPr>
          <w:rFonts w:ascii="Times New Roman" w:hAnsi="Times New Roman" w:cs="Times New Roman"/>
          <w:sz w:val="24"/>
          <w:szCs w:val="24"/>
          <w:lang w:val="en-US"/>
        </w:rPr>
        <w:tab/>
        <w:t>= nilai skor terendah</w:t>
      </w:r>
    </w:p>
    <w:p w14:paraId="61B06C51" w14:textId="77777777" w:rsidR="0005504E" w:rsidRDefault="0005504E" w:rsidP="00CD5F53">
      <w:pPr>
        <w:spacing w:line="240" w:lineRule="atLeast"/>
        <w:ind w:firstLine="426"/>
        <w:jc w:val="both"/>
        <w:rPr>
          <w:rFonts w:ascii="Times New Roman" w:hAnsi="Times New Roman" w:cs="Times New Roman"/>
          <w:sz w:val="24"/>
          <w:szCs w:val="24"/>
          <w:lang w:val="en-US"/>
        </w:rPr>
        <w:sectPr w:rsidR="0005504E" w:rsidSect="00CD5F53">
          <w:type w:val="continuous"/>
          <w:pgSz w:w="11906" w:h="16838"/>
          <w:pgMar w:top="2268" w:right="1701" w:bottom="1701" w:left="2268" w:header="709" w:footer="709" w:gutter="0"/>
          <w:cols w:num="2" w:space="708"/>
          <w:docGrid w:linePitch="360"/>
        </w:sectPr>
      </w:pPr>
    </w:p>
    <w:p w14:paraId="483856F0" w14:textId="77777777" w:rsidR="00656B68" w:rsidRDefault="00656B68" w:rsidP="00CD5F53">
      <w:pPr>
        <w:spacing w:line="240" w:lineRule="atLeast"/>
        <w:ind w:firstLine="426"/>
        <w:jc w:val="both"/>
        <w:rPr>
          <w:rFonts w:ascii="Times New Roman" w:hAnsi="Times New Roman" w:cs="Times New Roman"/>
          <w:sz w:val="24"/>
          <w:szCs w:val="24"/>
          <w:lang w:val="en-US"/>
        </w:rPr>
      </w:pPr>
    </w:p>
    <w:p w14:paraId="346C042A" w14:textId="77777777" w:rsidR="00656B68" w:rsidRPr="00484491" w:rsidRDefault="00656B68" w:rsidP="00CD5F53">
      <w:pPr>
        <w:spacing w:line="240" w:lineRule="atLeast"/>
        <w:jc w:val="both"/>
        <w:rPr>
          <w:rFonts w:ascii="Times New Roman" w:hAnsi="Times New Roman" w:cs="Times New Roman"/>
          <w:b/>
          <w:i/>
          <w:sz w:val="24"/>
          <w:szCs w:val="24"/>
          <w:lang w:val="en-US"/>
        </w:rPr>
      </w:pPr>
      <w:r w:rsidRPr="00484491">
        <w:rPr>
          <w:rFonts w:ascii="Times New Roman" w:hAnsi="Times New Roman" w:cs="Times New Roman"/>
          <w:b/>
          <w:i/>
          <w:sz w:val="24"/>
          <w:szCs w:val="24"/>
          <w:lang w:val="en-US"/>
        </w:rPr>
        <w:t xml:space="preserve">Deskripsi Frekuensi dari Variabel Penerapan SAKIP (X) </w:t>
      </w:r>
    </w:p>
    <w:p w14:paraId="2EE883F8" w14:textId="77777777" w:rsidR="00CD1D92" w:rsidRDefault="00656B68" w:rsidP="00CD5F53">
      <w:pPr>
        <w:spacing w:line="240" w:lineRule="atLeast"/>
        <w:ind w:firstLine="426"/>
        <w:jc w:val="both"/>
        <w:rPr>
          <w:rFonts w:ascii="Times New Roman" w:hAnsi="Times New Roman" w:cs="Times New Roman"/>
          <w:sz w:val="24"/>
          <w:szCs w:val="24"/>
          <w:lang w:val="en-US"/>
        </w:rPr>
      </w:pPr>
      <w:r w:rsidRPr="00656B68">
        <w:rPr>
          <w:rFonts w:ascii="Times New Roman" w:hAnsi="Times New Roman" w:cs="Times New Roman"/>
          <w:sz w:val="24"/>
          <w:szCs w:val="24"/>
          <w:lang w:val="en-US"/>
        </w:rPr>
        <w:t xml:space="preserve">Analisis deskriptif dimaksudkan untuk mengetahui gambaran </w:t>
      </w:r>
      <w:r>
        <w:rPr>
          <w:rFonts w:ascii="Times New Roman" w:hAnsi="Times New Roman" w:cs="Times New Roman"/>
          <w:sz w:val="24"/>
          <w:szCs w:val="24"/>
          <w:lang w:val="en-US"/>
        </w:rPr>
        <w:t>penerapan SAKIP pada Kantor Dinas Kesehatan Kabupaten Kediri</w:t>
      </w:r>
      <w:r w:rsidRPr="00656B68">
        <w:rPr>
          <w:rFonts w:ascii="Times New Roman" w:hAnsi="Times New Roman" w:cs="Times New Roman"/>
          <w:sz w:val="24"/>
          <w:szCs w:val="24"/>
          <w:lang w:val="en-US"/>
        </w:rPr>
        <w:t xml:space="preserve">. Data yang disajikan dalam penelitian ini adalah data yang diperoleh sebagai hasil skor dari angket penelitian yang berkaitan dengan variabel </w:t>
      </w:r>
      <w:r>
        <w:rPr>
          <w:rFonts w:ascii="Times New Roman" w:hAnsi="Times New Roman" w:cs="Times New Roman"/>
          <w:sz w:val="24"/>
          <w:szCs w:val="24"/>
          <w:lang w:val="en-US"/>
        </w:rPr>
        <w:t>Penerapan SAKIP</w:t>
      </w:r>
      <w:r w:rsidRPr="00656B68">
        <w:rPr>
          <w:rFonts w:ascii="Times New Roman" w:hAnsi="Times New Roman" w:cs="Times New Roman"/>
          <w:sz w:val="24"/>
          <w:szCs w:val="24"/>
          <w:lang w:val="en-US"/>
        </w:rPr>
        <w:t xml:space="preserve">. Variabel </w:t>
      </w:r>
      <w:r w:rsidR="00A648B3">
        <w:rPr>
          <w:rFonts w:ascii="Times New Roman" w:hAnsi="Times New Roman" w:cs="Times New Roman"/>
          <w:sz w:val="24"/>
          <w:szCs w:val="24"/>
          <w:lang w:val="en-US"/>
        </w:rPr>
        <w:t>penerapan SAKIP terdiri dari 9 (sembilan</w:t>
      </w:r>
      <w:r w:rsidRPr="00656B68">
        <w:rPr>
          <w:rFonts w:ascii="Times New Roman" w:hAnsi="Times New Roman" w:cs="Times New Roman"/>
          <w:sz w:val="24"/>
          <w:szCs w:val="24"/>
          <w:lang w:val="en-US"/>
        </w:rPr>
        <w:t xml:space="preserve">) indikator yaitu: </w:t>
      </w:r>
      <w:r w:rsidR="00A648B3">
        <w:rPr>
          <w:rFonts w:ascii="Times New Roman" w:hAnsi="Times New Roman" w:cs="Times New Roman"/>
          <w:sz w:val="24"/>
          <w:szCs w:val="24"/>
          <w:lang w:val="en-US"/>
        </w:rPr>
        <w:t>(1)</w:t>
      </w:r>
      <w:r w:rsidRPr="00656B68">
        <w:rPr>
          <w:rFonts w:ascii="Times New Roman" w:hAnsi="Times New Roman" w:cs="Times New Roman"/>
          <w:sz w:val="24"/>
          <w:szCs w:val="24"/>
          <w:lang w:val="en-US"/>
        </w:rPr>
        <w:t xml:space="preserve"> </w:t>
      </w:r>
      <w:r>
        <w:rPr>
          <w:rFonts w:ascii="Times New Roman" w:hAnsi="Times New Roman" w:cs="Times New Roman"/>
          <w:sz w:val="24"/>
          <w:szCs w:val="24"/>
          <w:lang w:val="en-US"/>
        </w:rPr>
        <w:t>Penerapan SAKIP memerlukan Evaluasi Perencanaan Strategis</w:t>
      </w:r>
      <w:r w:rsidR="00A648B3">
        <w:rPr>
          <w:rFonts w:ascii="Times New Roman" w:hAnsi="Times New Roman" w:cs="Times New Roman"/>
          <w:sz w:val="24"/>
          <w:szCs w:val="24"/>
          <w:lang w:val="en-US"/>
        </w:rPr>
        <w:t>; (2</w:t>
      </w:r>
      <w:r w:rsidRPr="00656B68">
        <w:rPr>
          <w:rFonts w:ascii="Times New Roman" w:hAnsi="Times New Roman" w:cs="Times New Roman"/>
          <w:sz w:val="24"/>
          <w:szCs w:val="24"/>
          <w:lang w:val="en-US"/>
        </w:rPr>
        <w:t xml:space="preserve">) </w:t>
      </w:r>
      <w:r>
        <w:rPr>
          <w:rFonts w:ascii="Times New Roman" w:hAnsi="Times New Roman" w:cs="Times New Roman"/>
          <w:sz w:val="24"/>
          <w:szCs w:val="24"/>
          <w:lang w:val="en-US"/>
        </w:rPr>
        <w:t>Penerapan SAKIP memerlukan Evaluasi Perumusan Visi dan Misi</w:t>
      </w:r>
      <w:r w:rsidR="00A648B3">
        <w:rPr>
          <w:rFonts w:ascii="Times New Roman" w:hAnsi="Times New Roman" w:cs="Times New Roman"/>
          <w:sz w:val="24"/>
          <w:szCs w:val="24"/>
          <w:lang w:val="en-US"/>
        </w:rPr>
        <w:t>; (3</w:t>
      </w:r>
      <w:r w:rsidRPr="00656B68">
        <w:rPr>
          <w:rFonts w:ascii="Times New Roman" w:hAnsi="Times New Roman" w:cs="Times New Roman"/>
          <w:sz w:val="24"/>
          <w:szCs w:val="24"/>
          <w:lang w:val="en-US"/>
        </w:rPr>
        <w:t xml:space="preserve">) </w:t>
      </w:r>
      <w:r w:rsidR="00DB610A">
        <w:rPr>
          <w:rFonts w:ascii="Times New Roman" w:hAnsi="Times New Roman" w:cs="Times New Roman"/>
          <w:sz w:val="24"/>
          <w:szCs w:val="24"/>
          <w:lang w:val="en-US"/>
        </w:rPr>
        <w:t>Pe</w:t>
      </w:r>
      <w:r w:rsidR="00A648B3">
        <w:rPr>
          <w:rFonts w:ascii="Times New Roman" w:hAnsi="Times New Roman" w:cs="Times New Roman"/>
          <w:sz w:val="24"/>
          <w:szCs w:val="24"/>
          <w:lang w:val="en-US"/>
        </w:rPr>
        <w:t>rumusan Tujuan dan Sasaran; (4</w:t>
      </w:r>
      <w:r w:rsidRPr="00656B68">
        <w:rPr>
          <w:rFonts w:ascii="Times New Roman" w:hAnsi="Times New Roman" w:cs="Times New Roman"/>
          <w:sz w:val="24"/>
          <w:szCs w:val="24"/>
          <w:lang w:val="en-US"/>
        </w:rPr>
        <w:t xml:space="preserve">) </w:t>
      </w:r>
      <w:r w:rsidR="00A648B3">
        <w:rPr>
          <w:rFonts w:ascii="Times New Roman" w:hAnsi="Times New Roman" w:cs="Times New Roman"/>
          <w:sz w:val="24"/>
          <w:szCs w:val="24"/>
          <w:lang w:val="en-US"/>
        </w:rPr>
        <w:t>Cara Pengukuran Kinerja; (5</w:t>
      </w:r>
      <w:r w:rsidRPr="00656B68">
        <w:rPr>
          <w:rFonts w:ascii="Times New Roman" w:hAnsi="Times New Roman" w:cs="Times New Roman"/>
          <w:sz w:val="24"/>
          <w:szCs w:val="24"/>
          <w:lang w:val="en-US"/>
        </w:rPr>
        <w:t xml:space="preserve">) </w:t>
      </w:r>
      <w:r w:rsidR="00A648B3">
        <w:rPr>
          <w:rFonts w:ascii="Times New Roman" w:hAnsi="Times New Roman" w:cs="Times New Roman"/>
          <w:sz w:val="24"/>
          <w:szCs w:val="24"/>
          <w:lang w:val="en-US"/>
        </w:rPr>
        <w:t>Indikator Kinerja; (6</w:t>
      </w:r>
      <w:r w:rsidRPr="00656B68">
        <w:rPr>
          <w:rFonts w:ascii="Times New Roman" w:hAnsi="Times New Roman" w:cs="Times New Roman"/>
          <w:sz w:val="24"/>
          <w:szCs w:val="24"/>
          <w:lang w:val="en-US"/>
        </w:rPr>
        <w:t xml:space="preserve">) </w:t>
      </w:r>
      <w:r w:rsidR="00DB610A">
        <w:rPr>
          <w:rFonts w:ascii="Times New Roman" w:hAnsi="Times New Roman" w:cs="Times New Roman"/>
          <w:sz w:val="24"/>
          <w:szCs w:val="24"/>
          <w:lang w:val="en-US"/>
        </w:rPr>
        <w:t>Penyajian Informasi dalam LAKI</w:t>
      </w:r>
      <w:r w:rsidR="00A648B3">
        <w:rPr>
          <w:rFonts w:ascii="Times New Roman" w:hAnsi="Times New Roman" w:cs="Times New Roman"/>
          <w:sz w:val="24"/>
          <w:szCs w:val="24"/>
          <w:lang w:val="en-US"/>
        </w:rPr>
        <w:t>P; (7</w:t>
      </w:r>
      <w:r w:rsidRPr="00656B68">
        <w:rPr>
          <w:rFonts w:ascii="Times New Roman" w:hAnsi="Times New Roman" w:cs="Times New Roman"/>
          <w:sz w:val="24"/>
          <w:szCs w:val="24"/>
          <w:lang w:val="en-US"/>
        </w:rPr>
        <w:t xml:space="preserve">) </w:t>
      </w:r>
      <w:r w:rsidR="00A648B3">
        <w:rPr>
          <w:rFonts w:ascii="Times New Roman" w:hAnsi="Times New Roman" w:cs="Times New Roman"/>
          <w:sz w:val="24"/>
          <w:szCs w:val="24"/>
          <w:lang w:val="en-US"/>
        </w:rPr>
        <w:t>Perencanaan Kinerja; (8) Pemanfaatan Renstra; (9</w:t>
      </w:r>
      <w:r w:rsidR="00DB610A">
        <w:rPr>
          <w:rFonts w:ascii="Times New Roman" w:hAnsi="Times New Roman" w:cs="Times New Roman"/>
          <w:sz w:val="24"/>
          <w:szCs w:val="24"/>
          <w:lang w:val="en-US"/>
        </w:rPr>
        <w:t xml:space="preserve">) Sistem Pengukuran Kinerja </w:t>
      </w:r>
      <w:r w:rsidRPr="00656B68">
        <w:rPr>
          <w:rFonts w:ascii="Times New Roman" w:hAnsi="Times New Roman" w:cs="Times New Roman"/>
          <w:sz w:val="24"/>
          <w:szCs w:val="24"/>
          <w:lang w:val="en-US"/>
        </w:rPr>
        <w:t>. Untuk lebih j</w:t>
      </w:r>
      <w:r w:rsidR="00DB610A">
        <w:rPr>
          <w:rFonts w:ascii="Times New Roman" w:hAnsi="Times New Roman" w:cs="Times New Roman"/>
          <w:sz w:val="24"/>
          <w:szCs w:val="24"/>
          <w:lang w:val="en-US"/>
        </w:rPr>
        <w:t>elasnya dapat dilihat pada tabel</w:t>
      </w:r>
      <w:r w:rsidRPr="00656B68">
        <w:rPr>
          <w:rFonts w:ascii="Times New Roman" w:hAnsi="Times New Roman" w:cs="Times New Roman"/>
          <w:sz w:val="24"/>
          <w:szCs w:val="24"/>
          <w:lang w:val="en-US"/>
        </w:rPr>
        <w:t xml:space="preserve"> 1.</w:t>
      </w:r>
    </w:p>
    <w:p w14:paraId="291B8A3A" w14:textId="77777777" w:rsidR="00DB610A" w:rsidRDefault="00DB610A" w:rsidP="00CD5F53">
      <w:pPr>
        <w:spacing w:line="240" w:lineRule="atLeast"/>
        <w:ind w:firstLine="426"/>
        <w:jc w:val="both"/>
        <w:rPr>
          <w:rFonts w:ascii="Times New Roman" w:hAnsi="Times New Roman" w:cs="Times New Roman"/>
          <w:sz w:val="24"/>
          <w:szCs w:val="24"/>
          <w:lang w:val="en-US"/>
        </w:rPr>
      </w:pPr>
    </w:p>
    <w:p w14:paraId="20929157" w14:textId="77777777" w:rsidR="00DB610A" w:rsidRPr="00DB610A" w:rsidRDefault="00DB610A" w:rsidP="00CD5F53">
      <w:pPr>
        <w:spacing w:line="240" w:lineRule="atLeast"/>
        <w:ind w:firstLine="426"/>
        <w:jc w:val="both"/>
        <w:rPr>
          <w:rFonts w:ascii="Times New Roman" w:hAnsi="Times New Roman" w:cs="Times New Roman"/>
          <w:b/>
          <w:sz w:val="24"/>
          <w:szCs w:val="24"/>
          <w:lang w:val="en-US"/>
        </w:rPr>
      </w:pPr>
      <w:r>
        <w:rPr>
          <w:rFonts w:ascii="Times New Roman" w:hAnsi="Times New Roman" w:cs="Times New Roman"/>
          <w:b/>
          <w:sz w:val="24"/>
          <w:szCs w:val="24"/>
          <w:lang w:val="en-US"/>
        </w:rPr>
        <w:t>Tabel 1. Distribusi Frekuensi Variabel Penerapan SAKIP (X)</w:t>
      </w:r>
    </w:p>
    <w:tbl>
      <w:tblPr>
        <w:tblStyle w:val="TableGrid"/>
        <w:tblW w:w="0" w:type="auto"/>
        <w:jc w:val="center"/>
        <w:tblLook w:val="04A0" w:firstRow="1" w:lastRow="0" w:firstColumn="1" w:lastColumn="0" w:noHBand="0" w:noVBand="1"/>
      </w:tblPr>
      <w:tblGrid>
        <w:gridCol w:w="711"/>
        <w:gridCol w:w="316"/>
        <w:gridCol w:w="501"/>
        <w:gridCol w:w="316"/>
        <w:gridCol w:w="608"/>
        <w:gridCol w:w="501"/>
        <w:gridCol w:w="820"/>
        <w:gridCol w:w="501"/>
        <w:gridCol w:w="820"/>
        <w:gridCol w:w="501"/>
        <w:gridCol w:w="566"/>
        <w:gridCol w:w="694"/>
        <w:gridCol w:w="1072"/>
      </w:tblGrid>
      <w:tr w:rsidR="00DB610A" w:rsidRPr="00365B53" w14:paraId="587EF724" w14:textId="77777777" w:rsidTr="00EE1350">
        <w:trPr>
          <w:trHeight w:val="315"/>
          <w:tblHeader/>
          <w:jc w:val="center"/>
        </w:trPr>
        <w:tc>
          <w:tcPr>
            <w:tcW w:w="711" w:type="dxa"/>
            <w:vMerge w:val="restart"/>
            <w:noWrap/>
            <w:hideMark/>
          </w:tcPr>
          <w:p w14:paraId="31DE67E9" w14:textId="77777777" w:rsidR="00DB610A" w:rsidRPr="00365B53" w:rsidRDefault="00DB610A"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Item</w:t>
            </w:r>
          </w:p>
        </w:tc>
        <w:tc>
          <w:tcPr>
            <w:tcW w:w="5450" w:type="dxa"/>
            <w:gridSpan w:val="10"/>
            <w:noWrap/>
            <w:hideMark/>
          </w:tcPr>
          <w:p w14:paraId="3C451D0D" w14:textId="77777777" w:rsidR="00DB610A" w:rsidRPr="00365B53" w:rsidRDefault="00DB610A"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Frekuensi</w:t>
            </w:r>
          </w:p>
        </w:tc>
        <w:tc>
          <w:tcPr>
            <w:tcW w:w="694" w:type="dxa"/>
            <w:vMerge w:val="restart"/>
            <w:noWrap/>
            <w:hideMark/>
          </w:tcPr>
          <w:p w14:paraId="42785988" w14:textId="77777777" w:rsidR="00DB610A" w:rsidRPr="00365B53" w:rsidRDefault="00DB610A"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Rata- rata</w:t>
            </w:r>
          </w:p>
        </w:tc>
        <w:tc>
          <w:tcPr>
            <w:tcW w:w="1072" w:type="dxa"/>
            <w:vMerge w:val="restart"/>
          </w:tcPr>
          <w:p w14:paraId="1E0FA022" w14:textId="77777777" w:rsidR="00DB610A" w:rsidRPr="00CC69FF" w:rsidRDefault="00DB610A" w:rsidP="00CD5F53">
            <w:pPr>
              <w:spacing w:line="240" w:lineRule="atLeast"/>
              <w:jc w:val="both"/>
              <w:rPr>
                <w:rFonts w:ascii="Times New Roman" w:hAnsi="Times New Roman" w:cs="Times New Roman"/>
                <w:b/>
                <w:bCs/>
                <w:sz w:val="20"/>
                <w:szCs w:val="24"/>
                <w:lang w:val="en-US"/>
              </w:rPr>
            </w:pPr>
            <w:r>
              <w:rPr>
                <w:rFonts w:ascii="Times New Roman" w:hAnsi="Times New Roman" w:cs="Times New Roman"/>
                <w:b/>
                <w:bCs/>
                <w:sz w:val="20"/>
                <w:szCs w:val="24"/>
                <w:lang w:val="en-US"/>
              </w:rPr>
              <w:t>Rata-rata Indikator</w:t>
            </w:r>
          </w:p>
        </w:tc>
      </w:tr>
      <w:tr w:rsidR="00DB610A" w:rsidRPr="00365B53" w14:paraId="29238597" w14:textId="77777777" w:rsidTr="00EE1350">
        <w:trPr>
          <w:trHeight w:val="315"/>
          <w:tblHeader/>
          <w:jc w:val="center"/>
        </w:trPr>
        <w:tc>
          <w:tcPr>
            <w:tcW w:w="711" w:type="dxa"/>
            <w:vMerge/>
            <w:hideMark/>
          </w:tcPr>
          <w:p w14:paraId="19DC0229" w14:textId="77777777" w:rsidR="00DB610A" w:rsidRPr="00365B53" w:rsidRDefault="00DB610A" w:rsidP="00CD5F53">
            <w:pPr>
              <w:spacing w:line="240" w:lineRule="atLeast"/>
              <w:jc w:val="both"/>
              <w:rPr>
                <w:rFonts w:ascii="Times New Roman" w:hAnsi="Times New Roman" w:cs="Times New Roman"/>
                <w:b/>
                <w:bCs/>
                <w:sz w:val="20"/>
                <w:szCs w:val="24"/>
              </w:rPr>
            </w:pPr>
          </w:p>
        </w:tc>
        <w:tc>
          <w:tcPr>
            <w:tcW w:w="817" w:type="dxa"/>
            <w:gridSpan w:val="2"/>
            <w:noWrap/>
            <w:hideMark/>
          </w:tcPr>
          <w:p w14:paraId="284BAFD2" w14:textId="77777777" w:rsidR="00DB610A" w:rsidRPr="00365B53" w:rsidRDefault="00DB610A" w:rsidP="00CD5F53">
            <w:pPr>
              <w:spacing w:line="240" w:lineRule="atLeast"/>
              <w:jc w:val="center"/>
              <w:rPr>
                <w:rFonts w:ascii="Times New Roman" w:hAnsi="Times New Roman" w:cs="Times New Roman"/>
                <w:b/>
                <w:bCs/>
                <w:sz w:val="20"/>
                <w:szCs w:val="24"/>
              </w:rPr>
            </w:pPr>
            <w:r w:rsidRPr="00365B53">
              <w:rPr>
                <w:rFonts w:ascii="Times New Roman" w:hAnsi="Times New Roman" w:cs="Times New Roman"/>
                <w:b/>
                <w:bCs/>
                <w:sz w:val="20"/>
                <w:szCs w:val="24"/>
              </w:rPr>
              <w:t>1</w:t>
            </w:r>
          </w:p>
        </w:tc>
        <w:tc>
          <w:tcPr>
            <w:tcW w:w="924" w:type="dxa"/>
            <w:gridSpan w:val="2"/>
            <w:noWrap/>
            <w:hideMark/>
          </w:tcPr>
          <w:p w14:paraId="7AA4C55B" w14:textId="77777777" w:rsidR="00DB610A" w:rsidRPr="00365B53" w:rsidRDefault="00DB610A" w:rsidP="00CD5F53">
            <w:pPr>
              <w:spacing w:line="240" w:lineRule="atLeast"/>
              <w:jc w:val="center"/>
              <w:rPr>
                <w:rFonts w:ascii="Times New Roman" w:hAnsi="Times New Roman" w:cs="Times New Roman"/>
                <w:b/>
                <w:bCs/>
                <w:sz w:val="20"/>
                <w:szCs w:val="24"/>
              </w:rPr>
            </w:pPr>
            <w:r w:rsidRPr="00365B53">
              <w:rPr>
                <w:rFonts w:ascii="Times New Roman" w:hAnsi="Times New Roman" w:cs="Times New Roman"/>
                <w:b/>
                <w:bCs/>
                <w:sz w:val="20"/>
                <w:szCs w:val="24"/>
              </w:rPr>
              <w:t>2</w:t>
            </w:r>
          </w:p>
        </w:tc>
        <w:tc>
          <w:tcPr>
            <w:tcW w:w="1321" w:type="dxa"/>
            <w:gridSpan w:val="2"/>
            <w:noWrap/>
            <w:hideMark/>
          </w:tcPr>
          <w:p w14:paraId="1E342B7F" w14:textId="77777777" w:rsidR="00DB610A" w:rsidRPr="00365B53" w:rsidRDefault="00DB610A" w:rsidP="00CD5F53">
            <w:pPr>
              <w:spacing w:line="240" w:lineRule="atLeast"/>
              <w:jc w:val="center"/>
              <w:rPr>
                <w:rFonts w:ascii="Times New Roman" w:hAnsi="Times New Roman" w:cs="Times New Roman"/>
                <w:b/>
                <w:bCs/>
                <w:sz w:val="20"/>
                <w:szCs w:val="24"/>
              </w:rPr>
            </w:pPr>
            <w:r w:rsidRPr="00365B53">
              <w:rPr>
                <w:rFonts w:ascii="Times New Roman" w:hAnsi="Times New Roman" w:cs="Times New Roman"/>
                <w:b/>
                <w:bCs/>
                <w:sz w:val="20"/>
                <w:szCs w:val="24"/>
              </w:rPr>
              <w:t>3</w:t>
            </w:r>
          </w:p>
        </w:tc>
        <w:tc>
          <w:tcPr>
            <w:tcW w:w="1321" w:type="dxa"/>
            <w:gridSpan w:val="2"/>
            <w:noWrap/>
            <w:hideMark/>
          </w:tcPr>
          <w:p w14:paraId="52756F4B" w14:textId="77777777" w:rsidR="00DB610A" w:rsidRPr="00365B53" w:rsidRDefault="00DB610A" w:rsidP="00CD5F53">
            <w:pPr>
              <w:spacing w:line="240" w:lineRule="atLeast"/>
              <w:jc w:val="center"/>
              <w:rPr>
                <w:rFonts w:ascii="Times New Roman" w:hAnsi="Times New Roman" w:cs="Times New Roman"/>
                <w:b/>
                <w:bCs/>
                <w:sz w:val="20"/>
                <w:szCs w:val="24"/>
              </w:rPr>
            </w:pPr>
            <w:r w:rsidRPr="00365B53">
              <w:rPr>
                <w:rFonts w:ascii="Times New Roman" w:hAnsi="Times New Roman" w:cs="Times New Roman"/>
                <w:b/>
                <w:bCs/>
                <w:sz w:val="20"/>
                <w:szCs w:val="24"/>
              </w:rPr>
              <w:t>4</w:t>
            </w:r>
          </w:p>
        </w:tc>
        <w:tc>
          <w:tcPr>
            <w:tcW w:w="1067" w:type="dxa"/>
            <w:gridSpan w:val="2"/>
            <w:noWrap/>
            <w:hideMark/>
          </w:tcPr>
          <w:p w14:paraId="7E3B6702" w14:textId="77777777" w:rsidR="00DB610A" w:rsidRPr="00365B53" w:rsidRDefault="00DB610A" w:rsidP="00CD5F53">
            <w:pPr>
              <w:spacing w:line="240" w:lineRule="atLeast"/>
              <w:jc w:val="center"/>
              <w:rPr>
                <w:rFonts w:ascii="Times New Roman" w:hAnsi="Times New Roman" w:cs="Times New Roman"/>
                <w:b/>
                <w:bCs/>
                <w:sz w:val="20"/>
                <w:szCs w:val="24"/>
              </w:rPr>
            </w:pPr>
            <w:r w:rsidRPr="00365B53">
              <w:rPr>
                <w:rFonts w:ascii="Times New Roman" w:hAnsi="Times New Roman" w:cs="Times New Roman"/>
                <w:b/>
                <w:bCs/>
                <w:sz w:val="20"/>
                <w:szCs w:val="24"/>
              </w:rPr>
              <w:t>5</w:t>
            </w:r>
          </w:p>
        </w:tc>
        <w:tc>
          <w:tcPr>
            <w:tcW w:w="694" w:type="dxa"/>
            <w:vMerge/>
            <w:hideMark/>
          </w:tcPr>
          <w:p w14:paraId="47EBC4F7" w14:textId="77777777" w:rsidR="00DB610A" w:rsidRPr="00365B53" w:rsidRDefault="00DB610A" w:rsidP="00CD5F53">
            <w:pPr>
              <w:spacing w:line="240" w:lineRule="atLeast"/>
              <w:jc w:val="both"/>
              <w:rPr>
                <w:rFonts w:ascii="Times New Roman" w:hAnsi="Times New Roman" w:cs="Times New Roman"/>
                <w:b/>
                <w:bCs/>
                <w:sz w:val="20"/>
                <w:szCs w:val="24"/>
              </w:rPr>
            </w:pPr>
          </w:p>
        </w:tc>
        <w:tc>
          <w:tcPr>
            <w:tcW w:w="1072" w:type="dxa"/>
            <w:vMerge/>
          </w:tcPr>
          <w:p w14:paraId="3AF020B5" w14:textId="77777777" w:rsidR="00DB610A" w:rsidRPr="00365B53" w:rsidRDefault="00DB610A" w:rsidP="00CD5F53">
            <w:pPr>
              <w:spacing w:line="240" w:lineRule="atLeast"/>
              <w:jc w:val="both"/>
              <w:rPr>
                <w:rFonts w:ascii="Times New Roman" w:hAnsi="Times New Roman" w:cs="Times New Roman"/>
                <w:b/>
                <w:bCs/>
                <w:sz w:val="20"/>
                <w:szCs w:val="24"/>
              </w:rPr>
            </w:pPr>
          </w:p>
        </w:tc>
      </w:tr>
      <w:tr w:rsidR="00DB610A" w:rsidRPr="00365B53" w14:paraId="77D0D09D" w14:textId="77777777" w:rsidTr="00EE1350">
        <w:trPr>
          <w:trHeight w:val="315"/>
          <w:tblHeader/>
          <w:jc w:val="center"/>
        </w:trPr>
        <w:tc>
          <w:tcPr>
            <w:tcW w:w="711" w:type="dxa"/>
            <w:vMerge/>
            <w:hideMark/>
          </w:tcPr>
          <w:p w14:paraId="52C8B06B" w14:textId="77777777" w:rsidR="00DB610A" w:rsidRPr="00365B53" w:rsidRDefault="00DB610A" w:rsidP="00CD5F53">
            <w:pPr>
              <w:spacing w:line="240" w:lineRule="atLeast"/>
              <w:jc w:val="both"/>
              <w:rPr>
                <w:rFonts w:ascii="Times New Roman" w:hAnsi="Times New Roman" w:cs="Times New Roman"/>
                <w:b/>
                <w:bCs/>
                <w:sz w:val="20"/>
                <w:szCs w:val="24"/>
              </w:rPr>
            </w:pPr>
          </w:p>
        </w:tc>
        <w:tc>
          <w:tcPr>
            <w:tcW w:w="316" w:type="dxa"/>
            <w:noWrap/>
            <w:hideMark/>
          </w:tcPr>
          <w:p w14:paraId="7824EC68" w14:textId="77777777" w:rsidR="00DB610A" w:rsidRPr="00365B53" w:rsidRDefault="00DB610A"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f</w:t>
            </w:r>
          </w:p>
        </w:tc>
        <w:tc>
          <w:tcPr>
            <w:tcW w:w="501" w:type="dxa"/>
            <w:noWrap/>
            <w:hideMark/>
          </w:tcPr>
          <w:p w14:paraId="3B8E556E" w14:textId="77777777" w:rsidR="00DB610A" w:rsidRPr="00365B53" w:rsidRDefault="00DB610A"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w:t>
            </w:r>
          </w:p>
        </w:tc>
        <w:tc>
          <w:tcPr>
            <w:tcW w:w="316" w:type="dxa"/>
            <w:noWrap/>
            <w:hideMark/>
          </w:tcPr>
          <w:p w14:paraId="5E703C58" w14:textId="77777777" w:rsidR="00DB610A" w:rsidRPr="00365B53" w:rsidRDefault="00DB610A"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f</w:t>
            </w:r>
          </w:p>
        </w:tc>
        <w:tc>
          <w:tcPr>
            <w:tcW w:w="608" w:type="dxa"/>
            <w:noWrap/>
            <w:hideMark/>
          </w:tcPr>
          <w:p w14:paraId="12C7DE94" w14:textId="77777777" w:rsidR="00DB610A" w:rsidRPr="00365B53" w:rsidRDefault="00DB610A"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w:t>
            </w:r>
          </w:p>
        </w:tc>
        <w:tc>
          <w:tcPr>
            <w:tcW w:w="501" w:type="dxa"/>
            <w:noWrap/>
            <w:hideMark/>
          </w:tcPr>
          <w:p w14:paraId="18B288BE" w14:textId="77777777" w:rsidR="00DB610A" w:rsidRPr="00365B53" w:rsidRDefault="00DB610A"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F</w:t>
            </w:r>
          </w:p>
        </w:tc>
        <w:tc>
          <w:tcPr>
            <w:tcW w:w="820" w:type="dxa"/>
            <w:noWrap/>
            <w:hideMark/>
          </w:tcPr>
          <w:p w14:paraId="1434A49D" w14:textId="77777777" w:rsidR="00DB610A" w:rsidRPr="00365B53" w:rsidRDefault="00DB610A"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w:t>
            </w:r>
          </w:p>
        </w:tc>
        <w:tc>
          <w:tcPr>
            <w:tcW w:w="501" w:type="dxa"/>
            <w:noWrap/>
            <w:hideMark/>
          </w:tcPr>
          <w:p w14:paraId="429BC85E" w14:textId="77777777" w:rsidR="00DB610A" w:rsidRPr="00365B53" w:rsidRDefault="00DB610A"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f</w:t>
            </w:r>
          </w:p>
        </w:tc>
        <w:tc>
          <w:tcPr>
            <w:tcW w:w="820" w:type="dxa"/>
            <w:noWrap/>
            <w:hideMark/>
          </w:tcPr>
          <w:p w14:paraId="6D6293DD" w14:textId="77777777" w:rsidR="00DB610A" w:rsidRPr="00365B53" w:rsidRDefault="00DB610A"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w:t>
            </w:r>
          </w:p>
        </w:tc>
        <w:tc>
          <w:tcPr>
            <w:tcW w:w="501" w:type="dxa"/>
            <w:noWrap/>
            <w:hideMark/>
          </w:tcPr>
          <w:p w14:paraId="79CF7DB1" w14:textId="77777777" w:rsidR="00DB610A" w:rsidRPr="00365B53" w:rsidRDefault="00DB610A"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f</w:t>
            </w:r>
          </w:p>
        </w:tc>
        <w:tc>
          <w:tcPr>
            <w:tcW w:w="566" w:type="dxa"/>
            <w:noWrap/>
            <w:hideMark/>
          </w:tcPr>
          <w:p w14:paraId="2815EB9C" w14:textId="77777777" w:rsidR="00DB610A" w:rsidRPr="00365B53" w:rsidRDefault="00DB610A"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w:t>
            </w:r>
          </w:p>
        </w:tc>
        <w:tc>
          <w:tcPr>
            <w:tcW w:w="694" w:type="dxa"/>
            <w:vMerge/>
            <w:hideMark/>
          </w:tcPr>
          <w:p w14:paraId="6BFC8055" w14:textId="77777777" w:rsidR="00DB610A" w:rsidRPr="00365B53" w:rsidRDefault="00DB610A" w:rsidP="00CD5F53">
            <w:pPr>
              <w:spacing w:line="240" w:lineRule="atLeast"/>
              <w:jc w:val="both"/>
              <w:rPr>
                <w:rFonts w:ascii="Times New Roman" w:hAnsi="Times New Roman" w:cs="Times New Roman"/>
                <w:b/>
                <w:bCs/>
                <w:sz w:val="20"/>
                <w:szCs w:val="24"/>
              </w:rPr>
            </w:pPr>
          </w:p>
        </w:tc>
        <w:tc>
          <w:tcPr>
            <w:tcW w:w="1072" w:type="dxa"/>
            <w:vMerge/>
          </w:tcPr>
          <w:p w14:paraId="50D433B7" w14:textId="77777777" w:rsidR="00DB610A" w:rsidRPr="00365B53" w:rsidRDefault="00DB610A" w:rsidP="00CD5F53">
            <w:pPr>
              <w:spacing w:line="240" w:lineRule="atLeast"/>
              <w:jc w:val="both"/>
              <w:rPr>
                <w:rFonts w:ascii="Times New Roman" w:hAnsi="Times New Roman" w:cs="Times New Roman"/>
                <w:b/>
                <w:bCs/>
                <w:sz w:val="20"/>
                <w:szCs w:val="24"/>
              </w:rPr>
            </w:pPr>
          </w:p>
        </w:tc>
      </w:tr>
      <w:tr w:rsidR="00DB610A" w:rsidRPr="00365B53" w14:paraId="60E03AA5" w14:textId="77777777" w:rsidTr="00EE1350">
        <w:trPr>
          <w:trHeight w:val="315"/>
          <w:jc w:val="center"/>
        </w:trPr>
        <w:tc>
          <w:tcPr>
            <w:tcW w:w="711" w:type="dxa"/>
            <w:noWrap/>
            <w:hideMark/>
          </w:tcPr>
          <w:p w14:paraId="20E00EC6"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X.1</w:t>
            </w:r>
          </w:p>
        </w:tc>
        <w:tc>
          <w:tcPr>
            <w:tcW w:w="316" w:type="dxa"/>
            <w:noWrap/>
            <w:hideMark/>
          </w:tcPr>
          <w:p w14:paraId="4EA37F98"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501" w:type="dxa"/>
            <w:noWrap/>
            <w:hideMark/>
          </w:tcPr>
          <w:p w14:paraId="7162D6DD"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316" w:type="dxa"/>
            <w:noWrap/>
            <w:hideMark/>
          </w:tcPr>
          <w:p w14:paraId="77D9C4A8"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608" w:type="dxa"/>
            <w:noWrap/>
            <w:hideMark/>
          </w:tcPr>
          <w:p w14:paraId="785A6248"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501" w:type="dxa"/>
            <w:noWrap/>
            <w:hideMark/>
          </w:tcPr>
          <w:p w14:paraId="3E794ABC"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w:t>
            </w:r>
          </w:p>
        </w:tc>
        <w:tc>
          <w:tcPr>
            <w:tcW w:w="820" w:type="dxa"/>
            <w:noWrap/>
            <w:hideMark/>
          </w:tcPr>
          <w:p w14:paraId="4E34DB66"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6,3</w:t>
            </w:r>
          </w:p>
        </w:tc>
        <w:tc>
          <w:tcPr>
            <w:tcW w:w="501" w:type="dxa"/>
            <w:noWrap/>
            <w:hideMark/>
          </w:tcPr>
          <w:p w14:paraId="5CD1AE5F"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25</w:t>
            </w:r>
          </w:p>
        </w:tc>
        <w:tc>
          <w:tcPr>
            <w:tcW w:w="820" w:type="dxa"/>
            <w:noWrap/>
            <w:hideMark/>
          </w:tcPr>
          <w:p w14:paraId="731B55F0"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78,1</w:t>
            </w:r>
          </w:p>
        </w:tc>
        <w:tc>
          <w:tcPr>
            <w:tcW w:w="501" w:type="dxa"/>
            <w:noWrap/>
            <w:hideMark/>
          </w:tcPr>
          <w:p w14:paraId="7ABCD9CF"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5</w:t>
            </w:r>
          </w:p>
        </w:tc>
        <w:tc>
          <w:tcPr>
            <w:tcW w:w="566" w:type="dxa"/>
            <w:noWrap/>
            <w:hideMark/>
          </w:tcPr>
          <w:p w14:paraId="39FCE3B1"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15,6</w:t>
            </w:r>
          </w:p>
        </w:tc>
        <w:tc>
          <w:tcPr>
            <w:tcW w:w="694" w:type="dxa"/>
            <w:noWrap/>
            <w:hideMark/>
          </w:tcPr>
          <w:p w14:paraId="35B7E321"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4,09</w:t>
            </w:r>
          </w:p>
        </w:tc>
        <w:tc>
          <w:tcPr>
            <w:tcW w:w="1072" w:type="dxa"/>
            <w:vMerge w:val="restart"/>
          </w:tcPr>
          <w:p w14:paraId="6A913D0E" w14:textId="77777777" w:rsidR="00DB610A" w:rsidRPr="00365B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4,23</w:t>
            </w:r>
          </w:p>
        </w:tc>
      </w:tr>
      <w:tr w:rsidR="00DB610A" w:rsidRPr="00365B53" w14:paraId="392B067A" w14:textId="77777777" w:rsidTr="00EE1350">
        <w:trPr>
          <w:trHeight w:val="168"/>
          <w:jc w:val="center"/>
        </w:trPr>
        <w:tc>
          <w:tcPr>
            <w:tcW w:w="711" w:type="dxa"/>
            <w:noWrap/>
            <w:hideMark/>
          </w:tcPr>
          <w:p w14:paraId="1536AFC0"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X.2</w:t>
            </w:r>
          </w:p>
        </w:tc>
        <w:tc>
          <w:tcPr>
            <w:tcW w:w="316" w:type="dxa"/>
            <w:noWrap/>
            <w:hideMark/>
          </w:tcPr>
          <w:p w14:paraId="6E010A20" w14:textId="77777777" w:rsidR="00DB610A" w:rsidRPr="008D79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w:t>
            </w:r>
          </w:p>
        </w:tc>
        <w:tc>
          <w:tcPr>
            <w:tcW w:w="501" w:type="dxa"/>
            <w:noWrap/>
            <w:hideMark/>
          </w:tcPr>
          <w:p w14:paraId="38EE625D" w14:textId="77777777" w:rsidR="00DB610A" w:rsidRPr="008D79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6,3</w:t>
            </w:r>
          </w:p>
        </w:tc>
        <w:tc>
          <w:tcPr>
            <w:tcW w:w="316" w:type="dxa"/>
            <w:noWrap/>
            <w:hideMark/>
          </w:tcPr>
          <w:p w14:paraId="2C4063A0"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608" w:type="dxa"/>
            <w:noWrap/>
            <w:hideMark/>
          </w:tcPr>
          <w:p w14:paraId="3D3AC2CC"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501" w:type="dxa"/>
            <w:noWrap/>
            <w:hideMark/>
          </w:tcPr>
          <w:p w14:paraId="124FE580"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w:t>
            </w:r>
          </w:p>
        </w:tc>
        <w:tc>
          <w:tcPr>
            <w:tcW w:w="820" w:type="dxa"/>
            <w:noWrap/>
            <w:hideMark/>
          </w:tcPr>
          <w:p w14:paraId="1E242DBA"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3,1</w:t>
            </w:r>
          </w:p>
        </w:tc>
        <w:tc>
          <w:tcPr>
            <w:tcW w:w="501" w:type="dxa"/>
            <w:noWrap/>
            <w:hideMark/>
          </w:tcPr>
          <w:p w14:paraId="6CFB0452"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w:t>
            </w:r>
            <w:r>
              <w:rPr>
                <w:rFonts w:ascii="Times New Roman" w:hAnsi="Times New Roman" w:cs="Times New Roman"/>
                <w:sz w:val="20"/>
                <w:szCs w:val="24"/>
                <w:lang w:val="en-US"/>
              </w:rPr>
              <w:t>0</w:t>
            </w:r>
          </w:p>
        </w:tc>
        <w:tc>
          <w:tcPr>
            <w:tcW w:w="820" w:type="dxa"/>
            <w:noWrap/>
            <w:hideMark/>
          </w:tcPr>
          <w:p w14:paraId="74E1B020" w14:textId="77777777" w:rsidR="00DB610A" w:rsidRPr="00365B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31,3</w:t>
            </w:r>
          </w:p>
        </w:tc>
        <w:tc>
          <w:tcPr>
            <w:tcW w:w="501" w:type="dxa"/>
            <w:noWrap/>
            <w:hideMark/>
          </w:tcPr>
          <w:p w14:paraId="112EC306" w14:textId="77777777" w:rsidR="00DB610A" w:rsidRPr="00365B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19</w:t>
            </w:r>
          </w:p>
        </w:tc>
        <w:tc>
          <w:tcPr>
            <w:tcW w:w="566" w:type="dxa"/>
            <w:noWrap/>
            <w:hideMark/>
          </w:tcPr>
          <w:p w14:paraId="49FC7959" w14:textId="77777777" w:rsidR="00DB610A" w:rsidRPr="00365B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59,4</w:t>
            </w:r>
          </w:p>
        </w:tc>
        <w:tc>
          <w:tcPr>
            <w:tcW w:w="694" w:type="dxa"/>
            <w:noWrap/>
            <w:hideMark/>
          </w:tcPr>
          <w:p w14:paraId="75C81FB3" w14:textId="77777777" w:rsidR="00DB610A" w:rsidRPr="00365B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4,37</w:t>
            </w:r>
          </w:p>
        </w:tc>
        <w:tc>
          <w:tcPr>
            <w:tcW w:w="1072" w:type="dxa"/>
            <w:vMerge/>
          </w:tcPr>
          <w:p w14:paraId="1975041A" w14:textId="77777777" w:rsidR="00DB610A" w:rsidRDefault="00DB610A" w:rsidP="00CD5F53">
            <w:pPr>
              <w:spacing w:line="240" w:lineRule="atLeast"/>
              <w:jc w:val="both"/>
              <w:rPr>
                <w:rFonts w:ascii="Times New Roman" w:hAnsi="Times New Roman" w:cs="Times New Roman"/>
                <w:sz w:val="20"/>
                <w:szCs w:val="24"/>
                <w:lang w:val="en-US"/>
              </w:rPr>
            </w:pPr>
          </w:p>
        </w:tc>
      </w:tr>
      <w:tr w:rsidR="00DB610A" w:rsidRPr="00365B53" w14:paraId="51ECD626" w14:textId="77777777" w:rsidTr="00EE1350">
        <w:trPr>
          <w:trHeight w:val="315"/>
          <w:jc w:val="center"/>
        </w:trPr>
        <w:tc>
          <w:tcPr>
            <w:tcW w:w="711" w:type="dxa"/>
            <w:noWrap/>
            <w:hideMark/>
          </w:tcPr>
          <w:p w14:paraId="42A45687"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X.3</w:t>
            </w:r>
          </w:p>
        </w:tc>
        <w:tc>
          <w:tcPr>
            <w:tcW w:w="316" w:type="dxa"/>
            <w:noWrap/>
            <w:hideMark/>
          </w:tcPr>
          <w:p w14:paraId="35985B93" w14:textId="77777777" w:rsidR="00DB610A" w:rsidRPr="008D79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w:t>
            </w:r>
          </w:p>
        </w:tc>
        <w:tc>
          <w:tcPr>
            <w:tcW w:w="501" w:type="dxa"/>
            <w:noWrap/>
            <w:hideMark/>
          </w:tcPr>
          <w:p w14:paraId="30FDEAC6" w14:textId="77777777" w:rsidR="00DB610A" w:rsidRPr="008D79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3,1</w:t>
            </w:r>
          </w:p>
        </w:tc>
        <w:tc>
          <w:tcPr>
            <w:tcW w:w="316" w:type="dxa"/>
            <w:noWrap/>
            <w:hideMark/>
          </w:tcPr>
          <w:p w14:paraId="182475A4"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608" w:type="dxa"/>
            <w:noWrap/>
            <w:hideMark/>
          </w:tcPr>
          <w:p w14:paraId="49C1C189"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501" w:type="dxa"/>
            <w:noWrap/>
            <w:hideMark/>
          </w:tcPr>
          <w:p w14:paraId="292A7E03"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820" w:type="dxa"/>
            <w:noWrap/>
            <w:hideMark/>
          </w:tcPr>
          <w:p w14:paraId="5E30F960"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501" w:type="dxa"/>
            <w:noWrap/>
            <w:hideMark/>
          </w:tcPr>
          <w:p w14:paraId="17DBD23C"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14</w:t>
            </w:r>
          </w:p>
        </w:tc>
        <w:tc>
          <w:tcPr>
            <w:tcW w:w="820" w:type="dxa"/>
            <w:noWrap/>
            <w:hideMark/>
          </w:tcPr>
          <w:p w14:paraId="671D1306"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43,8</w:t>
            </w:r>
          </w:p>
        </w:tc>
        <w:tc>
          <w:tcPr>
            <w:tcW w:w="501" w:type="dxa"/>
            <w:noWrap/>
            <w:hideMark/>
          </w:tcPr>
          <w:p w14:paraId="616FB51A"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w:t>
            </w:r>
            <w:r>
              <w:rPr>
                <w:rFonts w:ascii="Times New Roman" w:hAnsi="Times New Roman" w:cs="Times New Roman"/>
                <w:sz w:val="20"/>
                <w:szCs w:val="24"/>
                <w:lang w:val="en-US"/>
              </w:rPr>
              <w:t>7</w:t>
            </w:r>
          </w:p>
        </w:tc>
        <w:tc>
          <w:tcPr>
            <w:tcW w:w="566" w:type="dxa"/>
            <w:noWrap/>
            <w:hideMark/>
          </w:tcPr>
          <w:p w14:paraId="1583A42E" w14:textId="77777777" w:rsidR="00DB610A" w:rsidRPr="00365B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53,1</w:t>
            </w:r>
          </w:p>
        </w:tc>
        <w:tc>
          <w:tcPr>
            <w:tcW w:w="694" w:type="dxa"/>
            <w:noWrap/>
            <w:hideMark/>
          </w:tcPr>
          <w:p w14:paraId="763E243E"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w:t>
            </w:r>
            <w:r>
              <w:rPr>
                <w:rFonts w:ascii="Times New Roman" w:hAnsi="Times New Roman" w:cs="Times New Roman"/>
                <w:sz w:val="20"/>
                <w:szCs w:val="24"/>
                <w:lang w:val="en-US"/>
              </w:rPr>
              <w:t>43</w:t>
            </w:r>
          </w:p>
        </w:tc>
        <w:tc>
          <w:tcPr>
            <w:tcW w:w="1072" w:type="dxa"/>
          </w:tcPr>
          <w:p w14:paraId="49014CD1" w14:textId="77777777" w:rsidR="00DB610A" w:rsidRPr="00365B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4,43</w:t>
            </w:r>
          </w:p>
        </w:tc>
      </w:tr>
      <w:tr w:rsidR="00DB610A" w:rsidRPr="00365B53" w14:paraId="452FE3DC" w14:textId="77777777" w:rsidTr="00EE1350">
        <w:trPr>
          <w:trHeight w:val="315"/>
          <w:jc w:val="center"/>
        </w:trPr>
        <w:tc>
          <w:tcPr>
            <w:tcW w:w="711" w:type="dxa"/>
            <w:noWrap/>
            <w:hideMark/>
          </w:tcPr>
          <w:p w14:paraId="05E0630C"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X.4</w:t>
            </w:r>
          </w:p>
        </w:tc>
        <w:tc>
          <w:tcPr>
            <w:tcW w:w="316" w:type="dxa"/>
            <w:noWrap/>
            <w:hideMark/>
          </w:tcPr>
          <w:p w14:paraId="0C4484C6"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501" w:type="dxa"/>
            <w:noWrap/>
            <w:hideMark/>
          </w:tcPr>
          <w:p w14:paraId="3BA6695C"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316" w:type="dxa"/>
            <w:noWrap/>
            <w:hideMark/>
          </w:tcPr>
          <w:p w14:paraId="7A24C88F"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608" w:type="dxa"/>
            <w:noWrap/>
            <w:hideMark/>
          </w:tcPr>
          <w:p w14:paraId="702F037E"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501" w:type="dxa"/>
            <w:noWrap/>
            <w:hideMark/>
          </w:tcPr>
          <w:p w14:paraId="56A5E831"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820" w:type="dxa"/>
            <w:noWrap/>
            <w:hideMark/>
          </w:tcPr>
          <w:p w14:paraId="35C97D89"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501" w:type="dxa"/>
            <w:noWrap/>
            <w:hideMark/>
          </w:tcPr>
          <w:p w14:paraId="0DE1D387"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lang w:val="en-US"/>
              </w:rPr>
              <w:t>1</w:t>
            </w:r>
            <w:r w:rsidRPr="00365B53">
              <w:rPr>
                <w:rFonts w:ascii="Times New Roman" w:hAnsi="Times New Roman" w:cs="Times New Roman"/>
                <w:sz w:val="20"/>
                <w:szCs w:val="24"/>
              </w:rPr>
              <w:t>3</w:t>
            </w:r>
          </w:p>
        </w:tc>
        <w:tc>
          <w:tcPr>
            <w:tcW w:w="820" w:type="dxa"/>
            <w:noWrap/>
            <w:hideMark/>
          </w:tcPr>
          <w:p w14:paraId="2B7CA4F5"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40,6</w:t>
            </w:r>
          </w:p>
        </w:tc>
        <w:tc>
          <w:tcPr>
            <w:tcW w:w="501" w:type="dxa"/>
            <w:noWrap/>
            <w:hideMark/>
          </w:tcPr>
          <w:p w14:paraId="67D10658"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19</w:t>
            </w:r>
          </w:p>
        </w:tc>
        <w:tc>
          <w:tcPr>
            <w:tcW w:w="566" w:type="dxa"/>
            <w:noWrap/>
            <w:hideMark/>
          </w:tcPr>
          <w:p w14:paraId="58ED58C6"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59,4</w:t>
            </w:r>
          </w:p>
        </w:tc>
        <w:tc>
          <w:tcPr>
            <w:tcW w:w="694" w:type="dxa"/>
            <w:noWrap/>
            <w:hideMark/>
          </w:tcPr>
          <w:p w14:paraId="247398F8"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4,59</w:t>
            </w:r>
          </w:p>
        </w:tc>
        <w:tc>
          <w:tcPr>
            <w:tcW w:w="1072" w:type="dxa"/>
          </w:tcPr>
          <w:p w14:paraId="01C0314C" w14:textId="77777777" w:rsidR="00DB610A" w:rsidRPr="00365B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4,59</w:t>
            </w:r>
          </w:p>
        </w:tc>
      </w:tr>
      <w:tr w:rsidR="00DB610A" w:rsidRPr="00365B53" w14:paraId="54E65A8B" w14:textId="77777777" w:rsidTr="00EE1350">
        <w:trPr>
          <w:trHeight w:val="315"/>
          <w:jc w:val="center"/>
        </w:trPr>
        <w:tc>
          <w:tcPr>
            <w:tcW w:w="711" w:type="dxa"/>
            <w:noWrap/>
            <w:hideMark/>
          </w:tcPr>
          <w:p w14:paraId="5945520E"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X.5</w:t>
            </w:r>
          </w:p>
        </w:tc>
        <w:tc>
          <w:tcPr>
            <w:tcW w:w="316" w:type="dxa"/>
            <w:noWrap/>
            <w:hideMark/>
          </w:tcPr>
          <w:p w14:paraId="5369B97A"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w:t>
            </w:r>
          </w:p>
        </w:tc>
        <w:tc>
          <w:tcPr>
            <w:tcW w:w="501" w:type="dxa"/>
            <w:noWrap/>
            <w:hideMark/>
          </w:tcPr>
          <w:p w14:paraId="19FD67B9"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3,1</w:t>
            </w:r>
          </w:p>
        </w:tc>
        <w:tc>
          <w:tcPr>
            <w:tcW w:w="316" w:type="dxa"/>
            <w:noWrap/>
            <w:hideMark/>
          </w:tcPr>
          <w:p w14:paraId="2980D4FD"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608" w:type="dxa"/>
            <w:noWrap/>
            <w:hideMark/>
          </w:tcPr>
          <w:p w14:paraId="4E77AAE7"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501" w:type="dxa"/>
            <w:noWrap/>
            <w:hideMark/>
          </w:tcPr>
          <w:p w14:paraId="5FE43436"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820" w:type="dxa"/>
            <w:noWrap/>
            <w:hideMark/>
          </w:tcPr>
          <w:p w14:paraId="50B3E2B8"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501" w:type="dxa"/>
            <w:noWrap/>
            <w:hideMark/>
          </w:tcPr>
          <w:p w14:paraId="200D844A"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13</w:t>
            </w:r>
          </w:p>
        </w:tc>
        <w:tc>
          <w:tcPr>
            <w:tcW w:w="820" w:type="dxa"/>
            <w:noWrap/>
            <w:hideMark/>
          </w:tcPr>
          <w:p w14:paraId="4198BD62"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40,6</w:t>
            </w:r>
          </w:p>
        </w:tc>
        <w:tc>
          <w:tcPr>
            <w:tcW w:w="501" w:type="dxa"/>
            <w:noWrap/>
            <w:hideMark/>
          </w:tcPr>
          <w:p w14:paraId="1BA642C7"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18</w:t>
            </w:r>
          </w:p>
        </w:tc>
        <w:tc>
          <w:tcPr>
            <w:tcW w:w="566" w:type="dxa"/>
            <w:noWrap/>
            <w:hideMark/>
          </w:tcPr>
          <w:p w14:paraId="545C8E87"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56,3</w:t>
            </w:r>
          </w:p>
        </w:tc>
        <w:tc>
          <w:tcPr>
            <w:tcW w:w="694" w:type="dxa"/>
            <w:noWrap/>
            <w:hideMark/>
          </w:tcPr>
          <w:p w14:paraId="7DD4C0C2"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4,46</w:t>
            </w:r>
          </w:p>
        </w:tc>
        <w:tc>
          <w:tcPr>
            <w:tcW w:w="1072" w:type="dxa"/>
            <w:vMerge w:val="restart"/>
          </w:tcPr>
          <w:p w14:paraId="65F3CC02" w14:textId="77777777" w:rsidR="00DB610A" w:rsidRPr="00365B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4,20</w:t>
            </w:r>
          </w:p>
        </w:tc>
      </w:tr>
      <w:tr w:rsidR="00DB610A" w:rsidRPr="00365B53" w14:paraId="42E3118A" w14:textId="77777777" w:rsidTr="00EE1350">
        <w:trPr>
          <w:trHeight w:val="315"/>
          <w:jc w:val="center"/>
        </w:trPr>
        <w:tc>
          <w:tcPr>
            <w:tcW w:w="711" w:type="dxa"/>
            <w:noWrap/>
            <w:hideMark/>
          </w:tcPr>
          <w:p w14:paraId="242C5CF7"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X.6</w:t>
            </w:r>
          </w:p>
        </w:tc>
        <w:tc>
          <w:tcPr>
            <w:tcW w:w="316" w:type="dxa"/>
            <w:noWrap/>
            <w:hideMark/>
          </w:tcPr>
          <w:p w14:paraId="54F73ABC"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501" w:type="dxa"/>
            <w:noWrap/>
            <w:hideMark/>
          </w:tcPr>
          <w:p w14:paraId="2B951152"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316" w:type="dxa"/>
            <w:noWrap/>
            <w:hideMark/>
          </w:tcPr>
          <w:p w14:paraId="10C63429"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w:t>
            </w:r>
          </w:p>
        </w:tc>
        <w:tc>
          <w:tcPr>
            <w:tcW w:w="608" w:type="dxa"/>
            <w:noWrap/>
            <w:hideMark/>
          </w:tcPr>
          <w:p w14:paraId="1ECBB34E"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3,1</w:t>
            </w:r>
          </w:p>
        </w:tc>
        <w:tc>
          <w:tcPr>
            <w:tcW w:w="501" w:type="dxa"/>
            <w:noWrap/>
            <w:hideMark/>
          </w:tcPr>
          <w:p w14:paraId="07AA89D6"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7</w:t>
            </w:r>
          </w:p>
        </w:tc>
        <w:tc>
          <w:tcPr>
            <w:tcW w:w="820" w:type="dxa"/>
            <w:noWrap/>
            <w:hideMark/>
          </w:tcPr>
          <w:p w14:paraId="347689B2"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21,9</w:t>
            </w:r>
          </w:p>
        </w:tc>
        <w:tc>
          <w:tcPr>
            <w:tcW w:w="501" w:type="dxa"/>
            <w:noWrap/>
            <w:hideMark/>
          </w:tcPr>
          <w:p w14:paraId="428D38EC"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9</w:t>
            </w:r>
          </w:p>
        </w:tc>
        <w:tc>
          <w:tcPr>
            <w:tcW w:w="820" w:type="dxa"/>
            <w:noWrap/>
            <w:hideMark/>
          </w:tcPr>
          <w:p w14:paraId="3ECD859C"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28,1</w:t>
            </w:r>
          </w:p>
        </w:tc>
        <w:tc>
          <w:tcPr>
            <w:tcW w:w="501" w:type="dxa"/>
            <w:noWrap/>
            <w:hideMark/>
          </w:tcPr>
          <w:p w14:paraId="6D8B7D46"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15</w:t>
            </w:r>
          </w:p>
        </w:tc>
        <w:tc>
          <w:tcPr>
            <w:tcW w:w="566" w:type="dxa"/>
            <w:noWrap/>
            <w:hideMark/>
          </w:tcPr>
          <w:p w14:paraId="1B51CAD6"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46,9</w:t>
            </w:r>
          </w:p>
        </w:tc>
        <w:tc>
          <w:tcPr>
            <w:tcW w:w="694" w:type="dxa"/>
            <w:noWrap/>
            <w:hideMark/>
          </w:tcPr>
          <w:p w14:paraId="2BDF3681"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4,18</w:t>
            </w:r>
          </w:p>
        </w:tc>
        <w:tc>
          <w:tcPr>
            <w:tcW w:w="1072" w:type="dxa"/>
            <w:vMerge/>
          </w:tcPr>
          <w:p w14:paraId="2D3AC6A2" w14:textId="77777777" w:rsidR="00DB610A" w:rsidRPr="00365B53" w:rsidRDefault="00DB610A" w:rsidP="00CD5F53">
            <w:pPr>
              <w:spacing w:line="240" w:lineRule="atLeast"/>
              <w:jc w:val="both"/>
              <w:rPr>
                <w:rFonts w:ascii="Times New Roman" w:hAnsi="Times New Roman" w:cs="Times New Roman"/>
                <w:sz w:val="20"/>
                <w:szCs w:val="24"/>
                <w:lang w:val="en-US"/>
              </w:rPr>
            </w:pPr>
          </w:p>
        </w:tc>
      </w:tr>
      <w:tr w:rsidR="00DB610A" w:rsidRPr="00365B53" w14:paraId="3FFAA922" w14:textId="77777777" w:rsidTr="00EE1350">
        <w:trPr>
          <w:trHeight w:val="315"/>
          <w:jc w:val="center"/>
        </w:trPr>
        <w:tc>
          <w:tcPr>
            <w:tcW w:w="711" w:type="dxa"/>
            <w:noWrap/>
            <w:hideMark/>
          </w:tcPr>
          <w:p w14:paraId="1C24A910"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X.7</w:t>
            </w:r>
          </w:p>
        </w:tc>
        <w:tc>
          <w:tcPr>
            <w:tcW w:w="316" w:type="dxa"/>
            <w:noWrap/>
            <w:hideMark/>
          </w:tcPr>
          <w:p w14:paraId="45767AB1"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501" w:type="dxa"/>
            <w:noWrap/>
            <w:hideMark/>
          </w:tcPr>
          <w:p w14:paraId="6D4DB4C3"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316" w:type="dxa"/>
            <w:noWrap/>
            <w:hideMark/>
          </w:tcPr>
          <w:p w14:paraId="591C7C39"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608" w:type="dxa"/>
            <w:noWrap/>
            <w:hideMark/>
          </w:tcPr>
          <w:p w14:paraId="34D67963"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501" w:type="dxa"/>
            <w:noWrap/>
            <w:hideMark/>
          </w:tcPr>
          <w:p w14:paraId="22FBAD46"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w:t>
            </w:r>
          </w:p>
        </w:tc>
        <w:tc>
          <w:tcPr>
            <w:tcW w:w="820" w:type="dxa"/>
            <w:noWrap/>
            <w:hideMark/>
          </w:tcPr>
          <w:p w14:paraId="2C3315E5"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9,4</w:t>
            </w:r>
          </w:p>
        </w:tc>
        <w:tc>
          <w:tcPr>
            <w:tcW w:w="501" w:type="dxa"/>
            <w:noWrap/>
            <w:hideMark/>
          </w:tcPr>
          <w:p w14:paraId="3EDBC643"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22</w:t>
            </w:r>
          </w:p>
        </w:tc>
        <w:tc>
          <w:tcPr>
            <w:tcW w:w="820" w:type="dxa"/>
            <w:noWrap/>
            <w:hideMark/>
          </w:tcPr>
          <w:p w14:paraId="1051CA8A"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68,8</w:t>
            </w:r>
          </w:p>
        </w:tc>
        <w:tc>
          <w:tcPr>
            <w:tcW w:w="501" w:type="dxa"/>
            <w:noWrap/>
            <w:hideMark/>
          </w:tcPr>
          <w:p w14:paraId="2CD3CD93"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7</w:t>
            </w:r>
          </w:p>
        </w:tc>
        <w:tc>
          <w:tcPr>
            <w:tcW w:w="566" w:type="dxa"/>
            <w:noWrap/>
            <w:hideMark/>
          </w:tcPr>
          <w:p w14:paraId="54825824"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21,9</w:t>
            </w:r>
          </w:p>
        </w:tc>
        <w:tc>
          <w:tcPr>
            <w:tcW w:w="694" w:type="dxa"/>
            <w:noWrap/>
            <w:hideMark/>
          </w:tcPr>
          <w:p w14:paraId="277C51D1"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4,12</w:t>
            </w:r>
          </w:p>
        </w:tc>
        <w:tc>
          <w:tcPr>
            <w:tcW w:w="1072" w:type="dxa"/>
            <w:vMerge/>
          </w:tcPr>
          <w:p w14:paraId="675B989D" w14:textId="77777777" w:rsidR="00DB610A" w:rsidRPr="00365B53" w:rsidRDefault="00DB610A" w:rsidP="00CD5F53">
            <w:pPr>
              <w:spacing w:line="240" w:lineRule="atLeast"/>
              <w:jc w:val="both"/>
              <w:rPr>
                <w:rFonts w:ascii="Times New Roman" w:hAnsi="Times New Roman" w:cs="Times New Roman"/>
                <w:sz w:val="20"/>
                <w:szCs w:val="24"/>
                <w:lang w:val="en-US"/>
              </w:rPr>
            </w:pPr>
          </w:p>
        </w:tc>
      </w:tr>
      <w:tr w:rsidR="00DB610A" w:rsidRPr="00365B53" w14:paraId="1707B776" w14:textId="77777777" w:rsidTr="00EE1350">
        <w:trPr>
          <w:trHeight w:val="315"/>
          <w:jc w:val="center"/>
        </w:trPr>
        <w:tc>
          <w:tcPr>
            <w:tcW w:w="711" w:type="dxa"/>
            <w:noWrap/>
            <w:hideMark/>
          </w:tcPr>
          <w:p w14:paraId="0E375EFD"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X.8</w:t>
            </w:r>
          </w:p>
        </w:tc>
        <w:tc>
          <w:tcPr>
            <w:tcW w:w="316" w:type="dxa"/>
            <w:noWrap/>
            <w:hideMark/>
          </w:tcPr>
          <w:p w14:paraId="7D43B705"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rPr>
              <w:t>-</w:t>
            </w:r>
          </w:p>
        </w:tc>
        <w:tc>
          <w:tcPr>
            <w:tcW w:w="501" w:type="dxa"/>
            <w:noWrap/>
            <w:hideMark/>
          </w:tcPr>
          <w:p w14:paraId="29D133FA"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rPr>
              <w:t>0</w:t>
            </w:r>
          </w:p>
        </w:tc>
        <w:tc>
          <w:tcPr>
            <w:tcW w:w="316" w:type="dxa"/>
            <w:noWrap/>
            <w:hideMark/>
          </w:tcPr>
          <w:p w14:paraId="59C3CCB8"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608" w:type="dxa"/>
            <w:noWrap/>
            <w:hideMark/>
          </w:tcPr>
          <w:p w14:paraId="479192F3"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501" w:type="dxa"/>
            <w:noWrap/>
            <w:hideMark/>
          </w:tcPr>
          <w:p w14:paraId="36BF4188"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w:t>
            </w:r>
          </w:p>
        </w:tc>
        <w:tc>
          <w:tcPr>
            <w:tcW w:w="820" w:type="dxa"/>
            <w:noWrap/>
            <w:hideMark/>
          </w:tcPr>
          <w:p w14:paraId="6241BC4C"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12,5</w:t>
            </w:r>
          </w:p>
        </w:tc>
        <w:tc>
          <w:tcPr>
            <w:tcW w:w="501" w:type="dxa"/>
            <w:noWrap/>
            <w:hideMark/>
          </w:tcPr>
          <w:p w14:paraId="0EE18ACD"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22</w:t>
            </w:r>
          </w:p>
        </w:tc>
        <w:tc>
          <w:tcPr>
            <w:tcW w:w="820" w:type="dxa"/>
            <w:noWrap/>
            <w:hideMark/>
          </w:tcPr>
          <w:p w14:paraId="7D96901E"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68,8</w:t>
            </w:r>
          </w:p>
        </w:tc>
        <w:tc>
          <w:tcPr>
            <w:tcW w:w="501" w:type="dxa"/>
            <w:noWrap/>
            <w:hideMark/>
          </w:tcPr>
          <w:p w14:paraId="1423D134"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6</w:t>
            </w:r>
          </w:p>
        </w:tc>
        <w:tc>
          <w:tcPr>
            <w:tcW w:w="566" w:type="dxa"/>
            <w:noWrap/>
            <w:hideMark/>
          </w:tcPr>
          <w:p w14:paraId="3D1D6692"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18,8</w:t>
            </w:r>
          </w:p>
        </w:tc>
        <w:tc>
          <w:tcPr>
            <w:tcW w:w="694" w:type="dxa"/>
            <w:noWrap/>
            <w:hideMark/>
          </w:tcPr>
          <w:p w14:paraId="2BF4CF19"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4,06</w:t>
            </w:r>
          </w:p>
        </w:tc>
        <w:tc>
          <w:tcPr>
            <w:tcW w:w="1072" w:type="dxa"/>
            <w:vMerge/>
          </w:tcPr>
          <w:p w14:paraId="69B9C6AD" w14:textId="77777777" w:rsidR="00DB610A" w:rsidRPr="00365B53" w:rsidRDefault="00DB610A" w:rsidP="00CD5F53">
            <w:pPr>
              <w:spacing w:line="240" w:lineRule="atLeast"/>
              <w:jc w:val="both"/>
              <w:rPr>
                <w:rFonts w:ascii="Times New Roman" w:hAnsi="Times New Roman" w:cs="Times New Roman"/>
                <w:sz w:val="20"/>
                <w:szCs w:val="24"/>
                <w:lang w:val="en-US"/>
              </w:rPr>
            </w:pPr>
          </w:p>
        </w:tc>
      </w:tr>
      <w:tr w:rsidR="00DB610A" w:rsidRPr="00365B53" w14:paraId="64A3FEB5" w14:textId="77777777" w:rsidTr="00EE1350">
        <w:trPr>
          <w:trHeight w:val="315"/>
          <w:jc w:val="center"/>
        </w:trPr>
        <w:tc>
          <w:tcPr>
            <w:tcW w:w="711" w:type="dxa"/>
            <w:noWrap/>
            <w:hideMark/>
          </w:tcPr>
          <w:p w14:paraId="1E15F0D4"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X.9</w:t>
            </w:r>
          </w:p>
        </w:tc>
        <w:tc>
          <w:tcPr>
            <w:tcW w:w="316" w:type="dxa"/>
            <w:noWrap/>
            <w:hideMark/>
          </w:tcPr>
          <w:p w14:paraId="4AC4A904"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501" w:type="dxa"/>
            <w:noWrap/>
            <w:hideMark/>
          </w:tcPr>
          <w:p w14:paraId="7594DA89"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316" w:type="dxa"/>
            <w:noWrap/>
            <w:hideMark/>
          </w:tcPr>
          <w:p w14:paraId="6A90C309"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608" w:type="dxa"/>
            <w:noWrap/>
            <w:hideMark/>
          </w:tcPr>
          <w:p w14:paraId="4E97277B"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501" w:type="dxa"/>
            <w:noWrap/>
            <w:hideMark/>
          </w:tcPr>
          <w:p w14:paraId="17D27327"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7</w:t>
            </w:r>
          </w:p>
        </w:tc>
        <w:tc>
          <w:tcPr>
            <w:tcW w:w="820" w:type="dxa"/>
            <w:noWrap/>
            <w:hideMark/>
          </w:tcPr>
          <w:p w14:paraId="7F984DFF"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21,9</w:t>
            </w:r>
          </w:p>
        </w:tc>
        <w:tc>
          <w:tcPr>
            <w:tcW w:w="501" w:type="dxa"/>
            <w:noWrap/>
            <w:hideMark/>
          </w:tcPr>
          <w:p w14:paraId="10F51DA2"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19</w:t>
            </w:r>
          </w:p>
        </w:tc>
        <w:tc>
          <w:tcPr>
            <w:tcW w:w="820" w:type="dxa"/>
            <w:noWrap/>
            <w:hideMark/>
          </w:tcPr>
          <w:p w14:paraId="267E9C35"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59,4</w:t>
            </w:r>
          </w:p>
        </w:tc>
        <w:tc>
          <w:tcPr>
            <w:tcW w:w="501" w:type="dxa"/>
            <w:noWrap/>
            <w:hideMark/>
          </w:tcPr>
          <w:p w14:paraId="623B5440"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6</w:t>
            </w:r>
          </w:p>
        </w:tc>
        <w:tc>
          <w:tcPr>
            <w:tcW w:w="566" w:type="dxa"/>
            <w:noWrap/>
            <w:hideMark/>
          </w:tcPr>
          <w:p w14:paraId="191C0188"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18,8</w:t>
            </w:r>
          </w:p>
        </w:tc>
        <w:tc>
          <w:tcPr>
            <w:tcW w:w="694" w:type="dxa"/>
            <w:noWrap/>
            <w:hideMark/>
          </w:tcPr>
          <w:p w14:paraId="62736F8F"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3,96</w:t>
            </w:r>
          </w:p>
        </w:tc>
        <w:tc>
          <w:tcPr>
            <w:tcW w:w="1072" w:type="dxa"/>
          </w:tcPr>
          <w:p w14:paraId="018BA0C9" w14:textId="77777777" w:rsidR="00DB610A" w:rsidRPr="00365B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3,96</w:t>
            </w:r>
          </w:p>
        </w:tc>
      </w:tr>
      <w:tr w:rsidR="00DB610A" w:rsidRPr="00365B53" w14:paraId="5EDC4C65" w14:textId="77777777" w:rsidTr="00EE1350">
        <w:trPr>
          <w:trHeight w:val="315"/>
          <w:jc w:val="center"/>
        </w:trPr>
        <w:tc>
          <w:tcPr>
            <w:tcW w:w="711" w:type="dxa"/>
            <w:noWrap/>
            <w:hideMark/>
          </w:tcPr>
          <w:p w14:paraId="026F4EBC"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X.10</w:t>
            </w:r>
          </w:p>
        </w:tc>
        <w:tc>
          <w:tcPr>
            <w:tcW w:w="316" w:type="dxa"/>
            <w:noWrap/>
            <w:hideMark/>
          </w:tcPr>
          <w:p w14:paraId="032C2D3C"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501" w:type="dxa"/>
            <w:noWrap/>
            <w:hideMark/>
          </w:tcPr>
          <w:p w14:paraId="50D00D59"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316" w:type="dxa"/>
            <w:noWrap/>
            <w:hideMark/>
          </w:tcPr>
          <w:p w14:paraId="589CE2CC"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608" w:type="dxa"/>
            <w:noWrap/>
            <w:hideMark/>
          </w:tcPr>
          <w:p w14:paraId="15B58BA5" w14:textId="77777777" w:rsidR="00DB610A" w:rsidRPr="00365B53" w:rsidRDefault="00DB610A"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501" w:type="dxa"/>
            <w:noWrap/>
            <w:hideMark/>
          </w:tcPr>
          <w:p w14:paraId="70BB031E"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w:t>
            </w:r>
          </w:p>
        </w:tc>
        <w:tc>
          <w:tcPr>
            <w:tcW w:w="820" w:type="dxa"/>
            <w:noWrap/>
            <w:hideMark/>
          </w:tcPr>
          <w:p w14:paraId="51738F5B"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9,4</w:t>
            </w:r>
          </w:p>
        </w:tc>
        <w:tc>
          <w:tcPr>
            <w:tcW w:w="501" w:type="dxa"/>
            <w:noWrap/>
            <w:hideMark/>
          </w:tcPr>
          <w:p w14:paraId="594F80D5"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21</w:t>
            </w:r>
          </w:p>
        </w:tc>
        <w:tc>
          <w:tcPr>
            <w:tcW w:w="820" w:type="dxa"/>
            <w:noWrap/>
            <w:hideMark/>
          </w:tcPr>
          <w:p w14:paraId="5A0E3EFF"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65,6</w:t>
            </w:r>
          </w:p>
        </w:tc>
        <w:tc>
          <w:tcPr>
            <w:tcW w:w="501" w:type="dxa"/>
            <w:noWrap/>
            <w:hideMark/>
          </w:tcPr>
          <w:p w14:paraId="6F93B1BF"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8</w:t>
            </w:r>
          </w:p>
        </w:tc>
        <w:tc>
          <w:tcPr>
            <w:tcW w:w="566" w:type="dxa"/>
            <w:noWrap/>
            <w:hideMark/>
          </w:tcPr>
          <w:p w14:paraId="1016E8EC"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25,0</w:t>
            </w:r>
          </w:p>
        </w:tc>
        <w:tc>
          <w:tcPr>
            <w:tcW w:w="694" w:type="dxa"/>
            <w:noWrap/>
            <w:hideMark/>
          </w:tcPr>
          <w:p w14:paraId="59F25503"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4,15</w:t>
            </w:r>
          </w:p>
        </w:tc>
        <w:tc>
          <w:tcPr>
            <w:tcW w:w="1072" w:type="dxa"/>
            <w:vMerge w:val="restart"/>
          </w:tcPr>
          <w:p w14:paraId="40B44588" w14:textId="77777777" w:rsidR="00DB610A" w:rsidRPr="00365B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4,13</w:t>
            </w:r>
          </w:p>
        </w:tc>
      </w:tr>
      <w:tr w:rsidR="00DB610A" w:rsidRPr="00365B53" w14:paraId="7102C0E9" w14:textId="77777777" w:rsidTr="00EE1350">
        <w:trPr>
          <w:trHeight w:val="315"/>
          <w:jc w:val="center"/>
        </w:trPr>
        <w:tc>
          <w:tcPr>
            <w:tcW w:w="711" w:type="dxa"/>
            <w:noWrap/>
          </w:tcPr>
          <w:p w14:paraId="446B9E4D"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X.11</w:t>
            </w:r>
          </w:p>
        </w:tc>
        <w:tc>
          <w:tcPr>
            <w:tcW w:w="316" w:type="dxa"/>
            <w:noWrap/>
          </w:tcPr>
          <w:p w14:paraId="6FA4C11E"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01" w:type="dxa"/>
            <w:noWrap/>
          </w:tcPr>
          <w:p w14:paraId="1E91913D"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316" w:type="dxa"/>
            <w:noWrap/>
          </w:tcPr>
          <w:p w14:paraId="517D9605"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608" w:type="dxa"/>
            <w:noWrap/>
          </w:tcPr>
          <w:p w14:paraId="59F114E2"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501" w:type="dxa"/>
            <w:noWrap/>
          </w:tcPr>
          <w:p w14:paraId="10BAFE7E"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w:t>
            </w:r>
          </w:p>
        </w:tc>
        <w:tc>
          <w:tcPr>
            <w:tcW w:w="820" w:type="dxa"/>
            <w:noWrap/>
          </w:tcPr>
          <w:p w14:paraId="70C1D9D3"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12,5</w:t>
            </w:r>
          </w:p>
        </w:tc>
        <w:tc>
          <w:tcPr>
            <w:tcW w:w="501" w:type="dxa"/>
            <w:noWrap/>
          </w:tcPr>
          <w:p w14:paraId="57CE5A61"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20</w:t>
            </w:r>
          </w:p>
        </w:tc>
        <w:tc>
          <w:tcPr>
            <w:tcW w:w="820" w:type="dxa"/>
            <w:noWrap/>
          </w:tcPr>
          <w:p w14:paraId="226E1647"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62,5</w:t>
            </w:r>
          </w:p>
        </w:tc>
        <w:tc>
          <w:tcPr>
            <w:tcW w:w="501" w:type="dxa"/>
            <w:noWrap/>
          </w:tcPr>
          <w:p w14:paraId="74596FDE"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8</w:t>
            </w:r>
          </w:p>
        </w:tc>
        <w:tc>
          <w:tcPr>
            <w:tcW w:w="566" w:type="dxa"/>
            <w:noWrap/>
          </w:tcPr>
          <w:p w14:paraId="26257BD4"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25</w:t>
            </w:r>
          </w:p>
        </w:tc>
        <w:tc>
          <w:tcPr>
            <w:tcW w:w="694" w:type="dxa"/>
            <w:noWrap/>
          </w:tcPr>
          <w:p w14:paraId="070C4850"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4,12</w:t>
            </w:r>
          </w:p>
        </w:tc>
        <w:tc>
          <w:tcPr>
            <w:tcW w:w="1072" w:type="dxa"/>
            <w:vMerge/>
          </w:tcPr>
          <w:p w14:paraId="7D3EE5CC" w14:textId="77777777" w:rsidR="00DB610A" w:rsidRPr="00365B53" w:rsidRDefault="00DB610A" w:rsidP="00CD5F53">
            <w:pPr>
              <w:spacing w:line="240" w:lineRule="atLeast"/>
              <w:jc w:val="both"/>
              <w:rPr>
                <w:rFonts w:ascii="Times New Roman" w:hAnsi="Times New Roman" w:cs="Times New Roman"/>
                <w:sz w:val="20"/>
                <w:szCs w:val="24"/>
                <w:lang w:val="en-US"/>
              </w:rPr>
            </w:pPr>
          </w:p>
        </w:tc>
      </w:tr>
      <w:tr w:rsidR="00DB610A" w:rsidRPr="00365B53" w14:paraId="0BF7F11A" w14:textId="77777777" w:rsidTr="00EE1350">
        <w:trPr>
          <w:trHeight w:val="315"/>
          <w:jc w:val="center"/>
        </w:trPr>
        <w:tc>
          <w:tcPr>
            <w:tcW w:w="711" w:type="dxa"/>
            <w:noWrap/>
          </w:tcPr>
          <w:p w14:paraId="11AFA9F3"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X.12</w:t>
            </w:r>
          </w:p>
        </w:tc>
        <w:tc>
          <w:tcPr>
            <w:tcW w:w="316" w:type="dxa"/>
            <w:noWrap/>
          </w:tcPr>
          <w:p w14:paraId="1B179A22"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01" w:type="dxa"/>
            <w:noWrap/>
          </w:tcPr>
          <w:p w14:paraId="7380CF6F"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316" w:type="dxa"/>
            <w:noWrap/>
          </w:tcPr>
          <w:p w14:paraId="2FA2C14C"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608" w:type="dxa"/>
            <w:noWrap/>
          </w:tcPr>
          <w:p w14:paraId="11DE50B6"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501" w:type="dxa"/>
            <w:noWrap/>
          </w:tcPr>
          <w:p w14:paraId="18CB1044"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w:t>
            </w:r>
          </w:p>
        </w:tc>
        <w:tc>
          <w:tcPr>
            <w:tcW w:w="820" w:type="dxa"/>
            <w:noWrap/>
          </w:tcPr>
          <w:p w14:paraId="413BB261"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12,5</w:t>
            </w:r>
          </w:p>
        </w:tc>
        <w:tc>
          <w:tcPr>
            <w:tcW w:w="501" w:type="dxa"/>
            <w:noWrap/>
          </w:tcPr>
          <w:p w14:paraId="2A371D7D"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21</w:t>
            </w:r>
          </w:p>
        </w:tc>
        <w:tc>
          <w:tcPr>
            <w:tcW w:w="820" w:type="dxa"/>
            <w:noWrap/>
          </w:tcPr>
          <w:p w14:paraId="1F730D9E"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65,6</w:t>
            </w:r>
          </w:p>
        </w:tc>
        <w:tc>
          <w:tcPr>
            <w:tcW w:w="501" w:type="dxa"/>
            <w:noWrap/>
          </w:tcPr>
          <w:p w14:paraId="1BDE2BA2"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7</w:t>
            </w:r>
          </w:p>
        </w:tc>
        <w:tc>
          <w:tcPr>
            <w:tcW w:w="566" w:type="dxa"/>
            <w:noWrap/>
          </w:tcPr>
          <w:p w14:paraId="353CB966"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21,9</w:t>
            </w:r>
          </w:p>
        </w:tc>
        <w:tc>
          <w:tcPr>
            <w:tcW w:w="694" w:type="dxa"/>
            <w:noWrap/>
          </w:tcPr>
          <w:p w14:paraId="75A145D5"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4,09</w:t>
            </w:r>
          </w:p>
        </w:tc>
        <w:tc>
          <w:tcPr>
            <w:tcW w:w="1072" w:type="dxa"/>
            <w:vMerge w:val="restart"/>
          </w:tcPr>
          <w:p w14:paraId="4700FD08" w14:textId="77777777" w:rsidR="00DB610A" w:rsidRPr="00365B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4,27</w:t>
            </w:r>
          </w:p>
        </w:tc>
      </w:tr>
      <w:tr w:rsidR="00DB610A" w:rsidRPr="00365B53" w14:paraId="581C1D8E" w14:textId="77777777" w:rsidTr="00EE1350">
        <w:trPr>
          <w:trHeight w:val="315"/>
          <w:jc w:val="center"/>
        </w:trPr>
        <w:tc>
          <w:tcPr>
            <w:tcW w:w="711" w:type="dxa"/>
            <w:noWrap/>
          </w:tcPr>
          <w:p w14:paraId="41E93A14"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X.13</w:t>
            </w:r>
          </w:p>
        </w:tc>
        <w:tc>
          <w:tcPr>
            <w:tcW w:w="316" w:type="dxa"/>
            <w:noWrap/>
          </w:tcPr>
          <w:p w14:paraId="2B65DD9E"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01" w:type="dxa"/>
            <w:noWrap/>
          </w:tcPr>
          <w:p w14:paraId="7DF3D3C1"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316" w:type="dxa"/>
            <w:noWrap/>
          </w:tcPr>
          <w:p w14:paraId="0E0F9FC2"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608" w:type="dxa"/>
            <w:noWrap/>
          </w:tcPr>
          <w:p w14:paraId="087086B5"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501" w:type="dxa"/>
            <w:noWrap/>
          </w:tcPr>
          <w:p w14:paraId="5FEC8E31"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w:t>
            </w:r>
          </w:p>
        </w:tc>
        <w:tc>
          <w:tcPr>
            <w:tcW w:w="820" w:type="dxa"/>
            <w:noWrap/>
          </w:tcPr>
          <w:p w14:paraId="1117CFBC"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3,1</w:t>
            </w:r>
          </w:p>
        </w:tc>
        <w:tc>
          <w:tcPr>
            <w:tcW w:w="501" w:type="dxa"/>
            <w:noWrap/>
          </w:tcPr>
          <w:p w14:paraId="59892248"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15</w:t>
            </w:r>
          </w:p>
        </w:tc>
        <w:tc>
          <w:tcPr>
            <w:tcW w:w="820" w:type="dxa"/>
            <w:noWrap/>
          </w:tcPr>
          <w:p w14:paraId="7CF50CD4"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46,9</w:t>
            </w:r>
          </w:p>
        </w:tc>
        <w:tc>
          <w:tcPr>
            <w:tcW w:w="501" w:type="dxa"/>
            <w:noWrap/>
          </w:tcPr>
          <w:p w14:paraId="5FFA17B3"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16</w:t>
            </w:r>
          </w:p>
        </w:tc>
        <w:tc>
          <w:tcPr>
            <w:tcW w:w="566" w:type="dxa"/>
            <w:noWrap/>
          </w:tcPr>
          <w:p w14:paraId="186C2371"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50</w:t>
            </w:r>
          </w:p>
        </w:tc>
        <w:tc>
          <w:tcPr>
            <w:tcW w:w="694" w:type="dxa"/>
            <w:noWrap/>
          </w:tcPr>
          <w:p w14:paraId="079871BB"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4,46</w:t>
            </w:r>
          </w:p>
        </w:tc>
        <w:tc>
          <w:tcPr>
            <w:tcW w:w="1072" w:type="dxa"/>
            <w:vMerge/>
          </w:tcPr>
          <w:p w14:paraId="7E4FD7F0" w14:textId="77777777" w:rsidR="00DB610A" w:rsidRPr="00365B53" w:rsidRDefault="00DB610A" w:rsidP="00CD5F53">
            <w:pPr>
              <w:spacing w:line="240" w:lineRule="atLeast"/>
              <w:jc w:val="both"/>
              <w:rPr>
                <w:rFonts w:ascii="Times New Roman" w:hAnsi="Times New Roman" w:cs="Times New Roman"/>
                <w:sz w:val="20"/>
                <w:szCs w:val="24"/>
                <w:lang w:val="en-US"/>
              </w:rPr>
            </w:pPr>
          </w:p>
        </w:tc>
      </w:tr>
      <w:tr w:rsidR="00DB610A" w:rsidRPr="00365B53" w14:paraId="2DBD7B5D" w14:textId="77777777" w:rsidTr="00EE1350">
        <w:trPr>
          <w:trHeight w:val="315"/>
          <w:jc w:val="center"/>
        </w:trPr>
        <w:tc>
          <w:tcPr>
            <w:tcW w:w="711" w:type="dxa"/>
            <w:noWrap/>
          </w:tcPr>
          <w:p w14:paraId="49A6A4BB"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X.14</w:t>
            </w:r>
          </w:p>
        </w:tc>
        <w:tc>
          <w:tcPr>
            <w:tcW w:w="316" w:type="dxa"/>
            <w:noWrap/>
          </w:tcPr>
          <w:p w14:paraId="190A731A"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01" w:type="dxa"/>
            <w:noWrap/>
          </w:tcPr>
          <w:p w14:paraId="40EE65C4"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316" w:type="dxa"/>
            <w:noWrap/>
          </w:tcPr>
          <w:p w14:paraId="14C2E852"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608" w:type="dxa"/>
            <w:noWrap/>
          </w:tcPr>
          <w:p w14:paraId="14575CA5"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501" w:type="dxa"/>
            <w:noWrap/>
          </w:tcPr>
          <w:p w14:paraId="7689EB06"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820" w:type="dxa"/>
            <w:noWrap/>
          </w:tcPr>
          <w:p w14:paraId="240A3127"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501" w:type="dxa"/>
            <w:noWrap/>
          </w:tcPr>
          <w:p w14:paraId="360C7544"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12</w:t>
            </w:r>
          </w:p>
        </w:tc>
        <w:tc>
          <w:tcPr>
            <w:tcW w:w="820" w:type="dxa"/>
            <w:noWrap/>
          </w:tcPr>
          <w:p w14:paraId="16FB9237"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37,5</w:t>
            </w:r>
          </w:p>
        </w:tc>
        <w:tc>
          <w:tcPr>
            <w:tcW w:w="501" w:type="dxa"/>
            <w:noWrap/>
          </w:tcPr>
          <w:p w14:paraId="4C24F9A8"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20</w:t>
            </w:r>
          </w:p>
        </w:tc>
        <w:tc>
          <w:tcPr>
            <w:tcW w:w="566" w:type="dxa"/>
            <w:noWrap/>
          </w:tcPr>
          <w:p w14:paraId="418A8C48"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62,5</w:t>
            </w:r>
          </w:p>
        </w:tc>
        <w:tc>
          <w:tcPr>
            <w:tcW w:w="694" w:type="dxa"/>
            <w:noWrap/>
          </w:tcPr>
          <w:p w14:paraId="7B346F5C"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4,62</w:t>
            </w:r>
          </w:p>
        </w:tc>
        <w:tc>
          <w:tcPr>
            <w:tcW w:w="1072" w:type="dxa"/>
          </w:tcPr>
          <w:p w14:paraId="25A10805" w14:textId="77777777" w:rsidR="00DB610A" w:rsidRPr="00365B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4,62</w:t>
            </w:r>
          </w:p>
        </w:tc>
      </w:tr>
      <w:tr w:rsidR="00DB610A" w:rsidRPr="00365B53" w14:paraId="03568ED3" w14:textId="77777777" w:rsidTr="00EE1350">
        <w:trPr>
          <w:trHeight w:val="315"/>
          <w:jc w:val="center"/>
        </w:trPr>
        <w:tc>
          <w:tcPr>
            <w:tcW w:w="711" w:type="dxa"/>
            <w:noWrap/>
          </w:tcPr>
          <w:p w14:paraId="59326691"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X.15</w:t>
            </w:r>
          </w:p>
        </w:tc>
        <w:tc>
          <w:tcPr>
            <w:tcW w:w="316" w:type="dxa"/>
            <w:noWrap/>
          </w:tcPr>
          <w:p w14:paraId="7D95A2F6" w14:textId="77777777" w:rsidR="00DB610A" w:rsidRPr="00365B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w:t>
            </w:r>
          </w:p>
        </w:tc>
        <w:tc>
          <w:tcPr>
            <w:tcW w:w="501" w:type="dxa"/>
            <w:noWrap/>
          </w:tcPr>
          <w:p w14:paraId="7099B2D9" w14:textId="77777777" w:rsidR="00DB610A" w:rsidRPr="00365B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6,3</w:t>
            </w:r>
          </w:p>
        </w:tc>
        <w:tc>
          <w:tcPr>
            <w:tcW w:w="316" w:type="dxa"/>
            <w:noWrap/>
          </w:tcPr>
          <w:p w14:paraId="536F15DC"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608" w:type="dxa"/>
            <w:noWrap/>
          </w:tcPr>
          <w:p w14:paraId="67A66978"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501" w:type="dxa"/>
            <w:noWrap/>
          </w:tcPr>
          <w:p w14:paraId="7629048C"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w:t>
            </w:r>
          </w:p>
        </w:tc>
        <w:tc>
          <w:tcPr>
            <w:tcW w:w="820" w:type="dxa"/>
            <w:noWrap/>
          </w:tcPr>
          <w:p w14:paraId="1EA0548A"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6,3</w:t>
            </w:r>
          </w:p>
        </w:tc>
        <w:tc>
          <w:tcPr>
            <w:tcW w:w="501" w:type="dxa"/>
            <w:noWrap/>
          </w:tcPr>
          <w:p w14:paraId="07D7F858"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w:t>
            </w:r>
            <w:r>
              <w:rPr>
                <w:rFonts w:ascii="Times New Roman" w:hAnsi="Times New Roman" w:cs="Times New Roman"/>
                <w:sz w:val="20"/>
                <w:szCs w:val="24"/>
                <w:lang w:val="en-US"/>
              </w:rPr>
              <w:t>4</w:t>
            </w:r>
          </w:p>
        </w:tc>
        <w:tc>
          <w:tcPr>
            <w:tcW w:w="820" w:type="dxa"/>
            <w:noWrap/>
          </w:tcPr>
          <w:p w14:paraId="035F0304" w14:textId="77777777" w:rsidR="00DB610A" w:rsidRPr="00365B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43,8</w:t>
            </w:r>
          </w:p>
        </w:tc>
        <w:tc>
          <w:tcPr>
            <w:tcW w:w="501" w:type="dxa"/>
            <w:noWrap/>
          </w:tcPr>
          <w:p w14:paraId="6F036905"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w:t>
            </w:r>
            <w:r>
              <w:rPr>
                <w:rFonts w:ascii="Times New Roman" w:hAnsi="Times New Roman" w:cs="Times New Roman"/>
                <w:sz w:val="20"/>
                <w:szCs w:val="24"/>
                <w:lang w:val="en-US"/>
              </w:rPr>
              <w:t>4</w:t>
            </w:r>
          </w:p>
        </w:tc>
        <w:tc>
          <w:tcPr>
            <w:tcW w:w="566" w:type="dxa"/>
            <w:noWrap/>
          </w:tcPr>
          <w:p w14:paraId="70E0EA56"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w:t>
            </w:r>
            <w:r>
              <w:rPr>
                <w:rFonts w:ascii="Times New Roman" w:hAnsi="Times New Roman" w:cs="Times New Roman"/>
                <w:sz w:val="20"/>
                <w:szCs w:val="24"/>
                <w:lang w:val="en-US"/>
              </w:rPr>
              <w:t>3</w:t>
            </w:r>
            <w:r w:rsidRPr="00365B53">
              <w:rPr>
                <w:rFonts w:ascii="Times New Roman" w:hAnsi="Times New Roman" w:cs="Times New Roman"/>
                <w:sz w:val="20"/>
                <w:szCs w:val="24"/>
                <w:lang w:val="en-US"/>
              </w:rPr>
              <w:t>,</w:t>
            </w:r>
            <w:r>
              <w:rPr>
                <w:rFonts w:ascii="Times New Roman" w:hAnsi="Times New Roman" w:cs="Times New Roman"/>
                <w:sz w:val="20"/>
                <w:szCs w:val="24"/>
                <w:lang w:val="en-US"/>
              </w:rPr>
              <w:t>8</w:t>
            </w:r>
          </w:p>
        </w:tc>
        <w:tc>
          <w:tcPr>
            <w:tcW w:w="694" w:type="dxa"/>
            <w:noWrap/>
          </w:tcPr>
          <w:p w14:paraId="7F8AD974"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w:t>
            </w:r>
            <w:r>
              <w:rPr>
                <w:rFonts w:ascii="Times New Roman" w:hAnsi="Times New Roman" w:cs="Times New Roman"/>
                <w:sz w:val="20"/>
                <w:szCs w:val="24"/>
                <w:lang w:val="en-US"/>
              </w:rPr>
              <w:t>18</w:t>
            </w:r>
          </w:p>
        </w:tc>
        <w:tc>
          <w:tcPr>
            <w:tcW w:w="1072" w:type="dxa"/>
            <w:vMerge w:val="restart"/>
          </w:tcPr>
          <w:p w14:paraId="0CC52CDB" w14:textId="77777777" w:rsidR="00DB610A" w:rsidRPr="00365B53" w:rsidRDefault="00DB610A"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3,96</w:t>
            </w:r>
          </w:p>
        </w:tc>
      </w:tr>
      <w:tr w:rsidR="00DB610A" w:rsidRPr="00365B53" w14:paraId="0291DDB4" w14:textId="77777777" w:rsidTr="00EE1350">
        <w:trPr>
          <w:trHeight w:val="315"/>
          <w:jc w:val="center"/>
        </w:trPr>
        <w:tc>
          <w:tcPr>
            <w:tcW w:w="711" w:type="dxa"/>
            <w:noWrap/>
          </w:tcPr>
          <w:p w14:paraId="2AB1F026"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X.16</w:t>
            </w:r>
          </w:p>
        </w:tc>
        <w:tc>
          <w:tcPr>
            <w:tcW w:w="316" w:type="dxa"/>
            <w:noWrap/>
          </w:tcPr>
          <w:p w14:paraId="07569DD3"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01" w:type="dxa"/>
            <w:noWrap/>
          </w:tcPr>
          <w:p w14:paraId="20F16E16"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316" w:type="dxa"/>
            <w:noWrap/>
          </w:tcPr>
          <w:p w14:paraId="691911F0"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608" w:type="dxa"/>
            <w:noWrap/>
          </w:tcPr>
          <w:p w14:paraId="01D21D20"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501" w:type="dxa"/>
            <w:noWrap/>
          </w:tcPr>
          <w:p w14:paraId="74B40E8B"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13</w:t>
            </w:r>
          </w:p>
        </w:tc>
        <w:tc>
          <w:tcPr>
            <w:tcW w:w="820" w:type="dxa"/>
            <w:noWrap/>
          </w:tcPr>
          <w:p w14:paraId="3A9ED400"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40,6</w:t>
            </w:r>
          </w:p>
        </w:tc>
        <w:tc>
          <w:tcPr>
            <w:tcW w:w="501" w:type="dxa"/>
            <w:noWrap/>
          </w:tcPr>
          <w:p w14:paraId="7A37C4F6"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14</w:t>
            </w:r>
          </w:p>
        </w:tc>
        <w:tc>
          <w:tcPr>
            <w:tcW w:w="820" w:type="dxa"/>
            <w:noWrap/>
          </w:tcPr>
          <w:p w14:paraId="488BFDB7"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43,8</w:t>
            </w:r>
          </w:p>
        </w:tc>
        <w:tc>
          <w:tcPr>
            <w:tcW w:w="501" w:type="dxa"/>
            <w:noWrap/>
          </w:tcPr>
          <w:p w14:paraId="3D912222"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5</w:t>
            </w:r>
          </w:p>
        </w:tc>
        <w:tc>
          <w:tcPr>
            <w:tcW w:w="566" w:type="dxa"/>
            <w:noWrap/>
          </w:tcPr>
          <w:p w14:paraId="03D7453A"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15,6</w:t>
            </w:r>
          </w:p>
        </w:tc>
        <w:tc>
          <w:tcPr>
            <w:tcW w:w="694" w:type="dxa"/>
            <w:noWrap/>
          </w:tcPr>
          <w:p w14:paraId="7487717F" w14:textId="77777777" w:rsidR="00DB610A" w:rsidRPr="00365B53" w:rsidRDefault="00DB610A"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3,75</w:t>
            </w:r>
          </w:p>
        </w:tc>
        <w:tc>
          <w:tcPr>
            <w:tcW w:w="1072" w:type="dxa"/>
            <w:vMerge/>
          </w:tcPr>
          <w:p w14:paraId="0B1A1485" w14:textId="77777777" w:rsidR="00DB610A" w:rsidRPr="00365B53" w:rsidRDefault="00DB610A" w:rsidP="00CD5F53">
            <w:pPr>
              <w:spacing w:line="240" w:lineRule="atLeast"/>
              <w:jc w:val="both"/>
              <w:rPr>
                <w:rFonts w:ascii="Times New Roman" w:hAnsi="Times New Roman" w:cs="Times New Roman"/>
                <w:sz w:val="20"/>
                <w:szCs w:val="24"/>
                <w:lang w:val="en-US"/>
              </w:rPr>
            </w:pPr>
          </w:p>
        </w:tc>
      </w:tr>
      <w:tr w:rsidR="00DB610A" w:rsidRPr="00365B53" w14:paraId="4B5D32F3" w14:textId="77777777" w:rsidTr="00EE1350">
        <w:trPr>
          <w:trHeight w:val="315"/>
          <w:jc w:val="center"/>
        </w:trPr>
        <w:tc>
          <w:tcPr>
            <w:tcW w:w="6161" w:type="dxa"/>
            <w:gridSpan w:val="11"/>
            <w:noWrap/>
          </w:tcPr>
          <w:p w14:paraId="30F2FC63" w14:textId="77777777" w:rsidR="00DB610A" w:rsidRPr="00365B53" w:rsidRDefault="00DB610A" w:rsidP="00CD5F53">
            <w:pPr>
              <w:spacing w:line="240" w:lineRule="atLeast"/>
              <w:jc w:val="center"/>
              <w:rPr>
                <w:rFonts w:ascii="Times New Roman" w:hAnsi="Times New Roman" w:cs="Times New Roman"/>
                <w:b/>
                <w:i/>
                <w:sz w:val="20"/>
                <w:szCs w:val="24"/>
                <w:lang w:val="en-US"/>
              </w:rPr>
            </w:pPr>
            <w:r w:rsidRPr="00365B53">
              <w:rPr>
                <w:rFonts w:ascii="Times New Roman" w:hAnsi="Times New Roman" w:cs="Times New Roman"/>
                <w:b/>
                <w:i/>
                <w:sz w:val="20"/>
                <w:szCs w:val="24"/>
                <w:lang w:val="en-US"/>
              </w:rPr>
              <w:t>Grand Mean</w:t>
            </w:r>
          </w:p>
        </w:tc>
        <w:tc>
          <w:tcPr>
            <w:tcW w:w="694" w:type="dxa"/>
            <w:noWrap/>
          </w:tcPr>
          <w:p w14:paraId="74C92C12" w14:textId="77777777" w:rsidR="00DB610A" w:rsidRPr="00365B53" w:rsidRDefault="00DB610A" w:rsidP="00CD5F53">
            <w:pPr>
              <w:spacing w:line="240" w:lineRule="atLeast"/>
              <w:jc w:val="both"/>
              <w:rPr>
                <w:rFonts w:ascii="Times New Roman" w:hAnsi="Times New Roman" w:cs="Times New Roman"/>
                <w:b/>
                <w:i/>
                <w:sz w:val="20"/>
                <w:szCs w:val="24"/>
                <w:lang w:val="en-US"/>
              </w:rPr>
            </w:pPr>
            <w:r w:rsidRPr="00365B53">
              <w:rPr>
                <w:rFonts w:ascii="Times New Roman" w:hAnsi="Times New Roman" w:cs="Times New Roman"/>
                <w:b/>
                <w:i/>
                <w:sz w:val="20"/>
                <w:szCs w:val="24"/>
                <w:lang w:val="en-US"/>
              </w:rPr>
              <w:t>4,2</w:t>
            </w:r>
            <w:r>
              <w:rPr>
                <w:rFonts w:ascii="Times New Roman" w:hAnsi="Times New Roman" w:cs="Times New Roman"/>
                <w:b/>
                <w:i/>
                <w:sz w:val="20"/>
                <w:szCs w:val="24"/>
                <w:lang w:val="en-US"/>
              </w:rPr>
              <w:t>2</w:t>
            </w:r>
          </w:p>
        </w:tc>
        <w:tc>
          <w:tcPr>
            <w:tcW w:w="1072" w:type="dxa"/>
          </w:tcPr>
          <w:p w14:paraId="64AC91AB" w14:textId="77777777" w:rsidR="00DB610A" w:rsidRPr="00365B53" w:rsidRDefault="00DB610A" w:rsidP="00CD5F53">
            <w:pPr>
              <w:spacing w:line="240" w:lineRule="atLeast"/>
              <w:jc w:val="both"/>
              <w:rPr>
                <w:rFonts w:ascii="Times New Roman" w:hAnsi="Times New Roman" w:cs="Times New Roman"/>
                <w:b/>
                <w:i/>
                <w:sz w:val="20"/>
                <w:szCs w:val="24"/>
                <w:lang w:val="en-US"/>
              </w:rPr>
            </w:pPr>
          </w:p>
        </w:tc>
      </w:tr>
    </w:tbl>
    <w:p w14:paraId="51786859" w14:textId="77777777" w:rsidR="00DB610A" w:rsidRDefault="00DB610A" w:rsidP="00CD5F53">
      <w:pPr>
        <w:spacing w:line="240" w:lineRule="atLeast"/>
        <w:rPr>
          <w:rFonts w:ascii="Times New Roman" w:hAnsi="Times New Roman" w:cs="Times New Roman"/>
          <w:sz w:val="24"/>
          <w:szCs w:val="24"/>
          <w:lang w:val="en-US"/>
        </w:rPr>
      </w:pPr>
    </w:p>
    <w:p w14:paraId="1347F088" w14:textId="77777777" w:rsidR="00DB610A" w:rsidRDefault="00DB610A"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Berdasarkan Tabel 1 dapat diketahui bahwa tanggapan dari 32 responden terhadap setiap item mengenai variable Penerapan SAKIP (X) dapat dianalisis dan diambil kesimpulan. Butir item pertama yang berisi pernyataan Penerapan SAKIP memerlukan “Evaluasi Perencanaan Strategis. Adapun hasil tanggapan responden dari butir item pertama (pertanyaan 1 dan 2) yaitu 4,23% menyatakan setuju bahwa penerapan SAKIP memerlukan Evaluasi atas Perencanaan Strategis. Sehingga dapat dikatakan bahwa Penerapan SAKIP memerlukan adanya proses mengevaluasi dokumen Perencanaan Strategis didalamnya</w:t>
      </w:r>
    </w:p>
    <w:p w14:paraId="49E34ED9" w14:textId="77777777" w:rsidR="00DB610A" w:rsidRDefault="00DB610A"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Butir item kedua yang berisi pernyataan “Penerapan SAKIP memerlukan evaluasi terhadap visi misi”. Dari 32 responden yang disebar ke seluruh aparatur di Dinas Kesehatan Kabupaten Kediri menghasilkan persentase sebesar 4,43%. Hal tersebut bermakna bahwa mayoritas responden di Dinas Kesehatan Kabupaten Kediri berpendapat Setuju bahwa Penerapan SAKIP memerlukan proses evaluasi terhadap visi dan misi organisasi. </w:t>
      </w:r>
    </w:p>
    <w:p w14:paraId="3054B293" w14:textId="77777777" w:rsidR="00DB610A" w:rsidRDefault="00DB610A"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Butir item ketiga yaitu pernyataan “Penerapan SAKIP memerlukan evaluasi terhadap tujuan dan sasaran”. Dari 32 responden yang disebar ke seluruh aparatur di Dinas Kabupaten Kediri menghasilkan persentase sebesar 4,59%. Hal tersebut bermakna bahwa mayoritas responden di Dinas Kesehatan Kabupaten Kediri berpendapat Sangat Setuju bahwa Penerapan SAKIP memerlukan proses evaluasi tujuan dan sasaran organisasi. </w:t>
      </w:r>
    </w:p>
    <w:p w14:paraId="3C537FC7" w14:textId="77777777" w:rsidR="00DB610A" w:rsidRPr="00143CCD" w:rsidRDefault="00DB610A"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Butir item keempat yaitu pernyataan “Penerapan SAKIP memerlukan evaluasi terhadap tujuan dan sasaran”. Dari 32 responden yang disebar ke seluruh aparatur di Dinas Kesehatan Kabupaten Kediri menghasilkan persentase sebesar 4,20%. Hal tersebut bermakna bahwa mayoritas responden di Dinas Kesehatan Kabupaten Kediri berpendapat Setuju bahwa Penerapan SAKIP memerlukan proses evaluasi tujuan dan sasaran organisasi. </w:t>
      </w:r>
    </w:p>
    <w:p w14:paraId="6A59CEFB" w14:textId="77777777" w:rsidR="00DB610A" w:rsidRDefault="00DB610A"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Butir item kelima yaitu pernyataan “Penerapan SAKIP memerlukan evaluasi atas cara pengukuran kinerja”. Dari 32 responden yang disebar ke seluruh aparatur di Dinas Kesehatan Kabupaten Kediri menghasilkan persentase sebesar 3,96%. Hal tersebut bermakna bahwa mayoritas responden di Dinas Kesehatan Kabupaten Kediri berpendapat Setuju bahwa Penerapan SAKIP memerlukan proses evaluasi atas cara pengukuran kinerja.</w:t>
      </w:r>
    </w:p>
    <w:p w14:paraId="12665D49" w14:textId="77777777" w:rsidR="00DB610A" w:rsidRDefault="00DB610A"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Butir item keenam yaitu pernyataan “Penerapan SAKIP memerlukan </w:t>
      </w:r>
      <w:r w:rsidRPr="001E5B0B">
        <w:rPr>
          <w:rFonts w:ascii="Times New Roman" w:hAnsi="Times New Roman" w:cs="Times New Roman"/>
          <w:sz w:val="24"/>
          <w:szCs w:val="24"/>
          <w:lang w:val="en-US"/>
        </w:rPr>
        <w:t>evaluasi atas penyajian informasi dalam LAKIP</w:t>
      </w:r>
      <w:r>
        <w:rPr>
          <w:rFonts w:ascii="Times New Roman" w:hAnsi="Times New Roman" w:cs="Times New Roman"/>
          <w:sz w:val="24"/>
          <w:szCs w:val="24"/>
          <w:lang w:val="en-US"/>
        </w:rPr>
        <w:t xml:space="preserve">”. Dari 32 responden yang disebar ke seluruh aparatur di Dinas Kesehatan Kabupaten Kediri menghasilkan persentase sebesar 4,13%. Hal tersebut bermakna bahwa mayoritas responden di Dinas Kesehatan Kabupaten Kediri berpendapat Setuju bahwa Penerapan SAKIP memerlukan proses </w:t>
      </w:r>
      <w:r w:rsidRPr="001E5B0B">
        <w:rPr>
          <w:rFonts w:ascii="Times New Roman" w:hAnsi="Times New Roman" w:cs="Times New Roman"/>
          <w:sz w:val="24"/>
          <w:szCs w:val="24"/>
          <w:lang w:val="en-US"/>
        </w:rPr>
        <w:t>evaluasi atas penyajian informasi</w:t>
      </w:r>
      <w:r>
        <w:rPr>
          <w:rFonts w:ascii="Times New Roman" w:hAnsi="Times New Roman" w:cs="Times New Roman"/>
          <w:sz w:val="24"/>
          <w:szCs w:val="24"/>
          <w:lang w:val="en-US"/>
        </w:rPr>
        <w:t>.</w:t>
      </w:r>
    </w:p>
    <w:p w14:paraId="7C1574C9" w14:textId="77777777" w:rsidR="00DB610A" w:rsidRDefault="00DB610A"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Butir item ketujuh yaitu pernyataan “Penerapan SAKIP memerlukan evaluasi atas </w:t>
      </w:r>
      <w:r w:rsidRPr="001E5B0B">
        <w:rPr>
          <w:rFonts w:ascii="Times New Roman" w:hAnsi="Times New Roman" w:cs="Times New Roman"/>
          <w:sz w:val="24"/>
          <w:szCs w:val="24"/>
          <w:lang w:val="en-US"/>
        </w:rPr>
        <w:t>Perencanaan Kinerja</w:t>
      </w:r>
      <w:r>
        <w:rPr>
          <w:rFonts w:ascii="Times New Roman" w:hAnsi="Times New Roman" w:cs="Times New Roman"/>
          <w:sz w:val="24"/>
          <w:szCs w:val="24"/>
          <w:lang w:val="en-US"/>
        </w:rPr>
        <w:t xml:space="preserve">”. Dari 32 responden yang disebar ke seluruh aparatur di Dinas Kesehatan Kabupaten Kediri menghasilkan persentase sebesar 4,27%. Hal tersebut bermakna bahwa mayoritas responden di Dinas Kesehatan Kabupaten Kediri berpendapat Setuju bahwa Penerapan SAKIP memerlukan proses evaluasi atas evaluasi atas </w:t>
      </w:r>
      <w:r w:rsidRPr="001E5B0B">
        <w:rPr>
          <w:rFonts w:ascii="Times New Roman" w:hAnsi="Times New Roman" w:cs="Times New Roman"/>
          <w:sz w:val="24"/>
          <w:szCs w:val="24"/>
          <w:lang w:val="en-US"/>
        </w:rPr>
        <w:t>Perencanaan Kiner</w:t>
      </w:r>
      <w:r>
        <w:rPr>
          <w:rFonts w:ascii="Times New Roman" w:hAnsi="Times New Roman" w:cs="Times New Roman"/>
          <w:sz w:val="24"/>
          <w:szCs w:val="24"/>
          <w:lang w:val="en-US"/>
        </w:rPr>
        <w:t>ja.</w:t>
      </w:r>
    </w:p>
    <w:p w14:paraId="5E2E36DB" w14:textId="77777777" w:rsidR="00DB610A" w:rsidRDefault="00DB610A"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Butir item kedelapan yaitu pernyataan “Penerapan SAKIP memerlukan evaluasi atas </w:t>
      </w:r>
      <w:r w:rsidRPr="00EB405C">
        <w:rPr>
          <w:rFonts w:ascii="Times New Roman" w:hAnsi="Times New Roman" w:cs="Times New Roman"/>
          <w:sz w:val="24"/>
          <w:szCs w:val="24"/>
          <w:lang w:val="en-US"/>
        </w:rPr>
        <w:t>Pemanfaatan Renstra</w:t>
      </w:r>
      <w:r>
        <w:rPr>
          <w:rFonts w:ascii="Times New Roman" w:hAnsi="Times New Roman" w:cs="Times New Roman"/>
          <w:sz w:val="24"/>
          <w:szCs w:val="24"/>
          <w:lang w:val="en-US"/>
        </w:rPr>
        <w:t xml:space="preserve">”. Dari 32 responden yang disebar ke seluruh aparatur di Dinas Kesehatan Kabupaten Kediri menghasilkan persentase sebesar 4,62%. Hal tersebut bermakna bahwa mayoritas responden di Dinas Kesehatan Kabupaten Kediri berpendapat Sangat Setuju bahwa Penerapan SAKIP memerlukan proses evaluasi </w:t>
      </w:r>
      <w:r w:rsidRPr="00EB405C">
        <w:rPr>
          <w:rFonts w:ascii="Times New Roman" w:hAnsi="Times New Roman" w:cs="Times New Roman"/>
          <w:sz w:val="24"/>
          <w:szCs w:val="24"/>
          <w:lang w:val="en-US"/>
        </w:rPr>
        <w:t>Pemanfaatan Renstra</w:t>
      </w:r>
      <w:r>
        <w:rPr>
          <w:rFonts w:ascii="Times New Roman" w:hAnsi="Times New Roman" w:cs="Times New Roman"/>
          <w:sz w:val="24"/>
          <w:szCs w:val="24"/>
          <w:lang w:val="en-US"/>
        </w:rPr>
        <w:t>.</w:t>
      </w:r>
    </w:p>
    <w:p w14:paraId="2DFB68DE" w14:textId="77777777" w:rsidR="00DB610A" w:rsidRDefault="00DB610A"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Butir item kesembilan yaitu pernyataan “Penerapan SAKIP memerlukan evaluasi atas pengukuran kinerja”. Dari 32 responden yang disebar ke seluruh aparatur di Dinas Kesehatan Kabupaten Kediri menghasilkan persentase sebesar 3,96%. Hal tersebut bermakna bahwa mayoritas responden di Dinas Kesehatan Kabupaten Kediri berpendapat Setuju bahwa Penerapan SAKIP memerlukan proses evaluasi atas pengukuran kinerja.</w:t>
      </w:r>
    </w:p>
    <w:p w14:paraId="20F2E969" w14:textId="77777777" w:rsidR="003A498B" w:rsidRPr="003A498B" w:rsidRDefault="00DB610A"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hasil tanggapan responden terhadap butir-butir mengenai variable Penerapan SAKIP (X), rata-rata variabel Penerapan SAKIP (X) sebesar </w:t>
      </w:r>
      <w:r w:rsidRPr="003A498B">
        <w:rPr>
          <w:rFonts w:ascii="Times New Roman" w:hAnsi="Times New Roman" w:cs="Times New Roman"/>
          <w:b/>
          <w:sz w:val="24"/>
          <w:szCs w:val="24"/>
          <w:lang w:val="en-US"/>
        </w:rPr>
        <w:t>4,22</w:t>
      </w:r>
      <w:r>
        <w:rPr>
          <w:rFonts w:ascii="Times New Roman" w:hAnsi="Times New Roman" w:cs="Times New Roman"/>
          <w:sz w:val="24"/>
          <w:szCs w:val="24"/>
          <w:lang w:val="en-US"/>
        </w:rPr>
        <w:t xml:space="preserve"> dan dapat dikatakan </w:t>
      </w:r>
      <w:r w:rsidRPr="003A498B">
        <w:rPr>
          <w:rFonts w:ascii="Times New Roman" w:hAnsi="Times New Roman" w:cs="Times New Roman"/>
          <w:b/>
          <w:sz w:val="24"/>
          <w:szCs w:val="24"/>
          <w:lang w:val="en-US"/>
        </w:rPr>
        <w:t>rata-rata skor tinggi</w:t>
      </w:r>
      <w:r>
        <w:rPr>
          <w:rFonts w:ascii="Times New Roman" w:hAnsi="Times New Roman" w:cs="Times New Roman"/>
          <w:sz w:val="24"/>
          <w:szCs w:val="24"/>
          <w:lang w:val="en-US"/>
        </w:rPr>
        <w:t xml:space="preserve">. Hasil </w:t>
      </w:r>
      <w:r>
        <w:rPr>
          <w:rFonts w:ascii="Times New Roman" w:hAnsi="Times New Roman" w:cs="Times New Roman"/>
          <w:i/>
          <w:sz w:val="24"/>
          <w:szCs w:val="24"/>
          <w:lang w:val="en-US"/>
        </w:rPr>
        <w:t>grand mean</w:t>
      </w:r>
      <w:r>
        <w:rPr>
          <w:rFonts w:ascii="Times New Roman" w:hAnsi="Times New Roman" w:cs="Times New Roman"/>
          <w:sz w:val="24"/>
          <w:szCs w:val="24"/>
          <w:lang w:val="en-US"/>
        </w:rPr>
        <w:t xml:space="preserve"> tersebut menunjukan responden setuju dengan pernyataan-pernyataan yang diajukan dalam angket penelitian. Hal tersebut juga menunjukan bahwa pegawai di Dinas </w:t>
      </w:r>
      <w:r w:rsidR="00EE1350">
        <w:rPr>
          <w:rFonts w:ascii="Times New Roman" w:hAnsi="Times New Roman" w:cs="Times New Roman"/>
          <w:sz w:val="24"/>
          <w:szCs w:val="24"/>
          <w:lang w:val="en-US"/>
        </w:rPr>
        <w:t>Kesehatan Kabupaten Kediri</w:t>
      </w:r>
      <w:r>
        <w:rPr>
          <w:rFonts w:ascii="Times New Roman" w:hAnsi="Times New Roman" w:cs="Times New Roman"/>
          <w:sz w:val="24"/>
          <w:szCs w:val="24"/>
          <w:lang w:val="en-US"/>
        </w:rPr>
        <w:t xml:space="preserve"> yang ada dalam penelitian ini selaku responden setuju bah</w:t>
      </w:r>
      <w:r w:rsidR="003A498B">
        <w:rPr>
          <w:rFonts w:ascii="Times New Roman" w:hAnsi="Times New Roman" w:cs="Times New Roman"/>
          <w:sz w:val="24"/>
          <w:szCs w:val="24"/>
          <w:lang w:val="en-US"/>
        </w:rPr>
        <w:t>w</w:t>
      </w:r>
      <w:r>
        <w:rPr>
          <w:rFonts w:ascii="Times New Roman" w:hAnsi="Times New Roman" w:cs="Times New Roman"/>
          <w:sz w:val="24"/>
          <w:szCs w:val="24"/>
          <w:lang w:val="en-US"/>
        </w:rPr>
        <w:t>a penerapan SAKIP memerlukan tahap evaluasi muali dari perencanaan hingga pelaporan. Selain itu, SAKIP juga dapat digunakan sebagai alat untuk memperbaiki kinerja aparatur.</w:t>
      </w:r>
      <w:r w:rsidR="003A498B">
        <w:rPr>
          <w:rFonts w:ascii="Times New Roman" w:hAnsi="Times New Roman" w:cs="Times New Roman"/>
          <w:sz w:val="24"/>
          <w:szCs w:val="24"/>
          <w:lang w:val="en-US"/>
        </w:rPr>
        <w:t xml:space="preserve"> </w:t>
      </w:r>
    </w:p>
    <w:p w14:paraId="21F1360A" w14:textId="77777777" w:rsidR="00091FB8" w:rsidRPr="00484491" w:rsidRDefault="00091FB8" w:rsidP="00CD5F53">
      <w:pPr>
        <w:spacing w:line="240" w:lineRule="atLeast"/>
        <w:jc w:val="both"/>
        <w:rPr>
          <w:rFonts w:ascii="Times New Roman" w:hAnsi="Times New Roman" w:cs="Times New Roman"/>
          <w:i/>
          <w:sz w:val="24"/>
          <w:szCs w:val="24"/>
          <w:lang w:val="en-US"/>
        </w:rPr>
      </w:pPr>
    </w:p>
    <w:p w14:paraId="3DB2EFC1" w14:textId="77777777" w:rsidR="00091FB8" w:rsidRPr="00484491" w:rsidRDefault="00091FB8" w:rsidP="00CD5F53">
      <w:pPr>
        <w:spacing w:line="240" w:lineRule="atLeast"/>
        <w:jc w:val="both"/>
        <w:rPr>
          <w:rFonts w:ascii="Times New Roman" w:hAnsi="Times New Roman" w:cs="Times New Roman"/>
          <w:b/>
          <w:i/>
          <w:sz w:val="24"/>
          <w:szCs w:val="24"/>
          <w:lang w:val="en-US"/>
        </w:rPr>
      </w:pPr>
      <w:r w:rsidRPr="00484491">
        <w:rPr>
          <w:rFonts w:ascii="Times New Roman" w:hAnsi="Times New Roman" w:cs="Times New Roman"/>
          <w:b/>
          <w:i/>
          <w:sz w:val="24"/>
          <w:szCs w:val="24"/>
          <w:lang w:val="en-US"/>
        </w:rPr>
        <w:t>Distribusi Frekuensi dari Variabel Kinerja Dinas Kesehatan Kabupaten Kediri (Y</w:t>
      </w:r>
      <w:r w:rsidR="005D7217" w:rsidRPr="00484491">
        <w:rPr>
          <w:rFonts w:ascii="Times New Roman" w:hAnsi="Times New Roman" w:cs="Times New Roman"/>
          <w:b/>
          <w:i/>
          <w:sz w:val="24"/>
          <w:szCs w:val="24"/>
          <w:vertAlign w:val="subscript"/>
          <w:lang w:val="en-US"/>
        </w:rPr>
        <w:t>1</w:t>
      </w:r>
      <w:r w:rsidRPr="00484491">
        <w:rPr>
          <w:rFonts w:ascii="Times New Roman" w:hAnsi="Times New Roman" w:cs="Times New Roman"/>
          <w:b/>
          <w:i/>
          <w:sz w:val="24"/>
          <w:szCs w:val="24"/>
          <w:lang w:val="en-US"/>
        </w:rPr>
        <w:t>)</w:t>
      </w:r>
    </w:p>
    <w:p w14:paraId="14A49BF4" w14:textId="77777777" w:rsidR="003A498B" w:rsidRDefault="003A498B" w:rsidP="00CD5F53">
      <w:pPr>
        <w:spacing w:line="240" w:lineRule="atLeast"/>
        <w:ind w:firstLine="426"/>
        <w:jc w:val="both"/>
        <w:rPr>
          <w:rFonts w:ascii="Times New Roman" w:hAnsi="Times New Roman" w:cs="Times New Roman"/>
          <w:sz w:val="24"/>
          <w:szCs w:val="24"/>
          <w:lang w:val="en-US"/>
        </w:rPr>
      </w:pPr>
      <w:r w:rsidRPr="003A498B">
        <w:rPr>
          <w:rFonts w:ascii="Times New Roman" w:hAnsi="Times New Roman" w:cs="Times New Roman"/>
          <w:sz w:val="24"/>
          <w:szCs w:val="24"/>
          <w:lang w:val="en-US"/>
        </w:rPr>
        <w:t xml:space="preserve">Analisis deskriptif dimaksudkan untuk mengetahui tingkat kinerja pegawai pada kantor dinas </w:t>
      </w:r>
      <w:r w:rsidR="00896236">
        <w:rPr>
          <w:rFonts w:ascii="Times New Roman" w:hAnsi="Times New Roman" w:cs="Times New Roman"/>
          <w:sz w:val="24"/>
          <w:szCs w:val="24"/>
          <w:lang w:val="en-US"/>
        </w:rPr>
        <w:t>Kesehatan Kabupaten Kediri</w:t>
      </w:r>
      <w:r w:rsidRPr="003A498B">
        <w:rPr>
          <w:rFonts w:ascii="Times New Roman" w:hAnsi="Times New Roman" w:cs="Times New Roman"/>
          <w:sz w:val="24"/>
          <w:szCs w:val="24"/>
          <w:lang w:val="en-US"/>
        </w:rPr>
        <w:t>. data yang disajikan dalam penelitian ini adalah data yang diperoleh dari hasil angket penelitian dengan variabel kinerja pegawai (Y</w:t>
      </w:r>
      <w:r w:rsidR="005D7217" w:rsidRPr="005D7217">
        <w:rPr>
          <w:rFonts w:ascii="Times New Roman" w:hAnsi="Times New Roman" w:cs="Times New Roman"/>
          <w:b/>
          <w:sz w:val="24"/>
          <w:szCs w:val="24"/>
          <w:vertAlign w:val="subscript"/>
          <w:lang w:val="en-US"/>
        </w:rPr>
        <w:t>1</w:t>
      </w:r>
      <w:r w:rsidRPr="003A498B">
        <w:rPr>
          <w:rFonts w:ascii="Times New Roman" w:hAnsi="Times New Roman" w:cs="Times New Roman"/>
          <w:sz w:val="24"/>
          <w:szCs w:val="24"/>
          <w:lang w:val="en-US"/>
        </w:rPr>
        <w:t>). Pada variabel kinerja pegawai (y</w:t>
      </w:r>
      <w:r w:rsidR="005D7217" w:rsidRPr="005D7217">
        <w:rPr>
          <w:rFonts w:ascii="Times New Roman" w:hAnsi="Times New Roman" w:cs="Times New Roman"/>
          <w:b/>
          <w:sz w:val="24"/>
          <w:szCs w:val="24"/>
          <w:vertAlign w:val="subscript"/>
          <w:lang w:val="en-US"/>
        </w:rPr>
        <w:t>1</w:t>
      </w:r>
      <w:r w:rsidRPr="003A498B">
        <w:rPr>
          <w:rFonts w:ascii="Times New Roman" w:hAnsi="Times New Roman" w:cs="Times New Roman"/>
          <w:sz w:val="24"/>
          <w:szCs w:val="24"/>
          <w:lang w:val="en-US"/>
        </w:rPr>
        <w:t xml:space="preserve">) yang </w:t>
      </w:r>
      <w:r w:rsidR="00896236">
        <w:rPr>
          <w:rFonts w:ascii="Times New Roman" w:hAnsi="Times New Roman" w:cs="Times New Roman"/>
          <w:sz w:val="24"/>
          <w:szCs w:val="24"/>
          <w:lang w:val="en-US"/>
        </w:rPr>
        <w:t>menjadi indikator t</w:t>
      </w:r>
      <w:r w:rsidR="00A648B3">
        <w:rPr>
          <w:rFonts w:ascii="Times New Roman" w:hAnsi="Times New Roman" w:cs="Times New Roman"/>
          <w:sz w:val="24"/>
          <w:szCs w:val="24"/>
          <w:lang w:val="en-US"/>
        </w:rPr>
        <w:t>erdiri dari 5 (lima</w:t>
      </w:r>
      <w:r w:rsidRPr="003A498B">
        <w:rPr>
          <w:rFonts w:ascii="Times New Roman" w:hAnsi="Times New Roman" w:cs="Times New Roman"/>
          <w:sz w:val="24"/>
          <w:szCs w:val="24"/>
          <w:lang w:val="en-US"/>
        </w:rPr>
        <w:t xml:space="preserve">) yaitu: (1) </w:t>
      </w:r>
      <w:r w:rsidR="00896236">
        <w:rPr>
          <w:rFonts w:ascii="Times New Roman" w:hAnsi="Times New Roman" w:cs="Times New Roman"/>
          <w:sz w:val="24"/>
          <w:szCs w:val="24"/>
          <w:lang w:val="en-US"/>
        </w:rPr>
        <w:t>Peningkatan Kinerja Produktivitas ASN</w:t>
      </w:r>
      <w:r w:rsidR="00A648B3">
        <w:rPr>
          <w:rFonts w:ascii="Times New Roman" w:hAnsi="Times New Roman" w:cs="Times New Roman"/>
          <w:sz w:val="24"/>
          <w:szCs w:val="24"/>
          <w:lang w:val="en-US"/>
        </w:rPr>
        <w:t>, (2</w:t>
      </w:r>
      <w:r w:rsidRPr="003A498B">
        <w:rPr>
          <w:rFonts w:ascii="Times New Roman" w:hAnsi="Times New Roman" w:cs="Times New Roman"/>
          <w:sz w:val="24"/>
          <w:szCs w:val="24"/>
          <w:lang w:val="en-US"/>
        </w:rPr>
        <w:t xml:space="preserve">) </w:t>
      </w:r>
      <w:r w:rsidR="00896236">
        <w:rPr>
          <w:rFonts w:ascii="Times New Roman" w:hAnsi="Times New Roman" w:cs="Times New Roman"/>
          <w:sz w:val="24"/>
          <w:szCs w:val="24"/>
          <w:lang w:val="en-US"/>
        </w:rPr>
        <w:t>Kualitas Layanan ASN</w:t>
      </w:r>
      <w:r w:rsidR="00A648B3">
        <w:rPr>
          <w:rFonts w:ascii="Times New Roman" w:hAnsi="Times New Roman" w:cs="Times New Roman"/>
          <w:sz w:val="24"/>
          <w:szCs w:val="24"/>
          <w:lang w:val="en-US"/>
        </w:rPr>
        <w:t>, (3</w:t>
      </w:r>
      <w:r w:rsidRPr="003A498B">
        <w:rPr>
          <w:rFonts w:ascii="Times New Roman" w:hAnsi="Times New Roman" w:cs="Times New Roman"/>
          <w:sz w:val="24"/>
          <w:szCs w:val="24"/>
          <w:lang w:val="en-US"/>
        </w:rPr>
        <w:t xml:space="preserve">) </w:t>
      </w:r>
      <w:r w:rsidR="00896236">
        <w:rPr>
          <w:rFonts w:ascii="Times New Roman" w:hAnsi="Times New Roman" w:cs="Times New Roman"/>
          <w:sz w:val="24"/>
          <w:szCs w:val="24"/>
          <w:lang w:val="en-US"/>
        </w:rPr>
        <w:t>Kinerja Akuntabilitas ASN</w:t>
      </w:r>
      <w:r w:rsidR="00A648B3">
        <w:rPr>
          <w:rFonts w:ascii="Times New Roman" w:hAnsi="Times New Roman" w:cs="Times New Roman"/>
          <w:sz w:val="24"/>
          <w:szCs w:val="24"/>
          <w:lang w:val="en-US"/>
        </w:rPr>
        <w:t>, (4</w:t>
      </w:r>
      <w:r w:rsidRPr="003A498B">
        <w:rPr>
          <w:rFonts w:ascii="Times New Roman" w:hAnsi="Times New Roman" w:cs="Times New Roman"/>
          <w:sz w:val="24"/>
          <w:szCs w:val="24"/>
          <w:lang w:val="en-US"/>
        </w:rPr>
        <w:t xml:space="preserve">) </w:t>
      </w:r>
      <w:r w:rsidR="00896236">
        <w:rPr>
          <w:rFonts w:ascii="Times New Roman" w:hAnsi="Times New Roman" w:cs="Times New Roman"/>
          <w:sz w:val="24"/>
          <w:szCs w:val="24"/>
          <w:lang w:val="en-US"/>
        </w:rPr>
        <w:t>Kinerja Responsivitas ASN, (</w:t>
      </w:r>
      <w:r w:rsidR="00A648B3">
        <w:rPr>
          <w:rFonts w:ascii="Times New Roman" w:hAnsi="Times New Roman" w:cs="Times New Roman"/>
          <w:sz w:val="24"/>
          <w:szCs w:val="24"/>
          <w:lang w:val="en-US"/>
        </w:rPr>
        <w:t>5</w:t>
      </w:r>
      <w:r w:rsidR="00896236">
        <w:rPr>
          <w:rFonts w:ascii="Times New Roman" w:hAnsi="Times New Roman" w:cs="Times New Roman"/>
          <w:sz w:val="24"/>
          <w:szCs w:val="24"/>
          <w:lang w:val="en-US"/>
        </w:rPr>
        <w:t>) Kinerja Responsibilitas ASN.</w:t>
      </w:r>
      <w:r w:rsidR="00A648B3">
        <w:rPr>
          <w:rFonts w:ascii="Times New Roman" w:hAnsi="Times New Roman" w:cs="Times New Roman"/>
          <w:sz w:val="24"/>
          <w:szCs w:val="24"/>
          <w:lang w:val="en-US"/>
        </w:rPr>
        <w:t xml:space="preserve"> Dapat dilihat dari tabel 2 berikut ini:</w:t>
      </w:r>
    </w:p>
    <w:p w14:paraId="09FF9525" w14:textId="77777777" w:rsidR="00896236" w:rsidRDefault="00896236" w:rsidP="00CD5F53">
      <w:pPr>
        <w:spacing w:line="240" w:lineRule="atLeast"/>
        <w:ind w:firstLine="426"/>
        <w:jc w:val="both"/>
        <w:rPr>
          <w:rFonts w:ascii="Times New Roman" w:hAnsi="Times New Roman" w:cs="Times New Roman"/>
          <w:sz w:val="24"/>
          <w:szCs w:val="24"/>
          <w:lang w:val="en-US"/>
        </w:rPr>
      </w:pPr>
    </w:p>
    <w:p w14:paraId="2D095414" w14:textId="77777777" w:rsidR="00896236" w:rsidRPr="00896236" w:rsidRDefault="00896236" w:rsidP="00CD5F53">
      <w:pPr>
        <w:spacing w:line="240" w:lineRule="atLeast"/>
        <w:jc w:val="both"/>
        <w:rPr>
          <w:rFonts w:ascii="Times New Roman" w:hAnsi="Times New Roman" w:cs="Times New Roman"/>
          <w:b/>
          <w:sz w:val="24"/>
          <w:szCs w:val="24"/>
          <w:lang w:val="en-US"/>
        </w:rPr>
      </w:pPr>
      <w:r w:rsidRPr="00896236">
        <w:rPr>
          <w:rFonts w:ascii="Times New Roman" w:hAnsi="Times New Roman" w:cs="Times New Roman"/>
          <w:b/>
          <w:sz w:val="24"/>
          <w:szCs w:val="24"/>
          <w:lang w:val="en-US"/>
        </w:rPr>
        <w:t>Tabel 2. Distribusi Frekuensi Variabel Kinerja Dinas Kesehatan Kabupaten Kediri (Y</w:t>
      </w:r>
      <w:r w:rsidR="005D7217" w:rsidRPr="005D7217">
        <w:rPr>
          <w:rFonts w:ascii="Times New Roman" w:hAnsi="Times New Roman" w:cs="Times New Roman"/>
          <w:b/>
          <w:sz w:val="24"/>
          <w:szCs w:val="24"/>
          <w:vertAlign w:val="subscript"/>
          <w:lang w:val="en-US"/>
        </w:rPr>
        <w:t>1</w:t>
      </w:r>
      <w:r w:rsidRPr="00896236">
        <w:rPr>
          <w:rFonts w:ascii="Times New Roman" w:hAnsi="Times New Roman" w:cs="Times New Roman"/>
          <w:b/>
          <w:sz w:val="24"/>
          <w:szCs w:val="24"/>
          <w:lang w:val="en-US"/>
        </w:rPr>
        <w:t>)</w:t>
      </w:r>
    </w:p>
    <w:tbl>
      <w:tblPr>
        <w:tblStyle w:val="TableGrid"/>
        <w:tblW w:w="0" w:type="auto"/>
        <w:jc w:val="center"/>
        <w:tblLook w:val="04A0" w:firstRow="1" w:lastRow="0" w:firstColumn="1" w:lastColumn="0" w:noHBand="0" w:noVBand="1"/>
      </w:tblPr>
      <w:tblGrid>
        <w:gridCol w:w="700"/>
        <w:gridCol w:w="314"/>
        <w:gridCol w:w="498"/>
        <w:gridCol w:w="316"/>
        <w:gridCol w:w="604"/>
        <w:gridCol w:w="498"/>
        <w:gridCol w:w="814"/>
        <w:gridCol w:w="498"/>
        <w:gridCol w:w="814"/>
        <w:gridCol w:w="498"/>
        <w:gridCol w:w="566"/>
        <w:gridCol w:w="688"/>
        <w:gridCol w:w="1119"/>
      </w:tblGrid>
      <w:tr w:rsidR="00896236" w:rsidRPr="00365B53" w14:paraId="1F170A59" w14:textId="77777777" w:rsidTr="00A648B3">
        <w:trPr>
          <w:trHeight w:val="315"/>
          <w:tblHeader/>
          <w:jc w:val="center"/>
        </w:trPr>
        <w:tc>
          <w:tcPr>
            <w:tcW w:w="700" w:type="dxa"/>
            <w:vMerge w:val="restart"/>
            <w:noWrap/>
            <w:hideMark/>
          </w:tcPr>
          <w:p w14:paraId="59EB607A" w14:textId="77777777" w:rsidR="00896236" w:rsidRPr="00365B53" w:rsidRDefault="00896236" w:rsidP="00CD5F53">
            <w:pPr>
              <w:spacing w:line="240" w:lineRule="atLeast"/>
              <w:jc w:val="both"/>
              <w:rPr>
                <w:rFonts w:ascii="Times New Roman" w:hAnsi="Times New Roman" w:cs="Times New Roman"/>
                <w:b/>
                <w:bCs/>
                <w:sz w:val="20"/>
                <w:szCs w:val="24"/>
              </w:rPr>
            </w:pPr>
            <w:bookmarkStart w:id="0" w:name="_Hlk511972"/>
            <w:r w:rsidRPr="00365B53">
              <w:rPr>
                <w:rFonts w:ascii="Times New Roman" w:hAnsi="Times New Roman" w:cs="Times New Roman"/>
                <w:b/>
                <w:bCs/>
                <w:sz w:val="20"/>
                <w:szCs w:val="24"/>
              </w:rPr>
              <w:t>Item</w:t>
            </w:r>
          </w:p>
        </w:tc>
        <w:tc>
          <w:tcPr>
            <w:tcW w:w="5420" w:type="dxa"/>
            <w:gridSpan w:val="10"/>
            <w:noWrap/>
            <w:hideMark/>
          </w:tcPr>
          <w:p w14:paraId="35E100A9" w14:textId="77777777" w:rsidR="00896236" w:rsidRPr="00365B53" w:rsidRDefault="00896236"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Frekuensi</w:t>
            </w:r>
          </w:p>
        </w:tc>
        <w:tc>
          <w:tcPr>
            <w:tcW w:w="688" w:type="dxa"/>
            <w:vMerge w:val="restart"/>
            <w:noWrap/>
            <w:hideMark/>
          </w:tcPr>
          <w:p w14:paraId="13E33328" w14:textId="77777777" w:rsidR="00896236" w:rsidRPr="00365B53" w:rsidRDefault="00896236"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Rata - rata</w:t>
            </w:r>
          </w:p>
        </w:tc>
        <w:tc>
          <w:tcPr>
            <w:tcW w:w="1119" w:type="dxa"/>
            <w:vMerge w:val="restart"/>
          </w:tcPr>
          <w:p w14:paraId="0E2E3E41" w14:textId="77777777" w:rsidR="00896236" w:rsidRPr="00CC69FF" w:rsidRDefault="00896236" w:rsidP="00CD5F53">
            <w:pPr>
              <w:spacing w:line="240" w:lineRule="atLeast"/>
              <w:jc w:val="both"/>
              <w:rPr>
                <w:rFonts w:ascii="Times New Roman" w:hAnsi="Times New Roman" w:cs="Times New Roman"/>
                <w:b/>
                <w:bCs/>
                <w:sz w:val="20"/>
                <w:szCs w:val="24"/>
                <w:lang w:val="en-US"/>
              </w:rPr>
            </w:pPr>
            <w:r>
              <w:rPr>
                <w:rFonts w:ascii="Times New Roman" w:hAnsi="Times New Roman" w:cs="Times New Roman"/>
                <w:b/>
                <w:bCs/>
                <w:sz w:val="20"/>
                <w:szCs w:val="24"/>
                <w:lang w:val="en-US"/>
              </w:rPr>
              <w:t>Rata-rata Indikator</w:t>
            </w:r>
          </w:p>
        </w:tc>
      </w:tr>
      <w:tr w:rsidR="00896236" w:rsidRPr="00365B53" w14:paraId="7E82A32D" w14:textId="77777777" w:rsidTr="00A648B3">
        <w:trPr>
          <w:trHeight w:val="315"/>
          <w:tblHeader/>
          <w:jc w:val="center"/>
        </w:trPr>
        <w:tc>
          <w:tcPr>
            <w:tcW w:w="700" w:type="dxa"/>
            <w:vMerge/>
            <w:hideMark/>
          </w:tcPr>
          <w:p w14:paraId="51F4BDCA" w14:textId="77777777" w:rsidR="00896236" w:rsidRPr="00365B53" w:rsidRDefault="00896236" w:rsidP="00CD5F53">
            <w:pPr>
              <w:spacing w:line="240" w:lineRule="atLeast"/>
              <w:jc w:val="both"/>
              <w:rPr>
                <w:rFonts w:ascii="Times New Roman" w:hAnsi="Times New Roman" w:cs="Times New Roman"/>
                <w:b/>
                <w:bCs/>
                <w:sz w:val="20"/>
                <w:szCs w:val="24"/>
              </w:rPr>
            </w:pPr>
          </w:p>
        </w:tc>
        <w:tc>
          <w:tcPr>
            <w:tcW w:w="812" w:type="dxa"/>
            <w:gridSpan w:val="2"/>
            <w:noWrap/>
            <w:hideMark/>
          </w:tcPr>
          <w:p w14:paraId="3521D6D5" w14:textId="77777777" w:rsidR="00896236" w:rsidRPr="00365B53" w:rsidRDefault="00896236" w:rsidP="00CD5F53">
            <w:pPr>
              <w:spacing w:line="240" w:lineRule="atLeast"/>
              <w:jc w:val="center"/>
              <w:rPr>
                <w:rFonts w:ascii="Times New Roman" w:hAnsi="Times New Roman" w:cs="Times New Roman"/>
                <w:b/>
                <w:bCs/>
                <w:sz w:val="20"/>
                <w:szCs w:val="24"/>
              </w:rPr>
            </w:pPr>
            <w:r w:rsidRPr="00365B53">
              <w:rPr>
                <w:rFonts w:ascii="Times New Roman" w:hAnsi="Times New Roman" w:cs="Times New Roman"/>
                <w:b/>
                <w:bCs/>
                <w:sz w:val="20"/>
                <w:szCs w:val="24"/>
              </w:rPr>
              <w:t>1</w:t>
            </w:r>
          </w:p>
        </w:tc>
        <w:tc>
          <w:tcPr>
            <w:tcW w:w="920" w:type="dxa"/>
            <w:gridSpan w:val="2"/>
            <w:noWrap/>
            <w:hideMark/>
          </w:tcPr>
          <w:p w14:paraId="6E3B8B28" w14:textId="77777777" w:rsidR="00896236" w:rsidRPr="00365B53" w:rsidRDefault="00896236" w:rsidP="00CD5F53">
            <w:pPr>
              <w:spacing w:line="240" w:lineRule="atLeast"/>
              <w:jc w:val="center"/>
              <w:rPr>
                <w:rFonts w:ascii="Times New Roman" w:hAnsi="Times New Roman" w:cs="Times New Roman"/>
                <w:b/>
                <w:bCs/>
                <w:sz w:val="20"/>
                <w:szCs w:val="24"/>
              </w:rPr>
            </w:pPr>
            <w:r w:rsidRPr="00365B53">
              <w:rPr>
                <w:rFonts w:ascii="Times New Roman" w:hAnsi="Times New Roman" w:cs="Times New Roman"/>
                <w:b/>
                <w:bCs/>
                <w:sz w:val="20"/>
                <w:szCs w:val="24"/>
              </w:rPr>
              <w:t>2</w:t>
            </w:r>
          </w:p>
        </w:tc>
        <w:tc>
          <w:tcPr>
            <w:tcW w:w="1312" w:type="dxa"/>
            <w:gridSpan w:val="2"/>
            <w:noWrap/>
            <w:hideMark/>
          </w:tcPr>
          <w:p w14:paraId="7D567F4E" w14:textId="77777777" w:rsidR="00896236" w:rsidRPr="00365B53" w:rsidRDefault="00896236" w:rsidP="00CD5F53">
            <w:pPr>
              <w:spacing w:line="240" w:lineRule="atLeast"/>
              <w:jc w:val="center"/>
              <w:rPr>
                <w:rFonts w:ascii="Times New Roman" w:hAnsi="Times New Roman" w:cs="Times New Roman"/>
                <w:b/>
                <w:bCs/>
                <w:sz w:val="20"/>
                <w:szCs w:val="24"/>
              </w:rPr>
            </w:pPr>
            <w:r w:rsidRPr="00365B53">
              <w:rPr>
                <w:rFonts w:ascii="Times New Roman" w:hAnsi="Times New Roman" w:cs="Times New Roman"/>
                <w:b/>
                <w:bCs/>
                <w:sz w:val="20"/>
                <w:szCs w:val="24"/>
              </w:rPr>
              <w:t>3</w:t>
            </w:r>
          </w:p>
        </w:tc>
        <w:tc>
          <w:tcPr>
            <w:tcW w:w="1312" w:type="dxa"/>
            <w:gridSpan w:val="2"/>
            <w:noWrap/>
            <w:hideMark/>
          </w:tcPr>
          <w:p w14:paraId="7A5EC440" w14:textId="77777777" w:rsidR="00896236" w:rsidRPr="00365B53" w:rsidRDefault="00896236" w:rsidP="00CD5F53">
            <w:pPr>
              <w:spacing w:line="240" w:lineRule="atLeast"/>
              <w:jc w:val="center"/>
              <w:rPr>
                <w:rFonts w:ascii="Times New Roman" w:hAnsi="Times New Roman" w:cs="Times New Roman"/>
                <w:b/>
                <w:bCs/>
                <w:sz w:val="20"/>
                <w:szCs w:val="24"/>
              </w:rPr>
            </w:pPr>
            <w:r w:rsidRPr="00365B53">
              <w:rPr>
                <w:rFonts w:ascii="Times New Roman" w:hAnsi="Times New Roman" w:cs="Times New Roman"/>
                <w:b/>
                <w:bCs/>
                <w:sz w:val="20"/>
                <w:szCs w:val="24"/>
              </w:rPr>
              <w:t>4</w:t>
            </w:r>
          </w:p>
        </w:tc>
        <w:tc>
          <w:tcPr>
            <w:tcW w:w="1064" w:type="dxa"/>
            <w:gridSpan w:val="2"/>
            <w:noWrap/>
            <w:hideMark/>
          </w:tcPr>
          <w:p w14:paraId="209BC144" w14:textId="77777777" w:rsidR="00896236" w:rsidRPr="00365B53" w:rsidRDefault="00896236" w:rsidP="00CD5F53">
            <w:pPr>
              <w:spacing w:line="240" w:lineRule="atLeast"/>
              <w:jc w:val="center"/>
              <w:rPr>
                <w:rFonts w:ascii="Times New Roman" w:hAnsi="Times New Roman" w:cs="Times New Roman"/>
                <w:b/>
                <w:bCs/>
                <w:sz w:val="20"/>
                <w:szCs w:val="24"/>
              </w:rPr>
            </w:pPr>
            <w:r w:rsidRPr="00365B53">
              <w:rPr>
                <w:rFonts w:ascii="Times New Roman" w:hAnsi="Times New Roman" w:cs="Times New Roman"/>
                <w:b/>
                <w:bCs/>
                <w:sz w:val="20"/>
                <w:szCs w:val="24"/>
              </w:rPr>
              <w:t>5</w:t>
            </w:r>
          </w:p>
        </w:tc>
        <w:tc>
          <w:tcPr>
            <w:tcW w:w="688" w:type="dxa"/>
            <w:vMerge/>
            <w:hideMark/>
          </w:tcPr>
          <w:p w14:paraId="1252047B" w14:textId="77777777" w:rsidR="00896236" w:rsidRPr="00365B53" w:rsidRDefault="00896236" w:rsidP="00CD5F53">
            <w:pPr>
              <w:spacing w:line="240" w:lineRule="atLeast"/>
              <w:jc w:val="both"/>
              <w:rPr>
                <w:rFonts w:ascii="Times New Roman" w:hAnsi="Times New Roman" w:cs="Times New Roman"/>
                <w:b/>
                <w:bCs/>
                <w:sz w:val="20"/>
                <w:szCs w:val="24"/>
              </w:rPr>
            </w:pPr>
          </w:p>
        </w:tc>
        <w:tc>
          <w:tcPr>
            <w:tcW w:w="1119" w:type="dxa"/>
            <w:vMerge/>
          </w:tcPr>
          <w:p w14:paraId="6F828DB1" w14:textId="77777777" w:rsidR="00896236" w:rsidRPr="00365B53" w:rsidRDefault="00896236" w:rsidP="00CD5F53">
            <w:pPr>
              <w:spacing w:line="240" w:lineRule="atLeast"/>
              <w:jc w:val="both"/>
              <w:rPr>
                <w:rFonts w:ascii="Times New Roman" w:hAnsi="Times New Roman" w:cs="Times New Roman"/>
                <w:b/>
                <w:bCs/>
                <w:sz w:val="20"/>
                <w:szCs w:val="24"/>
              </w:rPr>
            </w:pPr>
          </w:p>
        </w:tc>
      </w:tr>
      <w:tr w:rsidR="00896236" w:rsidRPr="00365B53" w14:paraId="7B69182B" w14:textId="77777777" w:rsidTr="00A648B3">
        <w:trPr>
          <w:trHeight w:val="315"/>
          <w:tblHeader/>
          <w:jc w:val="center"/>
        </w:trPr>
        <w:tc>
          <w:tcPr>
            <w:tcW w:w="700" w:type="dxa"/>
            <w:vMerge/>
            <w:hideMark/>
          </w:tcPr>
          <w:p w14:paraId="74BAFA7E" w14:textId="77777777" w:rsidR="00896236" w:rsidRPr="00365B53" w:rsidRDefault="00896236" w:rsidP="00CD5F53">
            <w:pPr>
              <w:spacing w:line="240" w:lineRule="atLeast"/>
              <w:jc w:val="both"/>
              <w:rPr>
                <w:rFonts w:ascii="Times New Roman" w:hAnsi="Times New Roman" w:cs="Times New Roman"/>
                <w:b/>
                <w:bCs/>
                <w:sz w:val="20"/>
                <w:szCs w:val="24"/>
              </w:rPr>
            </w:pPr>
          </w:p>
        </w:tc>
        <w:tc>
          <w:tcPr>
            <w:tcW w:w="314" w:type="dxa"/>
            <w:noWrap/>
            <w:hideMark/>
          </w:tcPr>
          <w:p w14:paraId="4428AB6F" w14:textId="77777777" w:rsidR="00896236" w:rsidRPr="00365B53" w:rsidRDefault="00896236"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f</w:t>
            </w:r>
          </w:p>
        </w:tc>
        <w:tc>
          <w:tcPr>
            <w:tcW w:w="498" w:type="dxa"/>
            <w:noWrap/>
            <w:hideMark/>
          </w:tcPr>
          <w:p w14:paraId="67459E4F" w14:textId="77777777" w:rsidR="00896236" w:rsidRPr="00365B53" w:rsidRDefault="00896236"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w:t>
            </w:r>
          </w:p>
        </w:tc>
        <w:tc>
          <w:tcPr>
            <w:tcW w:w="316" w:type="dxa"/>
            <w:noWrap/>
            <w:hideMark/>
          </w:tcPr>
          <w:p w14:paraId="74D7267F" w14:textId="77777777" w:rsidR="00896236" w:rsidRPr="00365B53" w:rsidRDefault="00896236"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f</w:t>
            </w:r>
          </w:p>
        </w:tc>
        <w:tc>
          <w:tcPr>
            <w:tcW w:w="604" w:type="dxa"/>
            <w:noWrap/>
            <w:hideMark/>
          </w:tcPr>
          <w:p w14:paraId="7CECC241" w14:textId="77777777" w:rsidR="00896236" w:rsidRPr="00365B53" w:rsidRDefault="00896236"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w:t>
            </w:r>
          </w:p>
        </w:tc>
        <w:tc>
          <w:tcPr>
            <w:tcW w:w="498" w:type="dxa"/>
            <w:noWrap/>
            <w:hideMark/>
          </w:tcPr>
          <w:p w14:paraId="21E53C04" w14:textId="77777777" w:rsidR="00896236" w:rsidRPr="00365B53" w:rsidRDefault="00896236"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f</w:t>
            </w:r>
          </w:p>
        </w:tc>
        <w:tc>
          <w:tcPr>
            <w:tcW w:w="814" w:type="dxa"/>
            <w:noWrap/>
            <w:hideMark/>
          </w:tcPr>
          <w:p w14:paraId="723C176D" w14:textId="77777777" w:rsidR="00896236" w:rsidRPr="00365B53" w:rsidRDefault="00896236"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w:t>
            </w:r>
          </w:p>
        </w:tc>
        <w:tc>
          <w:tcPr>
            <w:tcW w:w="498" w:type="dxa"/>
            <w:noWrap/>
            <w:hideMark/>
          </w:tcPr>
          <w:p w14:paraId="065BB6B9" w14:textId="77777777" w:rsidR="00896236" w:rsidRPr="00365B53" w:rsidRDefault="00896236"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f</w:t>
            </w:r>
          </w:p>
        </w:tc>
        <w:tc>
          <w:tcPr>
            <w:tcW w:w="814" w:type="dxa"/>
            <w:noWrap/>
            <w:hideMark/>
          </w:tcPr>
          <w:p w14:paraId="077D9015" w14:textId="77777777" w:rsidR="00896236" w:rsidRPr="00365B53" w:rsidRDefault="00896236"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w:t>
            </w:r>
          </w:p>
        </w:tc>
        <w:tc>
          <w:tcPr>
            <w:tcW w:w="498" w:type="dxa"/>
            <w:noWrap/>
            <w:hideMark/>
          </w:tcPr>
          <w:p w14:paraId="770D23EE" w14:textId="77777777" w:rsidR="00896236" w:rsidRPr="00365B53" w:rsidRDefault="00896236"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f</w:t>
            </w:r>
          </w:p>
        </w:tc>
        <w:tc>
          <w:tcPr>
            <w:tcW w:w="566" w:type="dxa"/>
            <w:noWrap/>
            <w:hideMark/>
          </w:tcPr>
          <w:p w14:paraId="4E286B67" w14:textId="77777777" w:rsidR="00896236" w:rsidRPr="00365B53" w:rsidRDefault="00896236"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w:t>
            </w:r>
          </w:p>
        </w:tc>
        <w:tc>
          <w:tcPr>
            <w:tcW w:w="688" w:type="dxa"/>
            <w:vMerge/>
            <w:hideMark/>
          </w:tcPr>
          <w:p w14:paraId="7FAD37B0" w14:textId="77777777" w:rsidR="00896236" w:rsidRPr="00365B53" w:rsidRDefault="00896236" w:rsidP="00CD5F53">
            <w:pPr>
              <w:spacing w:line="240" w:lineRule="atLeast"/>
              <w:jc w:val="both"/>
              <w:rPr>
                <w:rFonts w:ascii="Times New Roman" w:hAnsi="Times New Roman" w:cs="Times New Roman"/>
                <w:b/>
                <w:bCs/>
                <w:sz w:val="20"/>
                <w:szCs w:val="24"/>
              </w:rPr>
            </w:pPr>
          </w:p>
        </w:tc>
        <w:tc>
          <w:tcPr>
            <w:tcW w:w="1119" w:type="dxa"/>
            <w:vMerge/>
          </w:tcPr>
          <w:p w14:paraId="333E6302" w14:textId="77777777" w:rsidR="00896236" w:rsidRPr="00365B53" w:rsidRDefault="00896236" w:rsidP="00CD5F53">
            <w:pPr>
              <w:spacing w:line="240" w:lineRule="atLeast"/>
              <w:jc w:val="both"/>
              <w:rPr>
                <w:rFonts w:ascii="Times New Roman" w:hAnsi="Times New Roman" w:cs="Times New Roman"/>
                <w:b/>
                <w:bCs/>
                <w:sz w:val="20"/>
                <w:szCs w:val="24"/>
              </w:rPr>
            </w:pPr>
          </w:p>
        </w:tc>
      </w:tr>
      <w:tr w:rsidR="00896236" w:rsidRPr="00365B53" w14:paraId="7C284DA8" w14:textId="77777777" w:rsidTr="00A648B3">
        <w:trPr>
          <w:trHeight w:val="315"/>
          <w:jc w:val="center"/>
        </w:trPr>
        <w:tc>
          <w:tcPr>
            <w:tcW w:w="700" w:type="dxa"/>
            <w:noWrap/>
            <w:hideMark/>
          </w:tcPr>
          <w:p w14:paraId="09D11EAA" w14:textId="77777777" w:rsidR="00896236" w:rsidRPr="005D7217" w:rsidRDefault="005D7217" w:rsidP="00CD5F53">
            <w:pPr>
              <w:spacing w:line="240" w:lineRule="atLeast"/>
              <w:jc w:val="both"/>
              <w:rPr>
                <w:rFonts w:ascii="Times New Roman" w:hAnsi="Times New Roman" w:cs="Times New Roman"/>
                <w:sz w:val="20"/>
                <w:szCs w:val="24"/>
              </w:rPr>
            </w:pPr>
            <w:r w:rsidRPr="005D7217">
              <w:rPr>
                <w:rFonts w:ascii="Times New Roman" w:hAnsi="Times New Roman" w:cs="Times New Roman"/>
                <w:sz w:val="24"/>
                <w:szCs w:val="24"/>
                <w:lang w:val="en-US"/>
              </w:rPr>
              <w:t>Y</w:t>
            </w:r>
            <w:r w:rsidRPr="005D7217">
              <w:rPr>
                <w:rFonts w:ascii="Times New Roman" w:hAnsi="Times New Roman" w:cs="Times New Roman"/>
                <w:sz w:val="24"/>
                <w:szCs w:val="24"/>
                <w:vertAlign w:val="subscript"/>
                <w:lang w:val="en-US"/>
              </w:rPr>
              <w:t>1</w:t>
            </w:r>
            <w:r w:rsidR="00896236" w:rsidRPr="005D7217">
              <w:rPr>
                <w:rFonts w:ascii="Times New Roman" w:hAnsi="Times New Roman" w:cs="Times New Roman"/>
                <w:sz w:val="20"/>
                <w:szCs w:val="24"/>
              </w:rPr>
              <w:t>.1</w:t>
            </w:r>
          </w:p>
        </w:tc>
        <w:tc>
          <w:tcPr>
            <w:tcW w:w="314" w:type="dxa"/>
            <w:noWrap/>
            <w:hideMark/>
          </w:tcPr>
          <w:p w14:paraId="369208BF" w14:textId="77777777" w:rsidR="00896236" w:rsidRPr="00365B53" w:rsidRDefault="00896236"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498" w:type="dxa"/>
            <w:noWrap/>
            <w:hideMark/>
          </w:tcPr>
          <w:p w14:paraId="1B664894" w14:textId="77777777" w:rsidR="00896236" w:rsidRPr="00365B53" w:rsidRDefault="00896236"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316" w:type="dxa"/>
            <w:noWrap/>
            <w:hideMark/>
          </w:tcPr>
          <w:p w14:paraId="3DFB0A4A" w14:textId="77777777" w:rsidR="00896236" w:rsidRPr="00365B53" w:rsidRDefault="00896236"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604" w:type="dxa"/>
            <w:noWrap/>
            <w:hideMark/>
          </w:tcPr>
          <w:p w14:paraId="62C69F62" w14:textId="77777777" w:rsidR="00896236" w:rsidRPr="00365B53" w:rsidRDefault="00896236"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498" w:type="dxa"/>
            <w:noWrap/>
            <w:hideMark/>
          </w:tcPr>
          <w:p w14:paraId="78DD5F05"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5</w:t>
            </w:r>
          </w:p>
        </w:tc>
        <w:tc>
          <w:tcPr>
            <w:tcW w:w="814" w:type="dxa"/>
            <w:noWrap/>
            <w:hideMark/>
          </w:tcPr>
          <w:p w14:paraId="5F933CA6"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15,6</w:t>
            </w:r>
          </w:p>
        </w:tc>
        <w:tc>
          <w:tcPr>
            <w:tcW w:w="498" w:type="dxa"/>
            <w:noWrap/>
            <w:hideMark/>
          </w:tcPr>
          <w:p w14:paraId="2E8A93A2"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w:t>
            </w:r>
            <w:r>
              <w:rPr>
                <w:rFonts w:ascii="Times New Roman" w:hAnsi="Times New Roman" w:cs="Times New Roman"/>
                <w:sz w:val="20"/>
                <w:szCs w:val="24"/>
                <w:lang w:val="en-US"/>
              </w:rPr>
              <w:t>0</w:t>
            </w:r>
          </w:p>
        </w:tc>
        <w:tc>
          <w:tcPr>
            <w:tcW w:w="814" w:type="dxa"/>
            <w:noWrap/>
            <w:hideMark/>
          </w:tcPr>
          <w:p w14:paraId="154E73D6"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6</w:t>
            </w:r>
            <w:r>
              <w:rPr>
                <w:rFonts w:ascii="Times New Roman" w:hAnsi="Times New Roman" w:cs="Times New Roman"/>
                <w:sz w:val="20"/>
                <w:szCs w:val="24"/>
                <w:lang w:val="en-US"/>
              </w:rPr>
              <w:t>2</w:t>
            </w:r>
            <w:r w:rsidRPr="00365B53">
              <w:rPr>
                <w:rFonts w:ascii="Times New Roman" w:hAnsi="Times New Roman" w:cs="Times New Roman"/>
                <w:sz w:val="20"/>
                <w:szCs w:val="24"/>
                <w:lang w:val="en-US"/>
              </w:rPr>
              <w:t>,</w:t>
            </w:r>
            <w:r>
              <w:rPr>
                <w:rFonts w:ascii="Times New Roman" w:hAnsi="Times New Roman" w:cs="Times New Roman"/>
                <w:sz w:val="20"/>
                <w:szCs w:val="24"/>
                <w:lang w:val="en-US"/>
              </w:rPr>
              <w:t>5</w:t>
            </w:r>
          </w:p>
        </w:tc>
        <w:tc>
          <w:tcPr>
            <w:tcW w:w="498" w:type="dxa"/>
            <w:noWrap/>
            <w:hideMark/>
          </w:tcPr>
          <w:p w14:paraId="7DBEA53E" w14:textId="77777777" w:rsidR="00896236" w:rsidRPr="00365B53" w:rsidRDefault="00896236"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7</w:t>
            </w:r>
          </w:p>
        </w:tc>
        <w:tc>
          <w:tcPr>
            <w:tcW w:w="566" w:type="dxa"/>
            <w:noWrap/>
            <w:hideMark/>
          </w:tcPr>
          <w:p w14:paraId="15D626D3" w14:textId="77777777" w:rsidR="00896236" w:rsidRPr="00365B53" w:rsidRDefault="00896236"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21,9</w:t>
            </w:r>
          </w:p>
        </w:tc>
        <w:tc>
          <w:tcPr>
            <w:tcW w:w="688" w:type="dxa"/>
            <w:noWrap/>
            <w:hideMark/>
          </w:tcPr>
          <w:p w14:paraId="539C2453"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4,0</w:t>
            </w:r>
            <w:r>
              <w:rPr>
                <w:rFonts w:ascii="Times New Roman" w:hAnsi="Times New Roman" w:cs="Times New Roman"/>
                <w:sz w:val="20"/>
                <w:szCs w:val="24"/>
                <w:lang w:val="en-US"/>
              </w:rPr>
              <w:t>6</w:t>
            </w:r>
          </w:p>
        </w:tc>
        <w:tc>
          <w:tcPr>
            <w:tcW w:w="1119" w:type="dxa"/>
            <w:vMerge w:val="restart"/>
          </w:tcPr>
          <w:p w14:paraId="282A5C6B" w14:textId="77777777" w:rsidR="00896236" w:rsidRPr="00365B53" w:rsidRDefault="00896236"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3,96</w:t>
            </w:r>
          </w:p>
        </w:tc>
      </w:tr>
      <w:tr w:rsidR="00896236" w:rsidRPr="00365B53" w14:paraId="749703F1" w14:textId="77777777" w:rsidTr="00A648B3">
        <w:trPr>
          <w:trHeight w:val="315"/>
          <w:jc w:val="center"/>
        </w:trPr>
        <w:tc>
          <w:tcPr>
            <w:tcW w:w="700" w:type="dxa"/>
            <w:noWrap/>
            <w:hideMark/>
          </w:tcPr>
          <w:p w14:paraId="31382F9A" w14:textId="77777777" w:rsidR="00896236" w:rsidRPr="005D7217" w:rsidRDefault="005D7217" w:rsidP="00CD5F53">
            <w:pPr>
              <w:spacing w:line="240" w:lineRule="atLeast"/>
              <w:jc w:val="both"/>
              <w:rPr>
                <w:rFonts w:ascii="Times New Roman" w:hAnsi="Times New Roman" w:cs="Times New Roman"/>
                <w:sz w:val="20"/>
                <w:szCs w:val="24"/>
              </w:rPr>
            </w:pPr>
            <w:r w:rsidRPr="005D7217">
              <w:rPr>
                <w:rFonts w:ascii="Times New Roman" w:hAnsi="Times New Roman" w:cs="Times New Roman"/>
                <w:sz w:val="24"/>
                <w:szCs w:val="24"/>
                <w:lang w:val="en-US"/>
              </w:rPr>
              <w:t>Y</w:t>
            </w:r>
            <w:r w:rsidRPr="005D7217">
              <w:rPr>
                <w:rFonts w:ascii="Times New Roman" w:hAnsi="Times New Roman" w:cs="Times New Roman"/>
                <w:sz w:val="24"/>
                <w:szCs w:val="24"/>
                <w:vertAlign w:val="subscript"/>
                <w:lang w:val="en-US"/>
              </w:rPr>
              <w:t>1</w:t>
            </w:r>
            <w:r w:rsidR="00896236" w:rsidRPr="005D7217">
              <w:rPr>
                <w:rFonts w:ascii="Times New Roman" w:hAnsi="Times New Roman" w:cs="Times New Roman"/>
                <w:sz w:val="20"/>
                <w:szCs w:val="24"/>
              </w:rPr>
              <w:t>.2</w:t>
            </w:r>
          </w:p>
        </w:tc>
        <w:tc>
          <w:tcPr>
            <w:tcW w:w="314" w:type="dxa"/>
            <w:noWrap/>
            <w:hideMark/>
          </w:tcPr>
          <w:p w14:paraId="5386ED4D" w14:textId="77777777" w:rsidR="00896236" w:rsidRPr="00365B53" w:rsidRDefault="00896236"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498" w:type="dxa"/>
            <w:noWrap/>
            <w:hideMark/>
          </w:tcPr>
          <w:p w14:paraId="7A4A9250" w14:textId="77777777" w:rsidR="00896236" w:rsidRPr="00365B53" w:rsidRDefault="00896236"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316" w:type="dxa"/>
            <w:noWrap/>
            <w:hideMark/>
          </w:tcPr>
          <w:p w14:paraId="19DC041F"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604" w:type="dxa"/>
            <w:noWrap/>
            <w:hideMark/>
          </w:tcPr>
          <w:p w14:paraId="2896D2E2"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498" w:type="dxa"/>
            <w:noWrap/>
            <w:hideMark/>
          </w:tcPr>
          <w:p w14:paraId="3D24F5BA"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5</w:t>
            </w:r>
          </w:p>
        </w:tc>
        <w:tc>
          <w:tcPr>
            <w:tcW w:w="814" w:type="dxa"/>
            <w:noWrap/>
            <w:hideMark/>
          </w:tcPr>
          <w:p w14:paraId="4DF3C14D"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15,6</w:t>
            </w:r>
          </w:p>
        </w:tc>
        <w:tc>
          <w:tcPr>
            <w:tcW w:w="498" w:type="dxa"/>
            <w:noWrap/>
            <w:hideMark/>
          </w:tcPr>
          <w:p w14:paraId="1B4B93EC"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16</w:t>
            </w:r>
          </w:p>
        </w:tc>
        <w:tc>
          <w:tcPr>
            <w:tcW w:w="814" w:type="dxa"/>
            <w:noWrap/>
            <w:hideMark/>
          </w:tcPr>
          <w:p w14:paraId="3D767C42"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81,3</w:t>
            </w:r>
          </w:p>
        </w:tc>
        <w:tc>
          <w:tcPr>
            <w:tcW w:w="498" w:type="dxa"/>
            <w:noWrap/>
            <w:hideMark/>
          </w:tcPr>
          <w:p w14:paraId="0589BA4F"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w:t>
            </w:r>
          </w:p>
        </w:tc>
        <w:tc>
          <w:tcPr>
            <w:tcW w:w="566" w:type="dxa"/>
            <w:noWrap/>
            <w:hideMark/>
          </w:tcPr>
          <w:p w14:paraId="0FBD235F"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3,1</w:t>
            </w:r>
          </w:p>
        </w:tc>
        <w:tc>
          <w:tcPr>
            <w:tcW w:w="688" w:type="dxa"/>
            <w:noWrap/>
            <w:hideMark/>
          </w:tcPr>
          <w:p w14:paraId="6602AF9A"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3,87</w:t>
            </w:r>
          </w:p>
        </w:tc>
        <w:tc>
          <w:tcPr>
            <w:tcW w:w="1119" w:type="dxa"/>
            <w:vMerge/>
          </w:tcPr>
          <w:p w14:paraId="10179AB6" w14:textId="77777777" w:rsidR="00896236" w:rsidRPr="00365B53" w:rsidRDefault="00896236" w:rsidP="00CD5F53">
            <w:pPr>
              <w:spacing w:line="240" w:lineRule="atLeast"/>
              <w:jc w:val="both"/>
              <w:rPr>
                <w:rFonts w:ascii="Times New Roman" w:hAnsi="Times New Roman" w:cs="Times New Roman"/>
                <w:sz w:val="20"/>
                <w:szCs w:val="24"/>
                <w:lang w:val="en-US"/>
              </w:rPr>
            </w:pPr>
          </w:p>
        </w:tc>
      </w:tr>
      <w:tr w:rsidR="00896236" w:rsidRPr="00365B53" w14:paraId="47559EEF" w14:textId="77777777" w:rsidTr="00A648B3">
        <w:trPr>
          <w:trHeight w:val="315"/>
          <w:jc w:val="center"/>
        </w:trPr>
        <w:tc>
          <w:tcPr>
            <w:tcW w:w="700" w:type="dxa"/>
            <w:noWrap/>
            <w:hideMark/>
          </w:tcPr>
          <w:p w14:paraId="607F2DDC" w14:textId="77777777" w:rsidR="00896236" w:rsidRPr="005D7217" w:rsidRDefault="005D7217" w:rsidP="00CD5F53">
            <w:pPr>
              <w:spacing w:line="240" w:lineRule="atLeast"/>
              <w:jc w:val="both"/>
              <w:rPr>
                <w:rFonts w:ascii="Times New Roman" w:hAnsi="Times New Roman" w:cs="Times New Roman"/>
                <w:sz w:val="20"/>
                <w:szCs w:val="24"/>
              </w:rPr>
            </w:pPr>
            <w:r w:rsidRPr="005D7217">
              <w:rPr>
                <w:rFonts w:ascii="Times New Roman" w:hAnsi="Times New Roman" w:cs="Times New Roman"/>
                <w:sz w:val="24"/>
                <w:szCs w:val="24"/>
                <w:lang w:val="en-US"/>
              </w:rPr>
              <w:t>Y</w:t>
            </w:r>
            <w:r w:rsidRPr="005D7217">
              <w:rPr>
                <w:rFonts w:ascii="Times New Roman" w:hAnsi="Times New Roman" w:cs="Times New Roman"/>
                <w:sz w:val="24"/>
                <w:szCs w:val="24"/>
                <w:vertAlign w:val="subscript"/>
                <w:lang w:val="en-US"/>
              </w:rPr>
              <w:t>1</w:t>
            </w:r>
            <w:r w:rsidR="00896236" w:rsidRPr="005D7217">
              <w:rPr>
                <w:rFonts w:ascii="Times New Roman" w:hAnsi="Times New Roman" w:cs="Times New Roman"/>
                <w:sz w:val="20"/>
                <w:szCs w:val="24"/>
              </w:rPr>
              <w:t>.3</w:t>
            </w:r>
          </w:p>
        </w:tc>
        <w:tc>
          <w:tcPr>
            <w:tcW w:w="314" w:type="dxa"/>
            <w:noWrap/>
            <w:hideMark/>
          </w:tcPr>
          <w:p w14:paraId="0A0F2DC3" w14:textId="77777777" w:rsidR="00896236" w:rsidRPr="00365B53" w:rsidRDefault="00896236"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498" w:type="dxa"/>
            <w:noWrap/>
            <w:hideMark/>
          </w:tcPr>
          <w:p w14:paraId="035B4758" w14:textId="77777777" w:rsidR="00896236" w:rsidRPr="00365B53" w:rsidRDefault="00896236"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316" w:type="dxa"/>
            <w:noWrap/>
            <w:hideMark/>
          </w:tcPr>
          <w:p w14:paraId="5FCCA29B"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w:t>
            </w:r>
          </w:p>
        </w:tc>
        <w:tc>
          <w:tcPr>
            <w:tcW w:w="604" w:type="dxa"/>
            <w:noWrap/>
            <w:hideMark/>
          </w:tcPr>
          <w:p w14:paraId="4886F185"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9,4</w:t>
            </w:r>
          </w:p>
        </w:tc>
        <w:tc>
          <w:tcPr>
            <w:tcW w:w="498" w:type="dxa"/>
            <w:noWrap/>
            <w:hideMark/>
          </w:tcPr>
          <w:p w14:paraId="7BEC53A7"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8</w:t>
            </w:r>
          </w:p>
        </w:tc>
        <w:tc>
          <w:tcPr>
            <w:tcW w:w="814" w:type="dxa"/>
            <w:noWrap/>
            <w:hideMark/>
          </w:tcPr>
          <w:p w14:paraId="345233CA"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25</w:t>
            </w:r>
          </w:p>
        </w:tc>
        <w:tc>
          <w:tcPr>
            <w:tcW w:w="498" w:type="dxa"/>
            <w:noWrap/>
            <w:hideMark/>
          </w:tcPr>
          <w:p w14:paraId="5099AB9E"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18</w:t>
            </w:r>
          </w:p>
        </w:tc>
        <w:tc>
          <w:tcPr>
            <w:tcW w:w="814" w:type="dxa"/>
            <w:noWrap/>
            <w:hideMark/>
          </w:tcPr>
          <w:p w14:paraId="3259A112"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56,3</w:t>
            </w:r>
          </w:p>
        </w:tc>
        <w:tc>
          <w:tcPr>
            <w:tcW w:w="498" w:type="dxa"/>
            <w:noWrap/>
            <w:hideMark/>
          </w:tcPr>
          <w:p w14:paraId="3384ECC2"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w:t>
            </w:r>
          </w:p>
        </w:tc>
        <w:tc>
          <w:tcPr>
            <w:tcW w:w="566" w:type="dxa"/>
            <w:noWrap/>
            <w:hideMark/>
          </w:tcPr>
          <w:p w14:paraId="0D7B9151"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9,4</w:t>
            </w:r>
          </w:p>
        </w:tc>
        <w:tc>
          <w:tcPr>
            <w:tcW w:w="688" w:type="dxa"/>
            <w:noWrap/>
            <w:hideMark/>
          </w:tcPr>
          <w:p w14:paraId="588284CD"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3,65</w:t>
            </w:r>
          </w:p>
        </w:tc>
        <w:tc>
          <w:tcPr>
            <w:tcW w:w="1119" w:type="dxa"/>
          </w:tcPr>
          <w:p w14:paraId="222D850A" w14:textId="77777777" w:rsidR="00896236" w:rsidRPr="00365B53" w:rsidRDefault="00896236"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3,65</w:t>
            </w:r>
          </w:p>
        </w:tc>
      </w:tr>
      <w:tr w:rsidR="00896236" w:rsidRPr="00365B53" w14:paraId="308E8CD1" w14:textId="77777777" w:rsidTr="00A648B3">
        <w:trPr>
          <w:trHeight w:val="315"/>
          <w:jc w:val="center"/>
        </w:trPr>
        <w:tc>
          <w:tcPr>
            <w:tcW w:w="700" w:type="dxa"/>
            <w:noWrap/>
            <w:hideMark/>
          </w:tcPr>
          <w:p w14:paraId="3ABF098C" w14:textId="77777777" w:rsidR="00896236" w:rsidRPr="005D7217" w:rsidRDefault="005D7217" w:rsidP="00CD5F53">
            <w:pPr>
              <w:spacing w:line="240" w:lineRule="atLeast"/>
              <w:jc w:val="both"/>
              <w:rPr>
                <w:rFonts w:ascii="Times New Roman" w:hAnsi="Times New Roman" w:cs="Times New Roman"/>
                <w:sz w:val="20"/>
                <w:szCs w:val="24"/>
              </w:rPr>
            </w:pPr>
            <w:r w:rsidRPr="005D7217">
              <w:rPr>
                <w:rFonts w:ascii="Times New Roman" w:hAnsi="Times New Roman" w:cs="Times New Roman"/>
                <w:sz w:val="24"/>
                <w:szCs w:val="24"/>
                <w:lang w:val="en-US"/>
              </w:rPr>
              <w:t>Y</w:t>
            </w:r>
            <w:r w:rsidRPr="005D7217">
              <w:rPr>
                <w:rFonts w:ascii="Times New Roman" w:hAnsi="Times New Roman" w:cs="Times New Roman"/>
                <w:sz w:val="24"/>
                <w:szCs w:val="24"/>
                <w:vertAlign w:val="subscript"/>
                <w:lang w:val="en-US"/>
              </w:rPr>
              <w:t>1</w:t>
            </w:r>
            <w:r w:rsidR="00896236" w:rsidRPr="005D7217">
              <w:rPr>
                <w:rFonts w:ascii="Times New Roman" w:hAnsi="Times New Roman" w:cs="Times New Roman"/>
                <w:sz w:val="20"/>
                <w:szCs w:val="24"/>
              </w:rPr>
              <w:t>.4</w:t>
            </w:r>
          </w:p>
        </w:tc>
        <w:tc>
          <w:tcPr>
            <w:tcW w:w="314" w:type="dxa"/>
            <w:noWrap/>
            <w:hideMark/>
          </w:tcPr>
          <w:p w14:paraId="4DDE07B7" w14:textId="77777777" w:rsidR="00896236" w:rsidRPr="00365B53" w:rsidRDefault="00896236"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498" w:type="dxa"/>
            <w:noWrap/>
            <w:hideMark/>
          </w:tcPr>
          <w:p w14:paraId="59DAD8BC" w14:textId="77777777" w:rsidR="00896236" w:rsidRPr="00365B53" w:rsidRDefault="00896236"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316" w:type="dxa"/>
            <w:noWrap/>
            <w:hideMark/>
          </w:tcPr>
          <w:p w14:paraId="3BB99BA9"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604" w:type="dxa"/>
            <w:noWrap/>
            <w:hideMark/>
          </w:tcPr>
          <w:p w14:paraId="5A95636E"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498" w:type="dxa"/>
            <w:noWrap/>
            <w:hideMark/>
          </w:tcPr>
          <w:p w14:paraId="30146647"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9</w:t>
            </w:r>
          </w:p>
        </w:tc>
        <w:tc>
          <w:tcPr>
            <w:tcW w:w="814" w:type="dxa"/>
            <w:noWrap/>
            <w:hideMark/>
          </w:tcPr>
          <w:p w14:paraId="19A47A2D"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28,1</w:t>
            </w:r>
          </w:p>
        </w:tc>
        <w:tc>
          <w:tcPr>
            <w:tcW w:w="498" w:type="dxa"/>
            <w:noWrap/>
            <w:hideMark/>
          </w:tcPr>
          <w:p w14:paraId="55EFD5A8" w14:textId="77777777" w:rsidR="00896236" w:rsidRPr="00365B53" w:rsidRDefault="00896236"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lang w:val="en-US"/>
              </w:rPr>
              <w:t>17</w:t>
            </w:r>
          </w:p>
        </w:tc>
        <w:tc>
          <w:tcPr>
            <w:tcW w:w="814" w:type="dxa"/>
            <w:noWrap/>
            <w:hideMark/>
          </w:tcPr>
          <w:p w14:paraId="6CE4688B"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53,1</w:t>
            </w:r>
          </w:p>
        </w:tc>
        <w:tc>
          <w:tcPr>
            <w:tcW w:w="498" w:type="dxa"/>
            <w:noWrap/>
            <w:hideMark/>
          </w:tcPr>
          <w:p w14:paraId="118B8686"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6</w:t>
            </w:r>
          </w:p>
        </w:tc>
        <w:tc>
          <w:tcPr>
            <w:tcW w:w="566" w:type="dxa"/>
            <w:noWrap/>
            <w:hideMark/>
          </w:tcPr>
          <w:p w14:paraId="30B4770E"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18,8</w:t>
            </w:r>
          </w:p>
        </w:tc>
        <w:tc>
          <w:tcPr>
            <w:tcW w:w="688" w:type="dxa"/>
            <w:noWrap/>
            <w:hideMark/>
          </w:tcPr>
          <w:p w14:paraId="16482CA7"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3,90</w:t>
            </w:r>
          </w:p>
        </w:tc>
        <w:tc>
          <w:tcPr>
            <w:tcW w:w="1119" w:type="dxa"/>
          </w:tcPr>
          <w:p w14:paraId="69E5D0F7" w14:textId="77777777" w:rsidR="00896236" w:rsidRPr="00365B53" w:rsidRDefault="00896236"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3,90</w:t>
            </w:r>
          </w:p>
        </w:tc>
      </w:tr>
      <w:tr w:rsidR="00896236" w:rsidRPr="00365B53" w14:paraId="631A8E46" w14:textId="77777777" w:rsidTr="00A648B3">
        <w:trPr>
          <w:trHeight w:val="315"/>
          <w:jc w:val="center"/>
        </w:trPr>
        <w:tc>
          <w:tcPr>
            <w:tcW w:w="700" w:type="dxa"/>
            <w:noWrap/>
            <w:hideMark/>
          </w:tcPr>
          <w:p w14:paraId="67BCF5C8" w14:textId="77777777" w:rsidR="00896236" w:rsidRPr="005D7217" w:rsidRDefault="005D7217" w:rsidP="00CD5F53">
            <w:pPr>
              <w:spacing w:line="240" w:lineRule="atLeast"/>
              <w:jc w:val="both"/>
              <w:rPr>
                <w:rFonts w:ascii="Times New Roman" w:hAnsi="Times New Roman" w:cs="Times New Roman"/>
                <w:sz w:val="20"/>
                <w:szCs w:val="24"/>
              </w:rPr>
            </w:pPr>
            <w:r w:rsidRPr="005D7217">
              <w:rPr>
                <w:rFonts w:ascii="Times New Roman" w:hAnsi="Times New Roman" w:cs="Times New Roman"/>
                <w:sz w:val="24"/>
                <w:szCs w:val="24"/>
                <w:lang w:val="en-US"/>
              </w:rPr>
              <w:t>Y</w:t>
            </w:r>
            <w:r w:rsidRPr="005D7217">
              <w:rPr>
                <w:rFonts w:ascii="Times New Roman" w:hAnsi="Times New Roman" w:cs="Times New Roman"/>
                <w:sz w:val="24"/>
                <w:szCs w:val="24"/>
                <w:vertAlign w:val="subscript"/>
                <w:lang w:val="en-US"/>
              </w:rPr>
              <w:t>1</w:t>
            </w:r>
            <w:r w:rsidR="00896236" w:rsidRPr="005D7217">
              <w:rPr>
                <w:rFonts w:ascii="Times New Roman" w:hAnsi="Times New Roman" w:cs="Times New Roman"/>
                <w:sz w:val="20"/>
                <w:szCs w:val="24"/>
              </w:rPr>
              <w:t>.5</w:t>
            </w:r>
          </w:p>
        </w:tc>
        <w:tc>
          <w:tcPr>
            <w:tcW w:w="314" w:type="dxa"/>
            <w:noWrap/>
            <w:hideMark/>
          </w:tcPr>
          <w:p w14:paraId="572DDAE9"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498" w:type="dxa"/>
            <w:noWrap/>
            <w:hideMark/>
          </w:tcPr>
          <w:p w14:paraId="15341402"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316" w:type="dxa"/>
            <w:noWrap/>
            <w:hideMark/>
          </w:tcPr>
          <w:p w14:paraId="09F051C5" w14:textId="77777777" w:rsidR="00896236" w:rsidRPr="00365B53" w:rsidRDefault="00896236"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604" w:type="dxa"/>
            <w:noWrap/>
            <w:hideMark/>
          </w:tcPr>
          <w:p w14:paraId="637D9927" w14:textId="77777777" w:rsidR="00896236" w:rsidRPr="00365B53" w:rsidRDefault="00896236"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498" w:type="dxa"/>
            <w:noWrap/>
            <w:hideMark/>
          </w:tcPr>
          <w:p w14:paraId="64695BE9"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7</w:t>
            </w:r>
          </w:p>
        </w:tc>
        <w:tc>
          <w:tcPr>
            <w:tcW w:w="814" w:type="dxa"/>
            <w:noWrap/>
            <w:hideMark/>
          </w:tcPr>
          <w:p w14:paraId="38F7E551"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21,9</w:t>
            </w:r>
          </w:p>
        </w:tc>
        <w:tc>
          <w:tcPr>
            <w:tcW w:w="498" w:type="dxa"/>
            <w:noWrap/>
            <w:hideMark/>
          </w:tcPr>
          <w:p w14:paraId="19252EF1"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22</w:t>
            </w:r>
          </w:p>
        </w:tc>
        <w:tc>
          <w:tcPr>
            <w:tcW w:w="814" w:type="dxa"/>
            <w:noWrap/>
            <w:hideMark/>
          </w:tcPr>
          <w:p w14:paraId="42869736"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68,8</w:t>
            </w:r>
          </w:p>
        </w:tc>
        <w:tc>
          <w:tcPr>
            <w:tcW w:w="498" w:type="dxa"/>
            <w:noWrap/>
            <w:hideMark/>
          </w:tcPr>
          <w:p w14:paraId="4063CD48"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w:t>
            </w:r>
          </w:p>
        </w:tc>
        <w:tc>
          <w:tcPr>
            <w:tcW w:w="566" w:type="dxa"/>
            <w:noWrap/>
            <w:hideMark/>
          </w:tcPr>
          <w:p w14:paraId="4FC714C1"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9,4</w:t>
            </w:r>
          </w:p>
        </w:tc>
        <w:tc>
          <w:tcPr>
            <w:tcW w:w="688" w:type="dxa"/>
            <w:noWrap/>
            <w:hideMark/>
          </w:tcPr>
          <w:p w14:paraId="23740289"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3,87</w:t>
            </w:r>
          </w:p>
        </w:tc>
        <w:tc>
          <w:tcPr>
            <w:tcW w:w="1119" w:type="dxa"/>
          </w:tcPr>
          <w:p w14:paraId="3492141E" w14:textId="77777777" w:rsidR="00896236" w:rsidRPr="00365B53" w:rsidRDefault="00896236"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3,87</w:t>
            </w:r>
          </w:p>
        </w:tc>
      </w:tr>
      <w:tr w:rsidR="00896236" w:rsidRPr="00365B53" w14:paraId="2C6644DA" w14:textId="77777777" w:rsidTr="00A648B3">
        <w:trPr>
          <w:trHeight w:val="315"/>
          <w:jc w:val="center"/>
        </w:trPr>
        <w:tc>
          <w:tcPr>
            <w:tcW w:w="700" w:type="dxa"/>
            <w:noWrap/>
            <w:hideMark/>
          </w:tcPr>
          <w:p w14:paraId="0CD1094C" w14:textId="77777777" w:rsidR="00896236" w:rsidRPr="005D7217" w:rsidRDefault="005D7217" w:rsidP="00CD5F53">
            <w:pPr>
              <w:spacing w:line="240" w:lineRule="atLeast"/>
              <w:jc w:val="both"/>
              <w:rPr>
                <w:rFonts w:ascii="Times New Roman" w:hAnsi="Times New Roman" w:cs="Times New Roman"/>
                <w:sz w:val="20"/>
                <w:szCs w:val="24"/>
              </w:rPr>
            </w:pPr>
            <w:r w:rsidRPr="005D7217">
              <w:rPr>
                <w:rFonts w:ascii="Times New Roman" w:hAnsi="Times New Roman" w:cs="Times New Roman"/>
                <w:sz w:val="24"/>
                <w:szCs w:val="24"/>
                <w:lang w:val="en-US"/>
              </w:rPr>
              <w:t>Y</w:t>
            </w:r>
            <w:r w:rsidRPr="005D7217">
              <w:rPr>
                <w:rFonts w:ascii="Times New Roman" w:hAnsi="Times New Roman" w:cs="Times New Roman"/>
                <w:sz w:val="24"/>
                <w:szCs w:val="24"/>
                <w:vertAlign w:val="subscript"/>
                <w:lang w:val="en-US"/>
              </w:rPr>
              <w:t>1</w:t>
            </w:r>
            <w:r w:rsidR="00896236" w:rsidRPr="005D7217">
              <w:rPr>
                <w:rFonts w:ascii="Times New Roman" w:hAnsi="Times New Roman" w:cs="Times New Roman"/>
                <w:sz w:val="20"/>
                <w:szCs w:val="24"/>
              </w:rPr>
              <w:t>.6</w:t>
            </w:r>
          </w:p>
        </w:tc>
        <w:tc>
          <w:tcPr>
            <w:tcW w:w="314" w:type="dxa"/>
            <w:noWrap/>
            <w:hideMark/>
          </w:tcPr>
          <w:p w14:paraId="4A5E515F" w14:textId="77777777" w:rsidR="00896236" w:rsidRPr="00365B53" w:rsidRDefault="00896236"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498" w:type="dxa"/>
            <w:noWrap/>
            <w:hideMark/>
          </w:tcPr>
          <w:p w14:paraId="1F647C29" w14:textId="77777777" w:rsidR="00896236" w:rsidRPr="00365B53" w:rsidRDefault="00896236"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316" w:type="dxa"/>
            <w:noWrap/>
            <w:hideMark/>
          </w:tcPr>
          <w:p w14:paraId="6CFBF1C8"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604" w:type="dxa"/>
            <w:noWrap/>
            <w:hideMark/>
          </w:tcPr>
          <w:p w14:paraId="18776B09"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498" w:type="dxa"/>
            <w:noWrap/>
            <w:hideMark/>
          </w:tcPr>
          <w:p w14:paraId="385208F8"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w:t>
            </w:r>
          </w:p>
        </w:tc>
        <w:tc>
          <w:tcPr>
            <w:tcW w:w="814" w:type="dxa"/>
            <w:noWrap/>
            <w:hideMark/>
          </w:tcPr>
          <w:p w14:paraId="3E2EDD9F"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3,1</w:t>
            </w:r>
          </w:p>
        </w:tc>
        <w:tc>
          <w:tcPr>
            <w:tcW w:w="498" w:type="dxa"/>
            <w:noWrap/>
            <w:hideMark/>
          </w:tcPr>
          <w:p w14:paraId="26F8FA33"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21</w:t>
            </w:r>
          </w:p>
        </w:tc>
        <w:tc>
          <w:tcPr>
            <w:tcW w:w="814" w:type="dxa"/>
            <w:noWrap/>
            <w:hideMark/>
          </w:tcPr>
          <w:p w14:paraId="38A33D69"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65,6</w:t>
            </w:r>
          </w:p>
        </w:tc>
        <w:tc>
          <w:tcPr>
            <w:tcW w:w="498" w:type="dxa"/>
            <w:noWrap/>
            <w:hideMark/>
          </w:tcPr>
          <w:p w14:paraId="6977B88A"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10</w:t>
            </w:r>
          </w:p>
        </w:tc>
        <w:tc>
          <w:tcPr>
            <w:tcW w:w="566" w:type="dxa"/>
            <w:noWrap/>
            <w:hideMark/>
          </w:tcPr>
          <w:p w14:paraId="30EF6658"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31,3</w:t>
            </w:r>
          </w:p>
        </w:tc>
        <w:tc>
          <w:tcPr>
            <w:tcW w:w="688" w:type="dxa"/>
            <w:noWrap/>
            <w:hideMark/>
          </w:tcPr>
          <w:p w14:paraId="6B35FA22" w14:textId="77777777" w:rsidR="00896236" w:rsidRPr="00365B53" w:rsidRDefault="00896236"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4,28</w:t>
            </w:r>
          </w:p>
        </w:tc>
        <w:tc>
          <w:tcPr>
            <w:tcW w:w="1119" w:type="dxa"/>
          </w:tcPr>
          <w:p w14:paraId="10C9E516" w14:textId="77777777" w:rsidR="00896236" w:rsidRPr="00365B53" w:rsidRDefault="00896236"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4,28</w:t>
            </w:r>
          </w:p>
        </w:tc>
      </w:tr>
      <w:tr w:rsidR="00896236" w:rsidRPr="00365B53" w14:paraId="1326FD09" w14:textId="77777777" w:rsidTr="00A648B3">
        <w:trPr>
          <w:trHeight w:val="315"/>
          <w:jc w:val="center"/>
        </w:trPr>
        <w:tc>
          <w:tcPr>
            <w:tcW w:w="6120" w:type="dxa"/>
            <w:gridSpan w:val="11"/>
            <w:noWrap/>
          </w:tcPr>
          <w:p w14:paraId="6A6C1A16" w14:textId="77777777" w:rsidR="00896236" w:rsidRPr="00365B53" w:rsidRDefault="00896236" w:rsidP="00CD5F53">
            <w:pPr>
              <w:spacing w:line="240" w:lineRule="atLeast"/>
              <w:jc w:val="center"/>
              <w:rPr>
                <w:rFonts w:ascii="Times New Roman" w:hAnsi="Times New Roman" w:cs="Times New Roman"/>
                <w:b/>
                <w:i/>
                <w:sz w:val="20"/>
                <w:szCs w:val="24"/>
                <w:lang w:val="en-US"/>
              </w:rPr>
            </w:pPr>
            <w:r w:rsidRPr="00365B53">
              <w:rPr>
                <w:rFonts w:ascii="Times New Roman" w:hAnsi="Times New Roman" w:cs="Times New Roman"/>
                <w:b/>
                <w:i/>
                <w:sz w:val="20"/>
                <w:szCs w:val="24"/>
                <w:lang w:val="en-US"/>
              </w:rPr>
              <w:lastRenderedPageBreak/>
              <w:t>Grand Mean</w:t>
            </w:r>
          </w:p>
        </w:tc>
        <w:tc>
          <w:tcPr>
            <w:tcW w:w="688" w:type="dxa"/>
            <w:noWrap/>
          </w:tcPr>
          <w:p w14:paraId="5031B55A" w14:textId="77777777" w:rsidR="00896236" w:rsidRPr="00365B53" w:rsidRDefault="00896236" w:rsidP="00CD5F53">
            <w:pPr>
              <w:spacing w:line="240" w:lineRule="atLeast"/>
              <w:jc w:val="both"/>
              <w:rPr>
                <w:rFonts w:ascii="Times New Roman" w:hAnsi="Times New Roman" w:cs="Times New Roman"/>
                <w:b/>
                <w:i/>
                <w:sz w:val="20"/>
                <w:szCs w:val="24"/>
                <w:lang w:val="en-US"/>
              </w:rPr>
            </w:pPr>
            <w:r w:rsidRPr="00365B53">
              <w:rPr>
                <w:rFonts w:ascii="Times New Roman" w:hAnsi="Times New Roman" w:cs="Times New Roman"/>
                <w:b/>
                <w:i/>
                <w:sz w:val="20"/>
                <w:szCs w:val="24"/>
                <w:lang w:val="en-US"/>
              </w:rPr>
              <w:t>3,93</w:t>
            </w:r>
          </w:p>
        </w:tc>
        <w:tc>
          <w:tcPr>
            <w:tcW w:w="1119" w:type="dxa"/>
          </w:tcPr>
          <w:p w14:paraId="1E072519" w14:textId="77777777" w:rsidR="00896236" w:rsidRPr="00365B53" w:rsidRDefault="00896236" w:rsidP="00CD5F53">
            <w:pPr>
              <w:spacing w:line="240" w:lineRule="atLeast"/>
              <w:jc w:val="both"/>
              <w:rPr>
                <w:rFonts w:ascii="Times New Roman" w:hAnsi="Times New Roman" w:cs="Times New Roman"/>
                <w:b/>
                <w:i/>
                <w:sz w:val="20"/>
                <w:szCs w:val="24"/>
                <w:lang w:val="en-US"/>
              </w:rPr>
            </w:pPr>
          </w:p>
        </w:tc>
      </w:tr>
      <w:bookmarkEnd w:id="0"/>
    </w:tbl>
    <w:p w14:paraId="59C60AA6" w14:textId="77777777" w:rsidR="00896236" w:rsidRPr="003A498B" w:rsidRDefault="00896236" w:rsidP="00CD5F53">
      <w:pPr>
        <w:spacing w:line="240" w:lineRule="atLeast"/>
        <w:ind w:firstLine="426"/>
        <w:jc w:val="both"/>
        <w:rPr>
          <w:rFonts w:ascii="Times New Roman" w:hAnsi="Times New Roman" w:cs="Times New Roman"/>
          <w:sz w:val="24"/>
          <w:szCs w:val="24"/>
          <w:lang w:val="en-US"/>
        </w:rPr>
      </w:pPr>
    </w:p>
    <w:p w14:paraId="1D936DFB" w14:textId="77777777" w:rsidR="00896236" w:rsidRDefault="00896236"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Berdasarkan Tabel 2 dapat diketahui bahwa tanggapan dari 32 responden terhadap setiap item mengenai variable Kinerja Dinas Kesehatan (Y</w:t>
      </w:r>
      <w:r w:rsidR="005D7217" w:rsidRPr="005D7217">
        <w:rPr>
          <w:rFonts w:ascii="Times New Roman" w:hAnsi="Times New Roman" w:cs="Times New Roman"/>
          <w:b/>
          <w:sz w:val="24"/>
          <w:szCs w:val="24"/>
          <w:vertAlign w:val="subscript"/>
          <w:lang w:val="en-US"/>
        </w:rPr>
        <w:t>1</w:t>
      </w:r>
      <w:r>
        <w:rPr>
          <w:rFonts w:ascii="Times New Roman" w:hAnsi="Times New Roman" w:cs="Times New Roman"/>
          <w:sz w:val="24"/>
          <w:szCs w:val="24"/>
          <w:lang w:val="en-US"/>
        </w:rPr>
        <w:t xml:space="preserve">) dapat dianalisis sebagai </w:t>
      </w:r>
      <w:proofErr w:type="gramStart"/>
      <w:r>
        <w:rPr>
          <w:rFonts w:ascii="Times New Roman" w:hAnsi="Times New Roman" w:cs="Times New Roman"/>
          <w:sz w:val="24"/>
          <w:szCs w:val="24"/>
          <w:lang w:val="en-US"/>
        </w:rPr>
        <w:t>berikut :</w:t>
      </w:r>
      <w:proofErr w:type="gramEnd"/>
      <w:r>
        <w:rPr>
          <w:rFonts w:ascii="Times New Roman" w:hAnsi="Times New Roman" w:cs="Times New Roman"/>
          <w:sz w:val="24"/>
          <w:szCs w:val="24"/>
          <w:lang w:val="en-US"/>
        </w:rPr>
        <w:t xml:space="preserve"> Butir item pertama yang berisi pernyataan Peningkatan Kinerja Produktivitas ASN. Adapun hasil tanggapan responden dari butir item pertama (pertanyaan 1 dan 2) yaitu 3,96% menyatakan setuju bahwa akan meningkatkan kinerja dari aspek produktivitas. Sehingga dapat dikatakan bahwa Penerapan SAKIP akan meningkatkan produktivitas ASN.</w:t>
      </w:r>
    </w:p>
    <w:p w14:paraId="3BEEEA56" w14:textId="77777777" w:rsidR="00896236" w:rsidRDefault="00896236"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Butir item kedua yaitu pernyataan “Merefernsikan Kualitas Layanan ASN”. Dari 32 responden yang disebar ke seluruh aparatur di Dinas Kesehatan Kabupaten Kediri menghasilkan persentase sebesar 3,65%. Hal tersebut bermakna bahwa mayoritas responden di Dinas Kesehatan Kabupaten Kediri berpendapat Setuju bahwa Penerapan SAKIP akan meningkatkan kualitas layanan public terhadap ASN.</w:t>
      </w:r>
    </w:p>
    <w:p w14:paraId="57A0A8E7" w14:textId="77777777" w:rsidR="00896236" w:rsidRDefault="00896236"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Butir item ketiga yaitu pernyataan “Akan meningkatkan Kinerja Akuntabilitas ASN”. Dari 32 responden yang disebar ke seluruh aparatur di Dinas Kesehatan Kabupaten Kediri menghasilkan persentase sebesar 3,90%. Hal tersebut bermakna bahwa mayoritas responden di Dinas Kesehatan Kabupaten Kediri berpendapat Setuju bahwa Penerapan SAKIP akan lebih meningkatkan akuntabilitas ASN.</w:t>
      </w:r>
    </w:p>
    <w:p w14:paraId="497C8095" w14:textId="77777777" w:rsidR="00896236" w:rsidRDefault="00896236"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Butir item keempat yaitu pernyataan “Peningkatan Kinerja Responsivitas ASN”. Dari 32 responden yang disebar ke seluruh aparatur di Dinas Kesehatan Kabupaten Kediri menghasilkan persentase sebesar 3,87%. Hal tersebut bermakna bahwa mayoritas responden di Dinas Kesehatan Kabupaten Kediri berpendapat Setuju bahwa Penerapan SAKIP akan lebih meningkatkan kinerja ASN dari sisi responsivitas.</w:t>
      </w:r>
    </w:p>
    <w:p w14:paraId="485DA5BA" w14:textId="77777777" w:rsidR="00896236" w:rsidRDefault="00896236"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Butir item kelima yaitu pernyataan “Peningkatan Kinerja Responsibiltas ASN”. Dari 32 responden yang disebar ke seluruh aparatur di Dinas Kesehatan Kabupaten Kediri menghasilkan persentase sebesar 4,28%. Hal tersebut bermakna bahwa mayoritas responden di Dinas Kesehatan Kabupaten Kediri berpendapat Setuju bahwa Penerapan SAKIP akan lebih meningkatkan kinerja ASN dari sisi responsibilitas.</w:t>
      </w:r>
    </w:p>
    <w:p w14:paraId="4BABA2FE" w14:textId="77777777" w:rsidR="00896236" w:rsidRPr="004008C6" w:rsidRDefault="00896236"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Berdasarkan hasil tanggapan responden terhadap butir-butir mengenai variabel Kinerja Dinas Kesehatan (Y</w:t>
      </w:r>
      <w:r w:rsidR="005D7217" w:rsidRPr="005D7217">
        <w:rPr>
          <w:rFonts w:ascii="Times New Roman" w:hAnsi="Times New Roman" w:cs="Times New Roman"/>
          <w:b/>
          <w:sz w:val="24"/>
          <w:szCs w:val="24"/>
          <w:vertAlign w:val="subscript"/>
          <w:lang w:val="en-US"/>
        </w:rPr>
        <w:t>1</w:t>
      </w:r>
      <w:r>
        <w:rPr>
          <w:rFonts w:ascii="Times New Roman" w:hAnsi="Times New Roman" w:cs="Times New Roman"/>
          <w:sz w:val="24"/>
          <w:szCs w:val="24"/>
          <w:lang w:val="en-US"/>
        </w:rPr>
        <w:t>), rata-rata variabel Kinerja (Y</w:t>
      </w:r>
      <w:r w:rsidR="005D7217" w:rsidRPr="005D7217">
        <w:rPr>
          <w:rFonts w:ascii="Times New Roman" w:hAnsi="Times New Roman" w:cs="Times New Roman"/>
          <w:b/>
          <w:sz w:val="24"/>
          <w:szCs w:val="24"/>
          <w:vertAlign w:val="subscript"/>
          <w:lang w:val="en-US"/>
        </w:rPr>
        <w:t>1</w:t>
      </w:r>
      <w:r>
        <w:rPr>
          <w:rFonts w:ascii="Times New Roman" w:hAnsi="Times New Roman" w:cs="Times New Roman"/>
          <w:sz w:val="24"/>
          <w:szCs w:val="24"/>
          <w:lang w:val="en-US"/>
        </w:rPr>
        <w:t xml:space="preserve">) sebesar </w:t>
      </w:r>
      <w:r w:rsidRPr="00896236">
        <w:rPr>
          <w:rFonts w:ascii="Times New Roman" w:hAnsi="Times New Roman" w:cs="Times New Roman"/>
          <w:b/>
          <w:sz w:val="24"/>
          <w:szCs w:val="24"/>
          <w:lang w:val="en-US"/>
        </w:rPr>
        <w:t>3,93%</w:t>
      </w:r>
      <w:r>
        <w:rPr>
          <w:rFonts w:ascii="Times New Roman" w:hAnsi="Times New Roman" w:cs="Times New Roman"/>
          <w:sz w:val="24"/>
          <w:szCs w:val="24"/>
          <w:lang w:val="en-US"/>
        </w:rPr>
        <w:t xml:space="preserve"> dengan </w:t>
      </w:r>
      <w:r w:rsidRPr="00896236">
        <w:rPr>
          <w:rFonts w:ascii="Times New Roman" w:hAnsi="Times New Roman" w:cs="Times New Roman"/>
          <w:b/>
          <w:sz w:val="24"/>
          <w:szCs w:val="24"/>
          <w:lang w:val="en-US"/>
        </w:rPr>
        <w:t>skor tinggi</w:t>
      </w:r>
      <w:r>
        <w:rPr>
          <w:rFonts w:ascii="Times New Roman" w:hAnsi="Times New Roman" w:cs="Times New Roman"/>
          <w:sz w:val="24"/>
          <w:szCs w:val="24"/>
          <w:lang w:val="en-US"/>
        </w:rPr>
        <w:t xml:space="preserve">. Hasil </w:t>
      </w:r>
      <w:r>
        <w:rPr>
          <w:rFonts w:ascii="Times New Roman" w:hAnsi="Times New Roman" w:cs="Times New Roman"/>
          <w:i/>
          <w:sz w:val="24"/>
          <w:szCs w:val="24"/>
          <w:lang w:val="en-US"/>
        </w:rPr>
        <w:t xml:space="preserve">grand mean </w:t>
      </w:r>
      <w:r>
        <w:rPr>
          <w:rFonts w:ascii="Times New Roman" w:hAnsi="Times New Roman" w:cs="Times New Roman"/>
          <w:sz w:val="24"/>
          <w:szCs w:val="24"/>
          <w:lang w:val="en-US"/>
        </w:rPr>
        <w:t>menunjukan responden setuju dengan pernyataan-pernyataan yang diajukan dalam angket penelitian. Hal tersebut juga menunjukan pegawai di Dinas Kesehatan Kabupaten Kediri yang menerapkan SAKIP dalam penelitian ini selaku responden merasa setuju bahwa akan meningkatkan produktivitasnya, responsivitasnya, akuntabilitasnya, responsibilitasnya, dan kualitas layanan yang diberikan kepada public.</w:t>
      </w:r>
    </w:p>
    <w:p w14:paraId="1298BC9F" w14:textId="77777777" w:rsidR="00DB610A" w:rsidRDefault="00DB610A" w:rsidP="00CD5F53">
      <w:pPr>
        <w:spacing w:line="240" w:lineRule="atLeast"/>
        <w:rPr>
          <w:rFonts w:ascii="Times New Roman" w:hAnsi="Times New Roman" w:cs="Times New Roman"/>
          <w:color w:val="000000" w:themeColor="text1"/>
          <w:sz w:val="24"/>
          <w:szCs w:val="24"/>
        </w:rPr>
      </w:pPr>
    </w:p>
    <w:p w14:paraId="0888EB25" w14:textId="77777777" w:rsidR="00896236" w:rsidRPr="00484491" w:rsidRDefault="00896236" w:rsidP="00CD5F53">
      <w:pPr>
        <w:spacing w:line="240" w:lineRule="atLeast"/>
        <w:jc w:val="both"/>
        <w:rPr>
          <w:rFonts w:ascii="Times New Roman" w:hAnsi="Times New Roman" w:cs="Times New Roman"/>
          <w:b/>
          <w:i/>
          <w:sz w:val="24"/>
          <w:szCs w:val="24"/>
          <w:lang w:val="en-US"/>
        </w:rPr>
      </w:pPr>
      <w:r w:rsidRPr="00484491">
        <w:rPr>
          <w:rFonts w:ascii="Times New Roman" w:hAnsi="Times New Roman" w:cs="Times New Roman"/>
          <w:b/>
          <w:i/>
          <w:sz w:val="24"/>
          <w:szCs w:val="24"/>
          <w:lang w:val="en-US"/>
        </w:rPr>
        <w:lastRenderedPageBreak/>
        <w:t xml:space="preserve">Distribusi Frekuensi dari Variabel </w:t>
      </w:r>
      <w:r w:rsidR="00A648B3" w:rsidRPr="00484491">
        <w:rPr>
          <w:rFonts w:ascii="Times New Roman" w:hAnsi="Times New Roman" w:cs="Times New Roman"/>
          <w:b/>
          <w:i/>
          <w:sz w:val="24"/>
          <w:szCs w:val="24"/>
          <w:lang w:val="en-US"/>
        </w:rPr>
        <w:t>Budaya Organisasi</w:t>
      </w:r>
      <w:r w:rsidRPr="00484491">
        <w:rPr>
          <w:rFonts w:ascii="Times New Roman" w:hAnsi="Times New Roman" w:cs="Times New Roman"/>
          <w:b/>
          <w:i/>
          <w:sz w:val="24"/>
          <w:szCs w:val="24"/>
          <w:lang w:val="en-US"/>
        </w:rPr>
        <w:t xml:space="preserve"> (</w:t>
      </w:r>
      <w:r w:rsidR="005D7217" w:rsidRPr="00484491">
        <w:rPr>
          <w:rFonts w:ascii="Times New Roman" w:hAnsi="Times New Roman" w:cs="Times New Roman"/>
          <w:b/>
          <w:i/>
          <w:sz w:val="24"/>
          <w:szCs w:val="24"/>
          <w:lang w:val="en-US"/>
        </w:rPr>
        <w:t>Y</w:t>
      </w:r>
      <w:r w:rsidR="005D7217" w:rsidRPr="00484491">
        <w:rPr>
          <w:rFonts w:ascii="Times New Roman" w:hAnsi="Times New Roman" w:cs="Times New Roman"/>
          <w:b/>
          <w:i/>
          <w:sz w:val="24"/>
          <w:szCs w:val="24"/>
          <w:vertAlign w:val="subscript"/>
          <w:lang w:val="en-US"/>
        </w:rPr>
        <w:t>2</w:t>
      </w:r>
      <w:r w:rsidRPr="00484491">
        <w:rPr>
          <w:rFonts w:ascii="Times New Roman" w:hAnsi="Times New Roman" w:cs="Times New Roman"/>
          <w:b/>
          <w:i/>
          <w:sz w:val="24"/>
          <w:szCs w:val="24"/>
          <w:lang w:val="en-US"/>
        </w:rPr>
        <w:t>)</w:t>
      </w:r>
    </w:p>
    <w:p w14:paraId="07B19395" w14:textId="77777777" w:rsidR="00896236" w:rsidRDefault="00896236" w:rsidP="00CD5F53">
      <w:pPr>
        <w:spacing w:line="240" w:lineRule="atLeast"/>
        <w:ind w:firstLine="426"/>
        <w:jc w:val="both"/>
        <w:rPr>
          <w:rFonts w:ascii="Times New Roman" w:hAnsi="Times New Roman" w:cs="Times New Roman"/>
          <w:color w:val="000000" w:themeColor="text1"/>
          <w:sz w:val="24"/>
          <w:szCs w:val="24"/>
          <w:lang w:val="en-US"/>
        </w:rPr>
      </w:pPr>
      <w:r w:rsidRPr="00896236">
        <w:rPr>
          <w:rFonts w:ascii="Times New Roman" w:hAnsi="Times New Roman" w:cs="Times New Roman"/>
          <w:color w:val="000000" w:themeColor="text1"/>
          <w:sz w:val="24"/>
          <w:szCs w:val="24"/>
          <w:lang w:val="en-US"/>
        </w:rPr>
        <w:t>Analisis deskriptif dimaksudkan untuk mengetahui</w:t>
      </w:r>
      <w:r>
        <w:rPr>
          <w:rFonts w:ascii="Times New Roman" w:hAnsi="Times New Roman" w:cs="Times New Roman"/>
          <w:color w:val="000000" w:themeColor="text1"/>
          <w:sz w:val="24"/>
          <w:szCs w:val="24"/>
          <w:lang w:val="en-US"/>
        </w:rPr>
        <w:t xml:space="preserve"> bagaimana</w:t>
      </w:r>
      <w:r w:rsidRPr="00896236">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budaya organisasi sebagai perantara dalam pengaruh Impelentasi SAKIP terhadap Kinerja Pegawai</w:t>
      </w:r>
      <w:r w:rsidRPr="00896236">
        <w:rPr>
          <w:rFonts w:ascii="Times New Roman" w:hAnsi="Times New Roman" w:cs="Times New Roman"/>
          <w:color w:val="000000" w:themeColor="text1"/>
          <w:sz w:val="24"/>
          <w:szCs w:val="24"/>
          <w:lang w:val="en-US"/>
        </w:rPr>
        <w:t xml:space="preserve">. data yang disajikan dalam penelitian ini adalah data yang diperoleh dari hasil angket penelitian dengan variabel </w:t>
      </w:r>
      <w:r w:rsidR="005D7217">
        <w:rPr>
          <w:rFonts w:ascii="Times New Roman" w:hAnsi="Times New Roman" w:cs="Times New Roman"/>
          <w:color w:val="000000" w:themeColor="text1"/>
          <w:sz w:val="24"/>
          <w:szCs w:val="24"/>
          <w:lang w:val="en-US"/>
        </w:rPr>
        <w:t>Budaya Organisasi (Y</w:t>
      </w:r>
      <w:r w:rsidR="005D7217" w:rsidRPr="005D7217">
        <w:rPr>
          <w:rFonts w:ascii="Times New Roman" w:hAnsi="Times New Roman" w:cs="Times New Roman"/>
          <w:sz w:val="24"/>
          <w:szCs w:val="24"/>
          <w:vertAlign w:val="subscript"/>
          <w:lang w:val="en-US"/>
        </w:rPr>
        <w:t>2</w:t>
      </w:r>
      <w:r w:rsidRPr="00896236">
        <w:rPr>
          <w:rFonts w:ascii="Times New Roman" w:hAnsi="Times New Roman" w:cs="Times New Roman"/>
          <w:color w:val="000000" w:themeColor="text1"/>
          <w:sz w:val="24"/>
          <w:szCs w:val="24"/>
          <w:lang w:val="en-US"/>
        </w:rPr>
        <w:t xml:space="preserve">). Pada variabel </w:t>
      </w:r>
      <w:r w:rsidR="005D7217">
        <w:rPr>
          <w:rFonts w:ascii="Times New Roman" w:hAnsi="Times New Roman" w:cs="Times New Roman"/>
          <w:color w:val="000000" w:themeColor="text1"/>
          <w:sz w:val="24"/>
          <w:szCs w:val="24"/>
          <w:lang w:val="en-US"/>
        </w:rPr>
        <w:t>Budaya Organisasi (Y</w:t>
      </w:r>
      <w:r w:rsidR="005D7217" w:rsidRPr="005D7217">
        <w:rPr>
          <w:rFonts w:ascii="Times New Roman" w:hAnsi="Times New Roman" w:cs="Times New Roman"/>
          <w:color w:val="000000" w:themeColor="text1"/>
          <w:sz w:val="24"/>
          <w:szCs w:val="24"/>
          <w:vertAlign w:val="subscript"/>
          <w:lang w:val="en-US"/>
        </w:rPr>
        <w:t>2</w:t>
      </w:r>
      <w:r>
        <w:rPr>
          <w:rFonts w:ascii="Times New Roman" w:hAnsi="Times New Roman" w:cs="Times New Roman"/>
          <w:color w:val="000000" w:themeColor="text1"/>
          <w:sz w:val="24"/>
          <w:szCs w:val="24"/>
          <w:lang w:val="en-US"/>
        </w:rPr>
        <w:t>)</w:t>
      </w:r>
      <w:r w:rsidRPr="00896236">
        <w:rPr>
          <w:rFonts w:ascii="Times New Roman" w:hAnsi="Times New Roman" w:cs="Times New Roman"/>
          <w:color w:val="000000" w:themeColor="text1"/>
          <w:sz w:val="24"/>
          <w:szCs w:val="24"/>
          <w:lang w:val="en-US"/>
        </w:rPr>
        <w:t xml:space="preserve"> yang </w:t>
      </w:r>
      <w:r w:rsidR="00A648B3">
        <w:rPr>
          <w:rFonts w:ascii="Times New Roman" w:hAnsi="Times New Roman" w:cs="Times New Roman"/>
          <w:color w:val="000000" w:themeColor="text1"/>
          <w:sz w:val="24"/>
          <w:szCs w:val="24"/>
          <w:lang w:val="en-US"/>
        </w:rPr>
        <w:t>menjadi indikator terdiri dari 7 (tujuh</w:t>
      </w:r>
      <w:r w:rsidRPr="00896236">
        <w:rPr>
          <w:rFonts w:ascii="Times New Roman" w:hAnsi="Times New Roman" w:cs="Times New Roman"/>
          <w:color w:val="000000" w:themeColor="text1"/>
          <w:sz w:val="24"/>
          <w:szCs w:val="24"/>
          <w:lang w:val="en-US"/>
        </w:rPr>
        <w:t xml:space="preserve">) yaitu: (1) </w:t>
      </w:r>
      <w:r w:rsidR="00A648B3">
        <w:rPr>
          <w:rFonts w:ascii="Times New Roman" w:hAnsi="Times New Roman" w:cs="Times New Roman"/>
          <w:color w:val="000000" w:themeColor="text1"/>
          <w:sz w:val="24"/>
          <w:szCs w:val="24"/>
          <w:lang w:val="en-US"/>
        </w:rPr>
        <w:t xml:space="preserve">Inovasi dan </w:t>
      </w:r>
      <w:r w:rsidR="005D7217">
        <w:rPr>
          <w:rFonts w:ascii="Times New Roman" w:hAnsi="Times New Roman" w:cs="Times New Roman"/>
          <w:color w:val="000000" w:themeColor="text1"/>
          <w:sz w:val="24"/>
          <w:szCs w:val="24"/>
          <w:lang w:val="en-US"/>
        </w:rPr>
        <w:t>keberanian mengambil resiko</w:t>
      </w:r>
      <w:r w:rsidRPr="00896236">
        <w:rPr>
          <w:rFonts w:ascii="Times New Roman" w:hAnsi="Times New Roman" w:cs="Times New Roman"/>
          <w:color w:val="000000" w:themeColor="text1"/>
          <w:sz w:val="24"/>
          <w:szCs w:val="24"/>
          <w:lang w:val="en-US"/>
        </w:rPr>
        <w:t xml:space="preserve">, (2) </w:t>
      </w:r>
      <w:r w:rsidR="00A648B3">
        <w:rPr>
          <w:rFonts w:ascii="Times New Roman" w:hAnsi="Times New Roman" w:cs="Times New Roman"/>
          <w:color w:val="000000" w:themeColor="text1"/>
          <w:sz w:val="24"/>
          <w:szCs w:val="24"/>
          <w:lang w:val="en-US"/>
        </w:rPr>
        <w:t>Agresif</w:t>
      </w:r>
      <w:r w:rsidRPr="00896236">
        <w:rPr>
          <w:rFonts w:ascii="Times New Roman" w:hAnsi="Times New Roman" w:cs="Times New Roman"/>
          <w:color w:val="000000" w:themeColor="text1"/>
          <w:sz w:val="24"/>
          <w:szCs w:val="24"/>
          <w:lang w:val="en-US"/>
        </w:rPr>
        <w:t xml:space="preserve">, (3) </w:t>
      </w:r>
      <w:r w:rsidR="00A648B3">
        <w:rPr>
          <w:rFonts w:ascii="Times New Roman" w:hAnsi="Times New Roman" w:cs="Times New Roman"/>
          <w:color w:val="000000" w:themeColor="text1"/>
          <w:sz w:val="24"/>
          <w:szCs w:val="24"/>
          <w:lang w:val="en-US"/>
        </w:rPr>
        <w:t>Stabil</w:t>
      </w:r>
      <w:r w:rsidRPr="00896236">
        <w:rPr>
          <w:rFonts w:ascii="Times New Roman" w:hAnsi="Times New Roman" w:cs="Times New Roman"/>
          <w:color w:val="000000" w:themeColor="text1"/>
          <w:sz w:val="24"/>
          <w:szCs w:val="24"/>
          <w:lang w:val="en-US"/>
        </w:rPr>
        <w:t xml:space="preserve">, (4) </w:t>
      </w:r>
      <w:r w:rsidR="00A648B3">
        <w:rPr>
          <w:rFonts w:ascii="Times New Roman" w:hAnsi="Times New Roman" w:cs="Times New Roman"/>
          <w:color w:val="000000" w:themeColor="text1"/>
          <w:sz w:val="24"/>
          <w:szCs w:val="24"/>
          <w:lang w:val="en-US"/>
        </w:rPr>
        <w:t xml:space="preserve">Berorientasi </w:t>
      </w:r>
      <w:r w:rsidR="005D153D">
        <w:rPr>
          <w:rFonts w:ascii="Times New Roman" w:hAnsi="Times New Roman" w:cs="Times New Roman"/>
          <w:color w:val="000000" w:themeColor="text1"/>
          <w:sz w:val="24"/>
          <w:szCs w:val="24"/>
          <w:lang w:val="en-US"/>
        </w:rPr>
        <w:t>pada hasil</w:t>
      </w:r>
      <w:r w:rsidR="00A648B3">
        <w:rPr>
          <w:rFonts w:ascii="Times New Roman" w:hAnsi="Times New Roman" w:cs="Times New Roman"/>
          <w:color w:val="000000" w:themeColor="text1"/>
          <w:sz w:val="24"/>
          <w:szCs w:val="24"/>
          <w:lang w:val="en-US"/>
        </w:rPr>
        <w:t xml:space="preserve">; (5) Berorientasi </w:t>
      </w:r>
      <w:r w:rsidR="005D153D">
        <w:rPr>
          <w:rFonts w:ascii="Times New Roman" w:hAnsi="Times New Roman" w:cs="Times New Roman"/>
          <w:color w:val="000000" w:themeColor="text1"/>
          <w:sz w:val="24"/>
          <w:szCs w:val="24"/>
          <w:lang w:val="en-US"/>
        </w:rPr>
        <w:t>kepada manusia</w:t>
      </w:r>
      <w:r w:rsidR="00A648B3">
        <w:rPr>
          <w:rFonts w:ascii="Times New Roman" w:hAnsi="Times New Roman" w:cs="Times New Roman"/>
          <w:color w:val="000000" w:themeColor="text1"/>
          <w:sz w:val="24"/>
          <w:szCs w:val="24"/>
          <w:lang w:val="en-US"/>
        </w:rPr>
        <w:t xml:space="preserve">; (6) Perhatian </w:t>
      </w:r>
      <w:r w:rsidR="005D153D">
        <w:rPr>
          <w:rFonts w:ascii="Times New Roman" w:hAnsi="Times New Roman" w:cs="Times New Roman"/>
          <w:color w:val="000000" w:themeColor="text1"/>
          <w:sz w:val="24"/>
          <w:szCs w:val="24"/>
          <w:lang w:val="en-US"/>
        </w:rPr>
        <w:t>terhadap detail</w:t>
      </w:r>
      <w:r w:rsidR="00A648B3">
        <w:rPr>
          <w:rFonts w:ascii="Times New Roman" w:hAnsi="Times New Roman" w:cs="Times New Roman"/>
          <w:color w:val="000000" w:themeColor="text1"/>
          <w:sz w:val="24"/>
          <w:szCs w:val="24"/>
          <w:lang w:val="en-US"/>
        </w:rPr>
        <w:t xml:space="preserve">; (7) Berorientasi </w:t>
      </w:r>
      <w:r w:rsidR="005D153D">
        <w:rPr>
          <w:rFonts w:ascii="Times New Roman" w:hAnsi="Times New Roman" w:cs="Times New Roman"/>
          <w:color w:val="000000" w:themeColor="text1"/>
          <w:sz w:val="24"/>
          <w:szCs w:val="24"/>
          <w:lang w:val="en-US"/>
        </w:rPr>
        <w:t>kepada tim</w:t>
      </w:r>
      <w:r w:rsidR="00A648B3">
        <w:rPr>
          <w:rFonts w:ascii="Times New Roman" w:hAnsi="Times New Roman" w:cs="Times New Roman"/>
          <w:color w:val="000000" w:themeColor="text1"/>
          <w:sz w:val="24"/>
          <w:szCs w:val="24"/>
          <w:lang w:val="en-US"/>
        </w:rPr>
        <w:t>. Dapat dilihat pada tabel 3 berikut ini.</w:t>
      </w:r>
    </w:p>
    <w:p w14:paraId="427763E4" w14:textId="77777777" w:rsidR="00A648B3" w:rsidRDefault="00A648B3" w:rsidP="00CD5F53">
      <w:pPr>
        <w:spacing w:line="240" w:lineRule="atLeast"/>
        <w:jc w:val="both"/>
        <w:rPr>
          <w:rFonts w:ascii="Times New Roman" w:hAnsi="Times New Roman" w:cs="Times New Roman"/>
          <w:color w:val="000000" w:themeColor="text1"/>
          <w:sz w:val="24"/>
          <w:szCs w:val="24"/>
          <w:lang w:val="en-US"/>
        </w:rPr>
      </w:pPr>
    </w:p>
    <w:p w14:paraId="793FF479" w14:textId="77777777" w:rsidR="00A648B3" w:rsidRPr="00A648B3" w:rsidRDefault="00A648B3" w:rsidP="00CD5F53">
      <w:pPr>
        <w:spacing w:line="240" w:lineRule="atLeast"/>
        <w:jc w:val="both"/>
        <w:rPr>
          <w:rFonts w:ascii="Times New Roman" w:hAnsi="Times New Roman" w:cs="Times New Roman"/>
          <w:b/>
          <w:color w:val="000000" w:themeColor="text1"/>
          <w:sz w:val="24"/>
          <w:szCs w:val="24"/>
          <w:lang w:val="en-US"/>
        </w:rPr>
      </w:pPr>
      <w:r w:rsidRPr="00A648B3">
        <w:rPr>
          <w:rFonts w:ascii="Times New Roman" w:hAnsi="Times New Roman" w:cs="Times New Roman"/>
          <w:b/>
          <w:color w:val="000000" w:themeColor="text1"/>
          <w:sz w:val="24"/>
          <w:szCs w:val="24"/>
          <w:lang w:val="en-US"/>
        </w:rPr>
        <w:t>Tabel 3. Distribusi Frekuen</w:t>
      </w:r>
      <w:r w:rsidR="005D7217">
        <w:rPr>
          <w:rFonts w:ascii="Times New Roman" w:hAnsi="Times New Roman" w:cs="Times New Roman"/>
          <w:b/>
          <w:color w:val="000000" w:themeColor="text1"/>
          <w:sz w:val="24"/>
          <w:szCs w:val="24"/>
          <w:lang w:val="en-US"/>
        </w:rPr>
        <w:t>si Variabel Budaya Organisasi (</w:t>
      </w:r>
      <w:r w:rsidR="005D7217" w:rsidRPr="005D7217">
        <w:rPr>
          <w:rFonts w:ascii="Times New Roman" w:hAnsi="Times New Roman" w:cs="Times New Roman"/>
          <w:b/>
          <w:color w:val="000000" w:themeColor="text1"/>
          <w:sz w:val="24"/>
          <w:szCs w:val="24"/>
          <w:lang w:val="en-US"/>
        </w:rPr>
        <w:t>Y</w:t>
      </w:r>
      <w:r w:rsidR="005D7217" w:rsidRPr="005D7217">
        <w:rPr>
          <w:rFonts w:ascii="Times New Roman" w:hAnsi="Times New Roman" w:cs="Times New Roman"/>
          <w:b/>
          <w:color w:val="000000" w:themeColor="text1"/>
          <w:sz w:val="24"/>
          <w:szCs w:val="24"/>
          <w:vertAlign w:val="subscript"/>
          <w:lang w:val="en-US"/>
        </w:rPr>
        <w:t>2</w:t>
      </w:r>
      <w:r w:rsidRPr="00A648B3">
        <w:rPr>
          <w:rFonts w:ascii="Times New Roman" w:hAnsi="Times New Roman" w:cs="Times New Roman"/>
          <w:b/>
          <w:color w:val="000000" w:themeColor="text1"/>
          <w:sz w:val="24"/>
          <w:szCs w:val="24"/>
          <w:lang w:val="en-US"/>
        </w:rPr>
        <w:t>)</w:t>
      </w:r>
    </w:p>
    <w:tbl>
      <w:tblPr>
        <w:tblStyle w:val="TableGrid"/>
        <w:tblW w:w="0" w:type="auto"/>
        <w:jc w:val="center"/>
        <w:tblLook w:val="04A0" w:firstRow="1" w:lastRow="0" w:firstColumn="1" w:lastColumn="0" w:noHBand="0" w:noVBand="1"/>
      </w:tblPr>
      <w:tblGrid>
        <w:gridCol w:w="864"/>
        <w:gridCol w:w="316"/>
        <w:gridCol w:w="566"/>
        <w:gridCol w:w="316"/>
        <w:gridCol w:w="573"/>
        <w:gridCol w:w="475"/>
        <w:gridCol w:w="765"/>
        <w:gridCol w:w="475"/>
        <w:gridCol w:w="765"/>
        <w:gridCol w:w="475"/>
        <w:gridCol w:w="604"/>
        <w:gridCol w:w="846"/>
        <w:gridCol w:w="1039"/>
      </w:tblGrid>
      <w:tr w:rsidR="00A648B3" w:rsidRPr="00365B53" w14:paraId="73E30FB3" w14:textId="77777777" w:rsidTr="005D7217">
        <w:trPr>
          <w:trHeight w:val="315"/>
          <w:tblHeader/>
          <w:jc w:val="center"/>
        </w:trPr>
        <w:tc>
          <w:tcPr>
            <w:tcW w:w="864" w:type="dxa"/>
            <w:vMerge w:val="restart"/>
            <w:noWrap/>
            <w:hideMark/>
          </w:tcPr>
          <w:p w14:paraId="2592AD36" w14:textId="77777777" w:rsidR="00A648B3" w:rsidRPr="00365B53" w:rsidRDefault="00A648B3"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Item</w:t>
            </w:r>
          </w:p>
        </w:tc>
        <w:tc>
          <w:tcPr>
            <w:tcW w:w="5328" w:type="dxa"/>
            <w:gridSpan w:val="10"/>
            <w:noWrap/>
            <w:hideMark/>
          </w:tcPr>
          <w:p w14:paraId="070BAFC9" w14:textId="77777777" w:rsidR="00A648B3" w:rsidRPr="00365B53" w:rsidRDefault="00A648B3"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Frekuensi</w:t>
            </w:r>
          </w:p>
        </w:tc>
        <w:tc>
          <w:tcPr>
            <w:tcW w:w="846" w:type="dxa"/>
            <w:vMerge w:val="restart"/>
            <w:noWrap/>
            <w:hideMark/>
          </w:tcPr>
          <w:p w14:paraId="66636A37" w14:textId="77777777" w:rsidR="00A648B3" w:rsidRPr="00365B53" w:rsidRDefault="00A648B3"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Rata - rata</w:t>
            </w:r>
          </w:p>
        </w:tc>
        <w:tc>
          <w:tcPr>
            <w:tcW w:w="1036" w:type="dxa"/>
            <w:vMerge w:val="restart"/>
          </w:tcPr>
          <w:p w14:paraId="0EEEA2AA" w14:textId="77777777" w:rsidR="00A648B3" w:rsidRPr="002F08C8" w:rsidRDefault="00A648B3" w:rsidP="00CD5F53">
            <w:pPr>
              <w:spacing w:line="240" w:lineRule="atLeast"/>
              <w:jc w:val="both"/>
              <w:rPr>
                <w:rFonts w:ascii="Times New Roman" w:hAnsi="Times New Roman" w:cs="Times New Roman"/>
                <w:b/>
                <w:bCs/>
                <w:sz w:val="20"/>
                <w:szCs w:val="24"/>
                <w:lang w:val="en-US"/>
              </w:rPr>
            </w:pPr>
            <w:r>
              <w:rPr>
                <w:rFonts w:ascii="Times New Roman" w:hAnsi="Times New Roman" w:cs="Times New Roman"/>
                <w:b/>
                <w:bCs/>
                <w:sz w:val="20"/>
                <w:szCs w:val="24"/>
                <w:lang w:val="en-US"/>
              </w:rPr>
              <w:t>Rata-rata Indikator</w:t>
            </w:r>
          </w:p>
        </w:tc>
      </w:tr>
      <w:tr w:rsidR="00A648B3" w:rsidRPr="00365B53" w14:paraId="3633D582" w14:textId="77777777" w:rsidTr="005D7217">
        <w:trPr>
          <w:trHeight w:val="315"/>
          <w:tblHeader/>
          <w:jc w:val="center"/>
        </w:trPr>
        <w:tc>
          <w:tcPr>
            <w:tcW w:w="864" w:type="dxa"/>
            <w:vMerge/>
            <w:hideMark/>
          </w:tcPr>
          <w:p w14:paraId="68DE2BDA" w14:textId="77777777" w:rsidR="00A648B3" w:rsidRPr="00365B53" w:rsidRDefault="00A648B3" w:rsidP="00CD5F53">
            <w:pPr>
              <w:spacing w:line="240" w:lineRule="atLeast"/>
              <w:jc w:val="both"/>
              <w:rPr>
                <w:rFonts w:ascii="Times New Roman" w:hAnsi="Times New Roman" w:cs="Times New Roman"/>
                <w:b/>
                <w:bCs/>
                <w:sz w:val="20"/>
                <w:szCs w:val="24"/>
              </w:rPr>
            </w:pPr>
          </w:p>
        </w:tc>
        <w:tc>
          <w:tcPr>
            <w:tcW w:w="880" w:type="dxa"/>
            <w:gridSpan w:val="2"/>
            <w:noWrap/>
            <w:hideMark/>
          </w:tcPr>
          <w:p w14:paraId="2E4544B4" w14:textId="77777777" w:rsidR="00A648B3" w:rsidRPr="00365B53" w:rsidRDefault="00A648B3" w:rsidP="00CD5F53">
            <w:pPr>
              <w:spacing w:line="240" w:lineRule="atLeast"/>
              <w:jc w:val="center"/>
              <w:rPr>
                <w:rFonts w:ascii="Times New Roman" w:hAnsi="Times New Roman" w:cs="Times New Roman"/>
                <w:b/>
                <w:bCs/>
                <w:sz w:val="20"/>
                <w:szCs w:val="24"/>
              </w:rPr>
            </w:pPr>
            <w:r w:rsidRPr="00365B53">
              <w:rPr>
                <w:rFonts w:ascii="Times New Roman" w:hAnsi="Times New Roman" w:cs="Times New Roman"/>
                <w:b/>
                <w:bCs/>
                <w:sz w:val="20"/>
                <w:szCs w:val="24"/>
              </w:rPr>
              <w:t>1</w:t>
            </w:r>
          </w:p>
        </w:tc>
        <w:tc>
          <w:tcPr>
            <w:tcW w:w="889" w:type="dxa"/>
            <w:gridSpan w:val="2"/>
            <w:noWrap/>
            <w:hideMark/>
          </w:tcPr>
          <w:p w14:paraId="3269868E" w14:textId="77777777" w:rsidR="00A648B3" w:rsidRPr="00365B53" w:rsidRDefault="00A648B3" w:rsidP="00CD5F53">
            <w:pPr>
              <w:spacing w:line="240" w:lineRule="atLeast"/>
              <w:jc w:val="center"/>
              <w:rPr>
                <w:rFonts w:ascii="Times New Roman" w:hAnsi="Times New Roman" w:cs="Times New Roman"/>
                <w:b/>
                <w:bCs/>
                <w:sz w:val="20"/>
                <w:szCs w:val="24"/>
              </w:rPr>
            </w:pPr>
            <w:r w:rsidRPr="00365B53">
              <w:rPr>
                <w:rFonts w:ascii="Times New Roman" w:hAnsi="Times New Roman" w:cs="Times New Roman"/>
                <w:b/>
                <w:bCs/>
                <w:sz w:val="20"/>
                <w:szCs w:val="24"/>
              </w:rPr>
              <w:t>2</w:t>
            </w:r>
          </w:p>
        </w:tc>
        <w:tc>
          <w:tcPr>
            <w:tcW w:w="1240" w:type="dxa"/>
            <w:gridSpan w:val="2"/>
            <w:noWrap/>
            <w:hideMark/>
          </w:tcPr>
          <w:p w14:paraId="155BD546" w14:textId="77777777" w:rsidR="00A648B3" w:rsidRPr="00365B53" w:rsidRDefault="00A648B3" w:rsidP="00CD5F53">
            <w:pPr>
              <w:spacing w:line="240" w:lineRule="atLeast"/>
              <w:jc w:val="center"/>
              <w:rPr>
                <w:rFonts w:ascii="Times New Roman" w:hAnsi="Times New Roman" w:cs="Times New Roman"/>
                <w:b/>
                <w:bCs/>
                <w:sz w:val="20"/>
                <w:szCs w:val="24"/>
              </w:rPr>
            </w:pPr>
            <w:r w:rsidRPr="00365B53">
              <w:rPr>
                <w:rFonts w:ascii="Times New Roman" w:hAnsi="Times New Roman" w:cs="Times New Roman"/>
                <w:b/>
                <w:bCs/>
                <w:sz w:val="20"/>
                <w:szCs w:val="24"/>
              </w:rPr>
              <w:t>3</w:t>
            </w:r>
          </w:p>
        </w:tc>
        <w:tc>
          <w:tcPr>
            <w:tcW w:w="1240" w:type="dxa"/>
            <w:gridSpan w:val="2"/>
            <w:noWrap/>
            <w:hideMark/>
          </w:tcPr>
          <w:p w14:paraId="7F11902E" w14:textId="77777777" w:rsidR="00A648B3" w:rsidRPr="00365B53" w:rsidRDefault="00A648B3" w:rsidP="00CD5F53">
            <w:pPr>
              <w:spacing w:line="240" w:lineRule="atLeast"/>
              <w:jc w:val="center"/>
              <w:rPr>
                <w:rFonts w:ascii="Times New Roman" w:hAnsi="Times New Roman" w:cs="Times New Roman"/>
                <w:b/>
                <w:bCs/>
                <w:sz w:val="20"/>
                <w:szCs w:val="24"/>
              </w:rPr>
            </w:pPr>
            <w:r w:rsidRPr="00365B53">
              <w:rPr>
                <w:rFonts w:ascii="Times New Roman" w:hAnsi="Times New Roman" w:cs="Times New Roman"/>
                <w:b/>
                <w:bCs/>
                <w:sz w:val="20"/>
                <w:szCs w:val="24"/>
              </w:rPr>
              <w:t>4</w:t>
            </w:r>
          </w:p>
        </w:tc>
        <w:tc>
          <w:tcPr>
            <w:tcW w:w="1079" w:type="dxa"/>
            <w:gridSpan w:val="2"/>
            <w:noWrap/>
            <w:hideMark/>
          </w:tcPr>
          <w:p w14:paraId="5FD525ED" w14:textId="77777777" w:rsidR="00A648B3" w:rsidRPr="00365B53" w:rsidRDefault="00A648B3" w:rsidP="00CD5F53">
            <w:pPr>
              <w:spacing w:line="240" w:lineRule="atLeast"/>
              <w:jc w:val="center"/>
              <w:rPr>
                <w:rFonts w:ascii="Times New Roman" w:hAnsi="Times New Roman" w:cs="Times New Roman"/>
                <w:b/>
                <w:bCs/>
                <w:sz w:val="20"/>
                <w:szCs w:val="24"/>
              </w:rPr>
            </w:pPr>
            <w:r w:rsidRPr="00365B53">
              <w:rPr>
                <w:rFonts w:ascii="Times New Roman" w:hAnsi="Times New Roman" w:cs="Times New Roman"/>
                <w:b/>
                <w:bCs/>
                <w:sz w:val="20"/>
                <w:szCs w:val="24"/>
              </w:rPr>
              <w:t>5</w:t>
            </w:r>
          </w:p>
        </w:tc>
        <w:tc>
          <w:tcPr>
            <w:tcW w:w="846" w:type="dxa"/>
            <w:vMerge/>
            <w:hideMark/>
          </w:tcPr>
          <w:p w14:paraId="0F1CE0A0" w14:textId="77777777" w:rsidR="00A648B3" w:rsidRPr="00365B53" w:rsidRDefault="00A648B3" w:rsidP="00CD5F53">
            <w:pPr>
              <w:spacing w:line="240" w:lineRule="atLeast"/>
              <w:jc w:val="both"/>
              <w:rPr>
                <w:rFonts w:ascii="Times New Roman" w:hAnsi="Times New Roman" w:cs="Times New Roman"/>
                <w:b/>
                <w:bCs/>
                <w:sz w:val="20"/>
                <w:szCs w:val="24"/>
              </w:rPr>
            </w:pPr>
          </w:p>
        </w:tc>
        <w:tc>
          <w:tcPr>
            <w:tcW w:w="1036" w:type="dxa"/>
            <w:vMerge/>
          </w:tcPr>
          <w:p w14:paraId="61E20056" w14:textId="77777777" w:rsidR="00A648B3" w:rsidRPr="00365B53" w:rsidRDefault="00A648B3" w:rsidP="00CD5F53">
            <w:pPr>
              <w:spacing w:line="240" w:lineRule="atLeast"/>
              <w:jc w:val="both"/>
              <w:rPr>
                <w:rFonts w:ascii="Times New Roman" w:hAnsi="Times New Roman" w:cs="Times New Roman"/>
                <w:b/>
                <w:bCs/>
                <w:sz w:val="20"/>
                <w:szCs w:val="24"/>
              </w:rPr>
            </w:pPr>
          </w:p>
        </w:tc>
      </w:tr>
      <w:tr w:rsidR="00A648B3" w:rsidRPr="00365B53" w14:paraId="5044FC97" w14:textId="77777777" w:rsidTr="005D7217">
        <w:trPr>
          <w:trHeight w:val="315"/>
          <w:tblHeader/>
          <w:jc w:val="center"/>
        </w:trPr>
        <w:tc>
          <w:tcPr>
            <w:tcW w:w="864" w:type="dxa"/>
            <w:vMerge/>
            <w:hideMark/>
          </w:tcPr>
          <w:p w14:paraId="7D92B623" w14:textId="77777777" w:rsidR="00A648B3" w:rsidRPr="00365B53" w:rsidRDefault="00A648B3" w:rsidP="00CD5F53">
            <w:pPr>
              <w:spacing w:line="240" w:lineRule="atLeast"/>
              <w:jc w:val="both"/>
              <w:rPr>
                <w:rFonts w:ascii="Times New Roman" w:hAnsi="Times New Roman" w:cs="Times New Roman"/>
                <w:b/>
                <w:bCs/>
                <w:sz w:val="20"/>
                <w:szCs w:val="24"/>
              </w:rPr>
            </w:pPr>
          </w:p>
        </w:tc>
        <w:tc>
          <w:tcPr>
            <w:tcW w:w="315" w:type="dxa"/>
            <w:noWrap/>
            <w:hideMark/>
          </w:tcPr>
          <w:p w14:paraId="00625BB9" w14:textId="77777777" w:rsidR="00A648B3" w:rsidRPr="00365B53" w:rsidRDefault="00A648B3"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f</w:t>
            </w:r>
          </w:p>
        </w:tc>
        <w:tc>
          <w:tcPr>
            <w:tcW w:w="565" w:type="dxa"/>
            <w:noWrap/>
            <w:hideMark/>
          </w:tcPr>
          <w:p w14:paraId="58657730" w14:textId="77777777" w:rsidR="00A648B3" w:rsidRPr="00365B53" w:rsidRDefault="00A648B3"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w:t>
            </w:r>
          </w:p>
        </w:tc>
        <w:tc>
          <w:tcPr>
            <w:tcW w:w="316" w:type="dxa"/>
            <w:noWrap/>
            <w:hideMark/>
          </w:tcPr>
          <w:p w14:paraId="479A4202" w14:textId="77777777" w:rsidR="00A648B3" w:rsidRPr="00365B53" w:rsidRDefault="00A648B3"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f</w:t>
            </w:r>
          </w:p>
        </w:tc>
        <w:tc>
          <w:tcPr>
            <w:tcW w:w="573" w:type="dxa"/>
            <w:noWrap/>
            <w:hideMark/>
          </w:tcPr>
          <w:p w14:paraId="03E3193A" w14:textId="77777777" w:rsidR="00A648B3" w:rsidRPr="00365B53" w:rsidRDefault="00A648B3"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w:t>
            </w:r>
          </w:p>
        </w:tc>
        <w:tc>
          <w:tcPr>
            <w:tcW w:w="475" w:type="dxa"/>
            <w:noWrap/>
            <w:hideMark/>
          </w:tcPr>
          <w:p w14:paraId="3A4B7906" w14:textId="77777777" w:rsidR="00A648B3" w:rsidRPr="00365B53" w:rsidRDefault="00A648B3"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f</w:t>
            </w:r>
          </w:p>
        </w:tc>
        <w:tc>
          <w:tcPr>
            <w:tcW w:w="765" w:type="dxa"/>
            <w:noWrap/>
            <w:hideMark/>
          </w:tcPr>
          <w:p w14:paraId="7C6EA26F" w14:textId="77777777" w:rsidR="00A648B3" w:rsidRPr="00365B53" w:rsidRDefault="00A648B3"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w:t>
            </w:r>
          </w:p>
        </w:tc>
        <w:tc>
          <w:tcPr>
            <w:tcW w:w="475" w:type="dxa"/>
            <w:noWrap/>
            <w:hideMark/>
          </w:tcPr>
          <w:p w14:paraId="3B5A7290" w14:textId="77777777" w:rsidR="00A648B3" w:rsidRPr="00365B53" w:rsidRDefault="00A648B3"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f</w:t>
            </w:r>
          </w:p>
        </w:tc>
        <w:tc>
          <w:tcPr>
            <w:tcW w:w="765" w:type="dxa"/>
            <w:noWrap/>
            <w:hideMark/>
          </w:tcPr>
          <w:p w14:paraId="17E9CA11" w14:textId="77777777" w:rsidR="00A648B3" w:rsidRPr="00365B53" w:rsidRDefault="00A648B3"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w:t>
            </w:r>
          </w:p>
        </w:tc>
        <w:tc>
          <w:tcPr>
            <w:tcW w:w="475" w:type="dxa"/>
            <w:noWrap/>
            <w:hideMark/>
          </w:tcPr>
          <w:p w14:paraId="7EF9BA26" w14:textId="77777777" w:rsidR="00A648B3" w:rsidRPr="00365B53" w:rsidRDefault="00A648B3"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f</w:t>
            </w:r>
          </w:p>
        </w:tc>
        <w:tc>
          <w:tcPr>
            <w:tcW w:w="604" w:type="dxa"/>
            <w:noWrap/>
            <w:hideMark/>
          </w:tcPr>
          <w:p w14:paraId="4D674B0D" w14:textId="77777777" w:rsidR="00A648B3" w:rsidRPr="00365B53" w:rsidRDefault="00A648B3" w:rsidP="00CD5F53">
            <w:pPr>
              <w:spacing w:line="240" w:lineRule="atLeast"/>
              <w:jc w:val="both"/>
              <w:rPr>
                <w:rFonts w:ascii="Times New Roman" w:hAnsi="Times New Roman" w:cs="Times New Roman"/>
                <w:b/>
                <w:bCs/>
                <w:sz w:val="20"/>
                <w:szCs w:val="24"/>
              </w:rPr>
            </w:pPr>
            <w:r w:rsidRPr="00365B53">
              <w:rPr>
                <w:rFonts w:ascii="Times New Roman" w:hAnsi="Times New Roman" w:cs="Times New Roman"/>
                <w:b/>
                <w:bCs/>
                <w:sz w:val="20"/>
                <w:szCs w:val="24"/>
              </w:rPr>
              <w:t>%</w:t>
            </w:r>
          </w:p>
        </w:tc>
        <w:tc>
          <w:tcPr>
            <w:tcW w:w="846" w:type="dxa"/>
            <w:vMerge/>
            <w:hideMark/>
          </w:tcPr>
          <w:p w14:paraId="0EB70652" w14:textId="77777777" w:rsidR="00A648B3" w:rsidRPr="00365B53" w:rsidRDefault="00A648B3" w:rsidP="00CD5F53">
            <w:pPr>
              <w:spacing w:line="240" w:lineRule="atLeast"/>
              <w:jc w:val="both"/>
              <w:rPr>
                <w:rFonts w:ascii="Times New Roman" w:hAnsi="Times New Roman" w:cs="Times New Roman"/>
                <w:b/>
                <w:bCs/>
                <w:sz w:val="20"/>
                <w:szCs w:val="24"/>
              </w:rPr>
            </w:pPr>
          </w:p>
        </w:tc>
        <w:tc>
          <w:tcPr>
            <w:tcW w:w="1036" w:type="dxa"/>
            <w:vMerge/>
          </w:tcPr>
          <w:p w14:paraId="1E7A2E0A" w14:textId="77777777" w:rsidR="00A648B3" w:rsidRPr="00365B53" w:rsidRDefault="00A648B3" w:rsidP="00CD5F53">
            <w:pPr>
              <w:spacing w:line="240" w:lineRule="atLeast"/>
              <w:jc w:val="both"/>
              <w:rPr>
                <w:rFonts w:ascii="Times New Roman" w:hAnsi="Times New Roman" w:cs="Times New Roman"/>
                <w:b/>
                <w:bCs/>
                <w:sz w:val="20"/>
                <w:szCs w:val="24"/>
              </w:rPr>
            </w:pPr>
          </w:p>
        </w:tc>
      </w:tr>
      <w:tr w:rsidR="00A648B3" w:rsidRPr="00365B53" w14:paraId="1A018CEB" w14:textId="77777777" w:rsidTr="005D7217">
        <w:trPr>
          <w:trHeight w:val="315"/>
          <w:jc w:val="center"/>
        </w:trPr>
        <w:tc>
          <w:tcPr>
            <w:tcW w:w="864" w:type="dxa"/>
            <w:noWrap/>
            <w:hideMark/>
          </w:tcPr>
          <w:p w14:paraId="019B0739" w14:textId="77777777" w:rsidR="00A648B3" w:rsidRPr="00365B53" w:rsidRDefault="005D7217" w:rsidP="00CD5F53">
            <w:pPr>
              <w:spacing w:line="240" w:lineRule="atLeast"/>
              <w:jc w:val="both"/>
              <w:rPr>
                <w:rFonts w:ascii="Times New Roman" w:hAnsi="Times New Roman" w:cs="Times New Roman"/>
                <w:sz w:val="20"/>
                <w:szCs w:val="24"/>
              </w:rPr>
            </w:pPr>
            <w:r w:rsidRPr="005D7217">
              <w:rPr>
                <w:rFonts w:ascii="Times New Roman" w:hAnsi="Times New Roman" w:cs="Times New Roman"/>
                <w:color w:val="000000" w:themeColor="text1"/>
                <w:sz w:val="24"/>
                <w:szCs w:val="24"/>
                <w:lang w:val="en-US"/>
              </w:rPr>
              <w:t>Y</w:t>
            </w:r>
            <w:r w:rsidRPr="005D7217">
              <w:rPr>
                <w:rFonts w:ascii="Times New Roman" w:hAnsi="Times New Roman" w:cs="Times New Roman"/>
                <w:color w:val="000000" w:themeColor="text1"/>
                <w:sz w:val="24"/>
                <w:szCs w:val="24"/>
                <w:vertAlign w:val="subscript"/>
                <w:lang w:val="en-US"/>
              </w:rPr>
              <w:t>2</w:t>
            </w:r>
            <w:r w:rsidR="00A648B3" w:rsidRPr="00365B53">
              <w:rPr>
                <w:rFonts w:ascii="Times New Roman" w:hAnsi="Times New Roman" w:cs="Times New Roman"/>
                <w:sz w:val="20"/>
                <w:szCs w:val="24"/>
              </w:rPr>
              <w:t>.1</w:t>
            </w:r>
          </w:p>
        </w:tc>
        <w:tc>
          <w:tcPr>
            <w:tcW w:w="315" w:type="dxa"/>
            <w:noWrap/>
            <w:hideMark/>
          </w:tcPr>
          <w:p w14:paraId="3370CB6F" w14:textId="77777777" w:rsidR="00A648B3" w:rsidRPr="00365B53" w:rsidRDefault="00A648B3"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565" w:type="dxa"/>
            <w:noWrap/>
            <w:hideMark/>
          </w:tcPr>
          <w:p w14:paraId="09391DDF" w14:textId="77777777" w:rsidR="00A648B3" w:rsidRPr="00365B53" w:rsidRDefault="00A648B3"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316" w:type="dxa"/>
            <w:noWrap/>
            <w:hideMark/>
          </w:tcPr>
          <w:p w14:paraId="6F3BA9FF"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w:t>
            </w:r>
          </w:p>
        </w:tc>
        <w:tc>
          <w:tcPr>
            <w:tcW w:w="573" w:type="dxa"/>
            <w:noWrap/>
            <w:hideMark/>
          </w:tcPr>
          <w:p w14:paraId="5EF583BF"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9,4</w:t>
            </w:r>
          </w:p>
        </w:tc>
        <w:tc>
          <w:tcPr>
            <w:tcW w:w="475" w:type="dxa"/>
            <w:noWrap/>
            <w:hideMark/>
          </w:tcPr>
          <w:p w14:paraId="0BCC3266"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5</w:t>
            </w:r>
          </w:p>
        </w:tc>
        <w:tc>
          <w:tcPr>
            <w:tcW w:w="765" w:type="dxa"/>
            <w:noWrap/>
            <w:hideMark/>
          </w:tcPr>
          <w:p w14:paraId="33B617C5"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15,6</w:t>
            </w:r>
          </w:p>
        </w:tc>
        <w:tc>
          <w:tcPr>
            <w:tcW w:w="475" w:type="dxa"/>
            <w:noWrap/>
            <w:hideMark/>
          </w:tcPr>
          <w:p w14:paraId="6BBABA8E"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23</w:t>
            </w:r>
          </w:p>
        </w:tc>
        <w:tc>
          <w:tcPr>
            <w:tcW w:w="765" w:type="dxa"/>
            <w:noWrap/>
            <w:hideMark/>
          </w:tcPr>
          <w:p w14:paraId="7593B931"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71,9</w:t>
            </w:r>
          </w:p>
        </w:tc>
        <w:tc>
          <w:tcPr>
            <w:tcW w:w="475" w:type="dxa"/>
            <w:noWrap/>
            <w:hideMark/>
          </w:tcPr>
          <w:p w14:paraId="3F348450"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w:t>
            </w:r>
          </w:p>
        </w:tc>
        <w:tc>
          <w:tcPr>
            <w:tcW w:w="604" w:type="dxa"/>
            <w:noWrap/>
            <w:hideMark/>
          </w:tcPr>
          <w:p w14:paraId="5CC4C01C"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3,1</w:t>
            </w:r>
          </w:p>
        </w:tc>
        <w:tc>
          <w:tcPr>
            <w:tcW w:w="846" w:type="dxa"/>
            <w:noWrap/>
            <w:hideMark/>
          </w:tcPr>
          <w:p w14:paraId="030AE437"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3,68</w:t>
            </w:r>
          </w:p>
        </w:tc>
        <w:tc>
          <w:tcPr>
            <w:tcW w:w="1036" w:type="dxa"/>
            <w:vMerge w:val="restart"/>
          </w:tcPr>
          <w:p w14:paraId="53E1D6FD"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3,74</w:t>
            </w:r>
          </w:p>
        </w:tc>
      </w:tr>
      <w:tr w:rsidR="00A648B3" w:rsidRPr="00365B53" w14:paraId="12A4B8EF" w14:textId="77777777" w:rsidTr="005D7217">
        <w:trPr>
          <w:trHeight w:val="315"/>
          <w:jc w:val="center"/>
        </w:trPr>
        <w:tc>
          <w:tcPr>
            <w:tcW w:w="864" w:type="dxa"/>
            <w:noWrap/>
          </w:tcPr>
          <w:p w14:paraId="4887D828" w14:textId="77777777" w:rsidR="00A648B3" w:rsidRPr="000F19D5"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rPr>
              <w:t>.</w:t>
            </w:r>
            <w:r w:rsidR="00A648B3">
              <w:rPr>
                <w:rFonts w:ascii="Times New Roman" w:hAnsi="Times New Roman" w:cs="Times New Roman"/>
                <w:sz w:val="20"/>
                <w:szCs w:val="24"/>
                <w:lang w:val="en-US"/>
              </w:rPr>
              <w:t>2</w:t>
            </w:r>
          </w:p>
        </w:tc>
        <w:tc>
          <w:tcPr>
            <w:tcW w:w="315" w:type="dxa"/>
            <w:noWrap/>
          </w:tcPr>
          <w:p w14:paraId="1E7C46A2"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65" w:type="dxa"/>
            <w:noWrap/>
          </w:tcPr>
          <w:p w14:paraId="20AE6F00"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316" w:type="dxa"/>
            <w:noWrap/>
          </w:tcPr>
          <w:p w14:paraId="5EE504AD" w14:textId="77777777" w:rsidR="00A648B3" w:rsidRPr="002C11C1"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w:t>
            </w:r>
          </w:p>
        </w:tc>
        <w:tc>
          <w:tcPr>
            <w:tcW w:w="573" w:type="dxa"/>
            <w:noWrap/>
          </w:tcPr>
          <w:p w14:paraId="12F14B19" w14:textId="77777777" w:rsidR="00A648B3" w:rsidRPr="002C11C1"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9,4</w:t>
            </w:r>
          </w:p>
        </w:tc>
        <w:tc>
          <w:tcPr>
            <w:tcW w:w="475" w:type="dxa"/>
            <w:noWrap/>
          </w:tcPr>
          <w:p w14:paraId="4DDAC749" w14:textId="77777777" w:rsidR="00A648B3" w:rsidRPr="002C11C1"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w:t>
            </w:r>
          </w:p>
        </w:tc>
        <w:tc>
          <w:tcPr>
            <w:tcW w:w="765" w:type="dxa"/>
            <w:noWrap/>
          </w:tcPr>
          <w:p w14:paraId="5D1C271D" w14:textId="77777777" w:rsidR="00A648B3" w:rsidRPr="002C11C1"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9,4</w:t>
            </w:r>
          </w:p>
        </w:tc>
        <w:tc>
          <w:tcPr>
            <w:tcW w:w="475" w:type="dxa"/>
            <w:noWrap/>
          </w:tcPr>
          <w:p w14:paraId="1C157D72"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23</w:t>
            </w:r>
          </w:p>
        </w:tc>
        <w:tc>
          <w:tcPr>
            <w:tcW w:w="765" w:type="dxa"/>
            <w:noWrap/>
          </w:tcPr>
          <w:p w14:paraId="7F7A4631"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71,9</w:t>
            </w:r>
          </w:p>
        </w:tc>
        <w:tc>
          <w:tcPr>
            <w:tcW w:w="475" w:type="dxa"/>
            <w:noWrap/>
          </w:tcPr>
          <w:p w14:paraId="10E3C675"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w:t>
            </w:r>
          </w:p>
        </w:tc>
        <w:tc>
          <w:tcPr>
            <w:tcW w:w="604" w:type="dxa"/>
            <w:noWrap/>
          </w:tcPr>
          <w:p w14:paraId="0D412556"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9,4</w:t>
            </w:r>
          </w:p>
        </w:tc>
        <w:tc>
          <w:tcPr>
            <w:tcW w:w="846" w:type="dxa"/>
            <w:noWrap/>
          </w:tcPr>
          <w:p w14:paraId="17421BE0"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w:t>
            </w:r>
            <w:r>
              <w:rPr>
                <w:rFonts w:ascii="Times New Roman" w:hAnsi="Times New Roman" w:cs="Times New Roman"/>
                <w:sz w:val="20"/>
                <w:szCs w:val="24"/>
                <w:lang w:val="en-US"/>
              </w:rPr>
              <w:t>81</w:t>
            </w:r>
          </w:p>
        </w:tc>
        <w:tc>
          <w:tcPr>
            <w:tcW w:w="1036" w:type="dxa"/>
            <w:vMerge/>
          </w:tcPr>
          <w:p w14:paraId="5E342CBA" w14:textId="77777777" w:rsidR="00A648B3" w:rsidRPr="00365B53" w:rsidRDefault="00A648B3" w:rsidP="00CD5F53">
            <w:pPr>
              <w:spacing w:line="240" w:lineRule="atLeast"/>
              <w:jc w:val="both"/>
              <w:rPr>
                <w:rFonts w:ascii="Times New Roman" w:hAnsi="Times New Roman" w:cs="Times New Roman"/>
                <w:sz w:val="20"/>
                <w:szCs w:val="24"/>
                <w:lang w:val="en-US"/>
              </w:rPr>
            </w:pPr>
          </w:p>
        </w:tc>
      </w:tr>
      <w:tr w:rsidR="00A648B3" w:rsidRPr="00365B53" w14:paraId="57DDD706" w14:textId="77777777" w:rsidTr="005D7217">
        <w:trPr>
          <w:trHeight w:val="315"/>
          <w:jc w:val="center"/>
        </w:trPr>
        <w:tc>
          <w:tcPr>
            <w:tcW w:w="864" w:type="dxa"/>
            <w:noWrap/>
          </w:tcPr>
          <w:p w14:paraId="545768BD" w14:textId="77777777" w:rsidR="00A648B3" w:rsidRPr="000F19D5"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rPr>
              <w:t>.</w:t>
            </w:r>
            <w:r w:rsidR="00A648B3">
              <w:rPr>
                <w:rFonts w:ascii="Times New Roman" w:hAnsi="Times New Roman" w:cs="Times New Roman"/>
                <w:sz w:val="20"/>
                <w:szCs w:val="24"/>
                <w:lang w:val="en-US"/>
              </w:rPr>
              <w:t>3</w:t>
            </w:r>
          </w:p>
        </w:tc>
        <w:tc>
          <w:tcPr>
            <w:tcW w:w="315" w:type="dxa"/>
            <w:noWrap/>
          </w:tcPr>
          <w:p w14:paraId="3859F22D" w14:textId="77777777" w:rsidR="00A648B3" w:rsidRPr="00365B53" w:rsidRDefault="00A648B3"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565" w:type="dxa"/>
            <w:noWrap/>
          </w:tcPr>
          <w:p w14:paraId="6DAC882E" w14:textId="77777777" w:rsidR="00A648B3" w:rsidRPr="00365B53" w:rsidRDefault="00A648B3"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316" w:type="dxa"/>
            <w:noWrap/>
          </w:tcPr>
          <w:p w14:paraId="0EF132C4"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w:t>
            </w:r>
          </w:p>
        </w:tc>
        <w:tc>
          <w:tcPr>
            <w:tcW w:w="573" w:type="dxa"/>
            <w:noWrap/>
          </w:tcPr>
          <w:p w14:paraId="56354BF7"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3,1</w:t>
            </w:r>
          </w:p>
        </w:tc>
        <w:tc>
          <w:tcPr>
            <w:tcW w:w="475" w:type="dxa"/>
            <w:noWrap/>
          </w:tcPr>
          <w:p w14:paraId="55B01680"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7</w:t>
            </w:r>
          </w:p>
        </w:tc>
        <w:tc>
          <w:tcPr>
            <w:tcW w:w="765" w:type="dxa"/>
            <w:noWrap/>
          </w:tcPr>
          <w:p w14:paraId="5F5C092F"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21,9</w:t>
            </w:r>
          </w:p>
        </w:tc>
        <w:tc>
          <w:tcPr>
            <w:tcW w:w="475" w:type="dxa"/>
            <w:noWrap/>
          </w:tcPr>
          <w:p w14:paraId="68D9445C"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2</w:t>
            </w:r>
            <w:r>
              <w:rPr>
                <w:rFonts w:ascii="Times New Roman" w:hAnsi="Times New Roman" w:cs="Times New Roman"/>
                <w:sz w:val="20"/>
                <w:szCs w:val="24"/>
                <w:lang w:val="en-US"/>
              </w:rPr>
              <w:t>3</w:t>
            </w:r>
          </w:p>
        </w:tc>
        <w:tc>
          <w:tcPr>
            <w:tcW w:w="765" w:type="dxa"/>
            <w:noWrap/>
          </w:tcPr>
          <w:p w14:paraId="72207A06"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71,9</w:t>
            </w:r>
          </w:p>
        </w:tc>
        <w:tc>
          <w:tcPr>
            <w:tcW w:w="475" w:type="dxa"/>
            <w:noWrap/>
          </w:tcPr>
          <w:p w14:paraId="62F63B01"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w:t>
            </w:r>
          </w:p>
        </w:tc>
        <w:tc>
          <w:tcPr>
            <w:tcW w:w="604" w:type="dxa"/>
            <w:noWrap/>
          </w:tcPr>
          <w:p w14:paraId="1B4274E6"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3,1</w:t>
            </w:r>
          </w:p>
        </w:tc>
        <w:tc>
          <w:tcPr>
            <w:tcW w:w="846" w:type="dxa"/>
            <w:noWrap/>
          </w:tcPr>
          <w:p w14:paraId="5F8B65BB"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w:t>
            </w:r>
            <w:r>
              <w:rPr>
                <w:rFonts w:ascii="Times New Roman" w:hAnsi="Times New Roman" w:cs="Times New Roman"/>
                <w:sz w:val="20"/>
                <w:szCs w:val="24"/>
                <w:lang w:val="en-US"/>
              </w:rPr>
              <w:t>75</w:t>
            </w:r>
          </w:p>
        </w:tc>
        <w:tc>
          <w:tcPr>
            <w:tcW w:w="1036" w:type="dxa"/>
            <w:vMerge/>
          </w:tcPr>
          <w:p w14:paraId="01CAB065" w14:textId="77777777" w:rsidR="00A648B3" w:rsidRPr="00365B53" w:rsidRDefault="00A648B3" w:rsidP="00CD5F53">
            <w:pPr>
              <w:spacing w:line="240" w:lineRule="atLeast"/>
              <w:jc w:val="both"/>
              <w:rPr>
                <w:rFonts w:ascii="Times New Roman" w:hAnsi="Times New Roman" w:cs="Times New Roman"/>
                <w:sz w:val="20"/>
                <w:szCs w:val="24"/>
                <w:lang w:val="en-US"/>
              </w:rPr>
            </w:pPr>
          </w:p>
        </w:tc>
      </w:tr>
      <w:tr w:rsidR="00A648B3" w:rsidRPr="00365B53" w14:paraId="726A13C7" w14:textId="77777777" w:rsidTr="005D7217">
        <w:trPr>
          <w:trHeight w:val="315"/>
          <w:jc w:val="center"/>
        </w:trPr>
        <w:tc>
          <w:tcPr>
            <w:tcW w:w="864" w:type="dxa"/>
            <w:noWrap/>
          </w:tcPr>
          <w:p w14:paraId="748EF432" w14:textId="77777777" w:rsidR="00A648B3" w:rsidRPr="000F19D5"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rPr>
              <w:t>.</w:t>
            </w:r>
            <w:r w:rsidR="00A648B3">
              <w:rPr>
                <w:rFonts w:ascii="Times New Roman" w:hAnsi="Times New Roman" w:cs="Times New Roman"/>
                <w:sz w:val="20"/>
                <w:szCs w:val="24"/>
                <w:lang w:val="en-US"/>
              </w:rPr>
              <w:t>4</w:t>
            </w:r>
          </w:p>
        </w:tc>
        <w:tc>
          <w:tcPr>
            <w:tcW w:w="315" w:type="dxa"/>
            <w:noWrap/>
          </w:tcPr>
          <w:p w14:paraId="2B3B0C0A" w14:textId="77777777" w:rsidR="00A648B3" w:rsidRPr="00365B53" w:rsidRDefault="00A648B3"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565" w:type="dxa"/>
            <w:noWrap/>
          </w:tcPr>
          <w:p w14:paraId="1349A870" w14:textId="77777777" w:rsidR="00A648B3" w:rsidRPr="00365B53" w:rsidRDefault="00A648B3"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316" w:type="dxa"/>
            <w:noWrap/>
          </w:tcPr>
          <w:p w14:paraId="0BCF8B23"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73" w:type="dxa"/>
            <w:noWrap/>
          </w:tcPr>
          <w:p w14:paraId="341964E7"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475" w:type="dxa"/>
            <w:noWrap/>
          </w:tcPr>
          <w:p w14:paraId="4D40CBAE"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6</w:t>
            </w:r>
          </w:p>
        </w:tc>
        <w:tc>
          <w:tcPr>
            <w:tcW w:w="765" w:type="dxa"/>
            <w:noWrap/>
          </w:tcPr>
          <w:p w14:paraId="49D2C347"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18,8</w:t>
            </w:r>
          </w:p>
        </w:tc>
        <w:tc>
          <w:tcPr>
            <w:tcW w:w="475" w:type="dxa"/>
            <w:noWrap/>
          </w:tcPr>
          <w:p w14:paraId="359A584E" w14:textId="77777777" w:rsidR="00A648B3" w:rsidRPr="00365B53" w:rsidRDefault="00A648B3"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25</w:t>
            </w:r>
          </w:p>
        </w:tc>
        <w:tc>
          <w:tcPr>
            <w:tcW w:w="765" w:type="dxa"/>
            <w:noWrap/>
          </w:tcPr>
          <w:p w14:paraId="7D3A762F"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78,1</w:t>
            </w:r>
          </w:p>
        </w:tc>
        <w:tc>
          <w:tcPr>
            <w:tcW w:w="475" w:type="dxa"/>
            <w:noWrap/>
          </w:tcPr>
          <w:p w14:paraId="46D4DEB6"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w:t>
            </w:r>
          </w:p>
        </w:tc>
        <w:tc>
          <w:tcPr>
            <w:tcW w:w="604" w:type="dxa"/>
            <w:noWrap/>
          </w:tcPr>
          <w:p w14:paraId="6F70CCD9"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3,1</w:t>
            </w:r>
          </w:p>
        </w:tc>
        <w:tc>
          <w:tcPr>
            <w:tcW w:w="846" w:type="dxa"/>
            <w:noWrap/>
          </w:tcPr>
          <w:p w14:paraId="556F8DC7"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3,84</w:t>
            </w:r>
          </w:p>
        </w:tc>
        <w:tc>
          <w:tcPr>
            <w:tcW w:w="1036" w:type="dxa"/>
          </w:tcPr>
          <w:p w14:paraId="339EE954"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3,84</w:t>
            </w:r>
          </w:p>
        </w:tc>
      </w:tr>
      <w:tr w:rsidR="00A648B3" w:rsidRPr="00365B53" w14:paraId="6816767A" w14:textId="77777777" w:rsidTr="005D7217">
        <w:trPr>
          <w:trHeight w:val="315"/>
          <w:jc w:val="center"/>
        </w:trPr>
        <w:tc>
          <w:tcPr>
            <w:tcW w:w="864" w:type="dxa"/>
            <w:noWrap/>
            <w:hideMark/>
          </w:tcPr>
          <w:p w14:paraId="6A85B872" w14:textId="77777777" w:rsidR="00A648B3" w:rsidRPr="000F19D5"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rPr>
              <w:t>.</w:t>
            </w:r>
            <w:r w:rsidR="00A648B3">
              <w:rPr>
                <w:rFonts w:ascii="Times New Roman" w:hAnsi="Times New Roman" w:cs="Times New Roman"/>
                <w:sz w:val="20"/>
                <w:szCs w:val="24"/>
                <w:lang w:val="en-US"/>
              </w:rPr>
              <w:t>5</w:t>
            </w:r>
          </w:p>
        </w:tc>
        <w:tc>
          <w:tcPr>
            <w:tcW w:w="315" w:type="dxa"/>
            <w:noWrap/>
            <w:hideMark/>
          </w:tcPr>
          <w:p w14:paraId="2701D0B2" w14:textId="77777777" w:rsidR="00A648B3" w:rsidRPr="00365B53" w:rsidRDefault="00A648B3"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565" w:type="dxa"/>
            <w:noWrap/>
            <w:hideMark/>
          </w:tcPr>
          <w:p w14:paraId="0BB009FE" w14:textId="77777777" w:rsidR="00A648B3" w:rsidRPr="00365B53" w:rsidRDefault="00A648B3"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316" w:type="dxa"/>
            <w:noWrap/>
            <w:hideMark/>
          </w:tcPr>
          <w:p w14:paraId="7B7C1A21"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w:t>
            </w:r>
          </w:p>
        </w:tc>
        <w:tc>
          <w:tcPr>
            <w:tcW w:w="573" w:type="dxa"/>
            <w:noWrap/>
            <w:hideMark/>
          </w:tcPr>
          <w:p w14:paraId="6303616B"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0</w:t>
            </w:r>
          </w:p>
        </w:tc>
        <w:tc>
          <w:tcPr>
            <w:tcW w:w="475" w:type="dxa"/>
            <w:noWrap/>
            <w:hideMark/>
          </w:tcPr>
          <w:p w14:paraId="13BD2269"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14</w:t>
            </w:r>
          </w:p>
        </w:tc>
        <w:tc>
          <w:tcPr>
            <w:tcW w:w="765" w:type="dxa"/>
            <w:noWrap/>
            <w:hideMark/>
          </w:tcPr>
          <w:p w14:paraId="59DDD622"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43,8</w:t>
            </w:r>
          </w:p>
        </w:tc>
        <w:tc>
          <w:tcPr>
            <w:tcW w:w="475" w:type="dxa"/>
            <w:noWrap/>
            <w:hideMark/>
          </w:tcPr>
          <w:p w14:paraId="2E6CB4D6"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16</w:t>
            </w:r>
          </w:p>
        </w:tc>
        <w:tc>
          <w:tcPr>
            <w:tcW w:w="765" w:type="dxa"/>
            <w:noWrap/>
            <w:hideMark/>
          </w:tcPr>
          <w:p w14:paraId="1B625175"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50</w:t>
            </w:r>
          </w:p>
        </w:tc>
        <w:tc>
          <w:tcPr>
            <w:tcW w:w="475" w:type="dxa"/>
            <w:noWrap/>
            <w:hideMark/>
          </w:tcPr>
          <w:p w14:paraId="25DBB592"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w:t>
            </w:r>
          </w:p>
        </w:tc>
        <w:tc>
          <w:tcPr>
            <w:tcW w:w="604" w:type="dxa"/>
            <w:noWrap/>
            <w:hideMark/>
          </w:tcPr>
          <w:p w14:paraId="78D16120"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6,3</w:t>
            </w:r>
          </w:p>
        </w:tc>
        <w:tc>
          <w:tcPr>
            <w:tcW w:w="846" w:type="dxa"/>
            <w:noWrap/>
            <w:hideMark/>
          </w:tcPr>
          <w:p w14:paraId="13880695"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w:t>
            </w:r>
            <w:r>
              <w:rPr>
                <w:rFonts w:ascii="Times New Roman" w:hAnsi="Times New Roman" w:cs="Times New Roman"/>
                <w:sz w:val="20"/>
                <w:szCs w:val="24"/>
                <w:lang w:val="en-US"/>
              </w:rPr>
              <w:t>62</w:t>
            </w:r>
          </w:p>
        </w:tc>
        <w:tc>
          <w:tcPr>
            <w:tcW w:w="1036" w:type="dxa"/>
            <w:vMerge w:val="restart"/>
          </w:tcPr>
          <w:p w14:paraId="647142A4"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3,96</w:t>
            </w:r>
          </w:p>
        </w:tc>
      </w:tr>
      <w:tr w:rsidR="00A648B3" w:rsidRPr="00365B53" w14:paraId="46CECD0D" w14:textId="77777777" w:rsidTr="005D7217">
        <w:trPr>
          <w:trHeight w:val="315"/>
          <w:jc w:val="center"/>
        </w:trPr>
        <w:tc>
          <w:tcPr>
            <w:tcW w:w="864" w:type="dxa"/>
            <w:noWrap/>
          </w:tcPr>
          <w:p w14:paraId="40CC0B8C" w14:textId="77777777" w:rsidR="00A648B3" w:rsidRPr="00365B53"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lang w:val="en-US"/>
              </w:rPr>
              <w:t>.</w:t>
            </w:r>
            <w:r w:rsidR="00A648B3">
              <w:rPr>
                <w:rFonts w:ascii="Times New Roman" w:hAnsi="Times New Roman" w:cs="Times New Roman"/>
                <w:sz w:val="20"/>
                <w:szCs w:val="24"/>
                <w:lang w:val="en-US"/>
              </w:rPr>
              <w:t>6</w:t>
            </w:r>
          </w:p>
        </w:tc>
        <w:tc>
          <w:tcPr>
            <w:tcW w:w="315" w:type="dxa"/>
            <w:noWrap/>
          </w:tcPr>
          <w:p w14:paraId="6EE3E2E8"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65" w:type="dxa"/>
            <w:noWrap/>
          </w:tcPr>
          <w:p w14:paraId="3784D172"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316" w:type="dxa"/>
            <w:noWrap/>
          </w:tcPr>
          <w:p w14:paraId="7D63E34B"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w:t>
            </w:r>
          </w:p>
        </w:tc>
        <w:tc>
          <w:tcPr>
            <w:tcW w:w="573" w:type="dxa"/>
            <w:noWrap/>
          </w:tcPr>
          <w:p w14:paraId="7C13AF20"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3,1</w:t>
            </w:r>
          </w:p>
        </w:tc>
        <w:tc>
          <w:tcPr>
            <w:tcW w:w="475" w:type="dxa"/>
            <w:noWrap/>
          </w:tcPr>
          <w:p w14:paraId="1A325AA2"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7</w:t>
            </w:r>
          </w:p>
        </w:tc>
        <w:tc>
          <w:tcPr>
            <w:tcW w:w="765" w:type="dxa"/>
            <w:noWrap/>
          </w:tcPr>
          <w:p w14:paraId="18CBC402"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21,9</w:t>
            </w:r>
          </w:p>
        </w:tc>
        <w:tc>
          <w:tcPr>
            <w:tcW w:w="475" w:type="dxa"/>
            <w:noWrap/>
          </w:tcPr>
          <w:p w14:paraId="5C2B3B52"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21</w:t>
            </w:r>
          </w:p>
        </w:tc>
        <w:tc>
          <w:tcPr>
            <w:tcW w:w="765" w:type="dxa"/>
            <w:noWrap/>
          </w:tcPr>
          <w:p w14:paraId="018F9448" w14:textId="77777777" w:rsidR="00A648B3" w:rsidRPr="002C11C1"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65,6</w:t>
            </w:r>
          </w:p>
        </w:tc>
        <w:tc>
          <w:tcPr>
            <w:tcW w:w="475" w:type="dxa"/>
            <w:noWrap/>
          </w:tcPr>
          <w:p w14:paraId="7C383950"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w:t>
            </w:r>
          </w:p>
        </w:tc>
        <w:tc>
          <w:tcPr>
            <w:tcW w:w="604" w:type="dxa"/>
            <w:noWrap/>
          </w:tcPr>
          <w:p w14:paraId="13FBA3E2"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9,4</w:t>
            </w:r>
          </w:p>
        </w:tc>
        <w:tc>
          <w:tcPr>
            <w:tcW w:w="846" w:type="dxa"/>
            <w:noWrap/>
          </w:tcPr>
          <w:p w14:paraId="37CAD0D2"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w:t>
            </w:r>
            <w:r>
              <w:rPr>
                <w:rFonts w:ascii="Times New Roman" w:hAnsi="Times New Roman" w:cs="Times New Roman"/>
                <w:sz w:val="20"/>
                <w:szCs w:val="24"/>
                <w:lang w:val="en-US"/>
              </w:rPr>
              <w:t>81</w:t>
            </w:r>
          </w:p>
        </w:tc>
        <w:tc>
          <w:tcPr>
            <w:tcW w:w="1036" w:type="dxa"/>
            <w:vMerge/>
          </w:tcPr>
          <w:p w14:paraId="7AB9D935" w14:textId="77777777" w:rsidR="00A648B3" w:rsidRPr="00365B53" w:rsidRDefault="00A648B3" w:rsidP="00CD5F53">
            <w:pPr>
              <w:spacing w:line="240" w:lineRule="atLeast"/>
              <w:jc w:val="both"/>
              <w:rPr>
                <w:rFonts w:ascii="Times New Roman" w:hAnsi="Times New Roman" w:cs="Times New Roman"/>
                <w:sz w:val="20"/>
                <w:szCs w:val="24"/>
                <w:lang w:val="en-US"/>
              </w:rPr>
            </w:pPr>
          </w:p>
        </w:tc>
      </w:tr>
      <w:tr w:rsidR="00A648B3" w:rsidRPr="00365B53" w14:paraId="0578656F" w14:textId="77777777" w:rsidTr="005D7217">
        <w:trPr>
          <w:trHeight w:val="315"/>
          <w:jc w:val="center"/>
        </w:trPr>
        <w:tc>
          <w:tcPr>
            <w:tcW w:w="864" w:type="dxa"/>
            <w:noWrap/>
          </w:tcPr>
          <w:p w14:paraId="069D3CE0" w14:textId="77777777" w:rsidR="00A648B3" w:rsidRPr="00365B53"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lang w:val="en-US"/>
              </w:rPr>
              <w:t>.</w:t>
            </w:r>
            <w:r w:rsidR="00A648B3">
              <w:rPr>
                <w:rFonts w:ascii="Times New Roman" w:hAnsi="Times New Roman" w:cs="Times New Roman"/>
                <w:sz w:val="20"/>
                <w:szCs w:val="24"/>
                <w:lang w:val="en-US"/>
              </w:rPr>
              <w:t>7</w:t>
            </w:r>
          </w:p>
        </w:tc>
        <w:tc>
          <w:tcPr>
            <w:tcW w:w="315" w:type="dxa"/>
            <w:noWrap/>
          </w:tcPr>
          <w:p w14:paraId="593505FC"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65" w:type="dxa"/>
            <w:noWrap/>
          </w:tcPr>
          <w:p w14:paraId="62337F9E"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316" w:type="dxa"/>
            <w:noWrap/>
          </w:tcPr>
          <w:p w14:paraId="6CB3BFE4"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w:t>
            </w:r>
          </w:p>
        </w:tc>
        <w:tc>
          <w:tcPr>
            <w:tcW w:w="573" w:type="dxa"/>
            <w:noWrap/>
          </w:tcPr>
          <w:p w14:paraId="46D57275"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0</w:t>
            </w:r>
          </w:p>
        </w:tc>
        <w:tc>
          <w:tcPr>
            <w:tcW w:w="475" w:type="dxa"/>
            <w:noWrap/>
          </w:tcPr>
          <w:p w14:paraId="0594CA40"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w:t>
            </w:r>
          </w:p>
        </w:tc>
        <w:tc>
          <w:tcPr>
            <w:tcW w:w="765" w:type="dxa"/>
            <w:noWrap/>
          </w:tcPr>
          <w:p w14:paraId="381FA143"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3,1</w:t>
            </w:r>
          </w:p>
        </w:tc>
        <w:tc>
          <w:tcPr>
            <w:tcW w:w="475" w:type="dxa"/>
            <w:noWrap/>
          </w:tcPr>
          <w:p w14:paraId="307A6108"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16</w:t>
            </w:r>
          </w:p>
        </w:tc>
        <w:tc>
          <w:tcPr>
            <w:tcW w:w="765" w:type="dxa"/>
            <w:noWrap/>
          </w:tcPr>
          <w:p w14:paraId="61E933A4"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50</w:t>
            </w:r>
          </w:p>
        </w:tc>
        <w:tc>
          <w:tcPr>
            <w:tcW w:w="475" w:type="dxa"/>
            <w:noWrap/>
          </w:tcPr>
          <w:p w14:paraId="4A6EFC36"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w:t>
            </w:r>
          </w:p>
        </w:tc>
        <w:tc>
          <w:tcPr>
            <w:tcW w:w="604" w:type="dxa"/>
            <w:noWrap/>
          </w:tcPr>
          <w:p w14:paraId="1ECE7118"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0</w:t>
            </w:r>
          </w:p>
        </w:tc>
        <w:tc>
          <w:tcPr>
            <w:tcW w:w="846" w:type="dxa"/>
            <w:noWrap/>
          </w:tcPr>
          <w:p w14:paraId="70D57883"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4,43</w:t>
            </w:r>
          </w:p>
        </w:tc>
        <w:tc>
          <w:tcPr>
            <w:tcW w:w="1036" w:type="dxa"/>
            <w:vMerge/>
          </w:tcPr>
          <w:p w14:paraId="487D2EC7" w14:textId="77777777" w:rsidR="00A648B3" w:rsidRPr="00365B53" w:rsidRDefault="00A648B3" w:rsidP="00CD5F53">
            <w:pPr>
              <w:spacing w:line="240" w:lineRule="atLeast"/>
              <w:jc w:val="both"/>
              <w:rPr>
                <w:rFonts w:ascii="Times New Roman" w:hAnsi="Times New Roman" w:cs="Times New Roman"/>
                <w:sz w:val="20"/>
                <w:szCs w:val="24"/>
                <w:lang w:val="en-US"/>
              </w:rPr>
            </w:pPr>
          </w:p>
        </w:tc>
      </w:tr>
      <w:tr w:rsidR="00A648B3" w:rsidRPr="00365B53" w14:paraId="0AFC54E4" w14:textId="77777777" w:rsidTr="005D7217">
        <w:trPr>
          <w:trHeight w:val="315"/>
          <w:jc w:val="center"/>
        </w:trPr>
        <w:tc>
          <w:tcPr>
            <w:tcW w:w="864" w:type="dxa"/>
            <w:noWrap/>
          </w:tcPr>
          <w:p w14:paraId="76D7FE54" w14:textId="77777777" w:rsidR="00A648B3" w:rsidRPr="00365B53"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lang w:val="en-US"/>
              </w:rPr>
              <w:t>.</w:t>
            </w:r>
            <w:r w:rsidR="00A648B3">
              <w:rPr>
                <w:rFonts w:ascii="Times New Roman" w:hAnsi="Times New Roman" w:cs="Times New Roman"/>
                <w:sz w:val="20"/>
                <w:szCs w:val="24"/>
                <w:lang w:val="en-US"/>
              </w:rPr>
              <w:t>8</w:t>
            </w:r>
          </w:p>
        </w:tc>
        <w:tc>
          <w:tcPr>
            <w:tcW w:w="315" w:type="dxa"/>
            <w:noWrap/>
          </w:tcPr>
          <w:p w14:paraId="5744E6C2"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w:t>
            </w:r>
          </w:p>
        </w:tc>
        <w:tc>
          <w:tcPr>
            <w:tcW w:w="565" w:type="dxa"/>
            <w:noWrap/>
          </w:tcPr>
          <w:p w14:paraId="09557F44"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0</w:t>
            </w:r>
          </w:p>
        </w:tc>
        <w:tc>
          <w:tcPr>
            <w:tcW w:w="316" w:type="dxa"/>
            <w:noWrap/>
          </w:tcPr>
          <w:p w14:paraId="2FFFFE90"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73" w:type="dxa"/>
            <w:noWrap/>
          </w:tcPr>
          <w:p w14:paraId="0AD5B042"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475" w:type="dxa"/>
            <w:noWrap/>
          </w:tcPr>
          <w:p w14:paraId="42D79491"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9</w:t>
            </w:r>
          </w:p>
        </w:tc>
        <w:tc>
          <w:tcPr>
            <w:tcW w:w="765" w:type="dxa"/>
            <w:noWrap/>
          </w:tcPr>
          <w:p w14:paraId="636B482E"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28,1</w:t>
            </w:r>
          </w:p>
        </w:tc>
        <w:tc>
          <w:tcPr>
            <w:tcW w:w="475" w:type="dxa"/>
            <w:noWrap/>
          </w:tcPr>
          <w:p w14:paraId="25BCEDD2"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18</w:t>
            </w:r>
          </w:p>
        </w:tc>
        <w:tc>
          <w:tcPr>
            <w:tcW w:w="765" w:type="dxa"/>
            <w:noWrap/>
          </w:tcPr>
          <w:p w14:paraId="5BFC5459"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56,3</w:t>
            </w:r>
          </w:p>
        </w:tc>
        <w:tc>
          <w:tcPr>
            <w:tcW w:w="475" w:type="dxa"/>
            <w:noWrap/>
          </w:tcPr>
          <w:p w14:paraId="7A3CC9F9"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5</w:t>
            </w:r>
          </w:p>
        </w:tc>
        <w:tc>
          <w:tcPr>
            <w:tcW w:w="604" w:type="dxa"/>
            <w:noWrap/>
          </w:tcPr>
          <w:p w14:paraId="091D4807"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15,6</w:t>
            </w:r>
          </w:p>
        </w:tc>
        <w:tc>
          <w:tcPr>
            <w:tcW w:w="846" w:type="dxa"/>
            <w:noWrap/>
          </w:tcPr>
          <w:p w14:paraId="4360DDAE"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w:t>
            </w:r>
            <w:r>
              <w:rPr>
                <w:rFonts w:ascii="Times New Roman" w:hAnsi="Times New Roman" w:cs="Times New Roman"/>
                <w:sz w:val="20"/>
                <w:szCs w:val="24"/>
                <w:lang w:val="en-US"/>
              </w:rPr>
              <w:t>,87</w:t>
            </w:r>
          </w:p>
        </w:tc>
        <w:tc>
          <w:tcPr>
            <w:tcW w:w="1036" w:type="dxa"/>
            <w:vMerge/>
          </w:tcPr>
          <w:p w14:paraId="76252B55" w14:textId="77777777" w:rsidR="00A648B3" w:rsidRPr="00365B53" w:rsidRDefault="00A648B3" w:rsidP="00CD5F53">
            <w:pPr>
              <w:spacing w:line="240" w:lineRule="atLeast"/>
              <w:jc w:val="both"/>
              <w:rPr>
                <w:rFonts w:ascii="Times New Roman" w:hAnsi="Times New Roman" w:cs="Times New Roman"/>
                <w:sz w:val="20"/>
                <w:szCs w:val="24"/>
                <w:lang w:val="en-US"/>
              </w:rPr>
            </w:pPr>
          </w:p>
        </w:tc>
      </w:tr>
      <w:tr w:rsidR="00A648B3" w:rsidRPr="00365B53" w14:paraId="599D4A6E" w14:textId="77777777" w:rsidTr="005D7217">
        <w:trPr>
          <w:trHeight w:val="315"/>
          <w:jc w:val="center"/>
        </w:trPr>
        <w:tc>
          <w:tcPr>
            <w:tcW w:w="864" w:type="dxa"/>
            <w:noWrap/>
          </w:tcPr>
          <w:p w14:paraId="0D516FCB" w14:textId="77777777" w:rsidR="00A648B3" w:rsidRPr="00365B53"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lang w:val="en-US"/>
              </w:rPr>
              <w:t>.</w:t>
            </w:r>
            <w:r w:rsidR="00A648B3">
              <w:rPr>
                <w:rFonts w:ascii="Times New Roman" w:hAnsi="Times New Roman" w:cs="Times New Roman"/>
                <w:sz w:val="20"/>
                <w:szCs w:val="24"/>
                <w:lang w:val="en-US"/>
              </w:rPr>
              <w:t>9</w:t>
            </w:r>
          </w:p>
        </w:tc>
        <w:tc>
          <w:tcPr>
            <w:tcW w:w="315" w:type="dxa"/>
            <w:noWrap/>
          </w:tcPr>
          <w:p w14:paraId="083A84BC"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w:t>
            </w:r>
          </w:p>
        </w:tc>
        <w:tc>
          <w:tcPr>
            <w:tcW w:w="565" w:type="dxa"/>
            <w:noWrap/>
          </w:tcPr>
          <w:p w14:paraId="4802C66F"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0</w:t>
            </w:r>
          </w:p>
        </w:tc>
        <w:tc>
          <w:tcPr>
            <w:tcW w:w="316" w:type="dxa"/>
            <w:noWrap/>
          </w:tcPr>
          <w:p w14:paraId="2D837B9F"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73" w:type="dxa"/>
            <w:noWrap/>
          </w:tcPr>
          <w:p w14:paraId="282A60CC"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475" w:type="dxa"/>
            <w:noWrap/>
          </w:tcPr>
          <w:p w14:paraId="7CD04A5F"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w:t>
            </w:r>
          </w:p>
        </w:tc>
        <w:tc>
          <w:tcPr>
            <w:tcW w:w="765" w:type="dxa"/>
            <w:noWrap/>
          </w:tcPr>
          <w:p w14:paraId="5DC21DAA"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0</w:t>
            </w:r>
          </w:p>
        </w:tc>
        <w:tc>
          <w:tcPr>
            <w:tcW w:w="475" w:type="dxa"/>
            <w:noWrap/>
          </w:tcPr>
          <w:p w14:paraId="7AF8E609"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29</w:t>
            </w:r>
          </w:p>
        </w:tc>
        <w:tc>
          <w:tcPr>
            <w:tcW w:w="765" w:type="dxa"/>
            <w:noWrap/>
          </w:tcPr>
          <w:p w14:paraId="399DDAF6"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90,6</w:t>
            </w:r>
          </w:p>
        </w:tc>
        <w:tc>
          <w:tcPr>
            <w:tcW w:w="475" w:type="dxa"/>
            <w:noWrap/>
          </w:tcPr>
          <w:p w14:paraId="77E5D439"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w:t>
            </w:r>
          </w:p>
        </w:tc>
        <w:tc>
          <w:tcPr>
            <w:tcW w:w="604" w:type="dxa"/>
            <w:noWrap/>
          </w:tcPr>
          <w:p w14:paraId="470B8C23"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9,4</w:t>
            </w:r>
          </w:p>
        </w:tc>
        <w:tc>
          <w:tcPr>
            <w:tcW w:w="846" w:type="dxa"/>
            <w:noWrap/>
          </w:tcPr>
          <w:p w14:paraId="210BF741"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w:t>
            </w:r>
            <w:r>
              <w:rPr>
                <w:rFonts w:ascii="Times New Roman" w:hAnsi="Times New Roman" w:cs="Times New Roman"/>
                <w:sz w:val="20"/>
                <w:szCs w:val="24"/>
                <w:lang w:val="en-US"/>
              </w:rPr>
              <w:t>,09</w:t>
            </w:r>
          </w:p>
        </w:tc>
        <w:tc>
          <w:tcPr>
            <w:tcW w:w="1036" w:type="dxa"/>
            <w:vMerge/>
          </w:tcPr>
          <w:p w14:paraId="6319389A" w14:textId="77777777" w:rsidR="00A648B3" w:rsidRPr="00365B53" w:rsidRDefault="00A648B3" w:rsidP="00CD5F53">
            <w:pPr>
              <w:spacing w:line="240" w:lineRule="atLeast"/>
              <w:jc w:val="both"/>
              <w:rPr>
                <w:rFonts w:ascii="Times New Roman" w:hAnsi="Times New Roman" w:cs="Times New Roman"/>
                <w:sz w:val="20"/>
                <w:szCs w:val="24"/>
                <w:lang w:val="en-US"/>
              </w:rPr>
            </w:pPr>
          </w:p>
        </w:tc>
      </w:tr>
      <w:tr w:rsidR="00A648B3" w:rsidRPr="00365B53" w14:paraId="224FBB23" w14:textId="77777777" w:rsidTr="005D7217">
        <w:trPr>
          <w:trHeight w:val="315"/>
          <w:jc w:val="center"/>
        </w:trPr>
        <w:tc>
          <w:tcPr>
            <w:tcW w:w="864" w:type="dxa"/>
            <w:noWrap/>
          </w:tcPr>
          <w:p w14:paraId="023D39AD" w14:textId="77777777" w:rsidR="00A648B3" w:rsidRPr="009A1FD6"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rPr>
              <w:t>.</w:t>
            </w:r>
            <w:r w:rsidR="00A648B3">
              <w:rPr>
                <w:rFonts w:ascii="Times New Roman" w:hAnsi="Times New Roman" w:cs="Times New Roman"/>
                <w:sz w:val="20"/>
                <w:szCs w:val="24"/>
                <w:lang w:val="en-US"/>
              </w:rPr>
              <w:t>10</w:t>
            </w:r>
          </w:p>
        </w:tc>
        <w:tc>
          <w:tcPr>
            <w:tcW w:w="315" w:type="dxa"/>
            <w:noWrap/>
          </w:tcPr>
          <w:p w14:paraId="01DA61EA" w14:textId="77777777" w:rsidR="00A648B3" w:rsidRPr="00365B53" w:rsidRDefault="00A648B3"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w:t>
            </w:r>
          </w:p>
        </w:tc>
        <w:tc>
          <w:tcPr>
            <w:tcW w:w="565" w:type="dxa"/>
            <w:noWrap/>
          </w:tcPr>
          <w:p w14:paraId="31EB0D1A" w14:textId="77777777" w:rsidR="00A648B3" w:rsidRPr="00365B53" w:rsidRDefault="00A648B3" w:rsidP="00CD5F53">
            <w:pPr>
              <w:spacing w:line="240" w:lineRule="atLeast"/>
              <w:jc w:val="both"/>
              <w:rPr>
                <w:rFonts w:ascii="Times New Roman" w:hAnsi="Times New Roman" w:cs="Times New Roman"/>
                <w:sz w:val="20"/>
                <w:szCs w:val="24"/>
              </w:rPr>
            </w:pPr>
            <w:r w:rsidRPr="00365B53">
              <w:rPr>
                <w:rFonts w:ascii="Times New Roman" w:hAnsi="Times New Roman" w:cs="Times New Roman"/>
                <w:sz w:val="20"/>
                <w:szCs w:val="24"/>
              </w:rPr>
              <w:t>0</w:t>
            </w:r>
          </w:p>
        </w:tc>
        <w:tc>
          <w:tcPr>
            <w:tcW w:w="316" w:type="dxa"/>
            <w:noWrap/>
          </w:tcPr>
          <w:p w14:paraId="216266AC"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w:t>
            </w:r>
          </w:p>
        </w:tc>
        <w:tc>
          <w:tcPr>
            <w:tcW w:w="573" w:type="dxa"/>
            <w:noWrap/>
          </w:tcPr>
          <w:p w14:paraId="5709AA93"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0</w:t>
            </w:r>
          </w:p>
        </w:tc>
        <w:tc>
          <w:tcPr>
            <w:tcW w:w="475" w:type="dxa"/>
            <w:noWrap/>
          </w:tcPr>
          <w:p w14:paraId="28E1BE4B"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w:t>
            </w:r>
          </w:p>
        </w:tc>
        <w:tc>
          <w:tcPr>
            <w:tcW w:w="765" w:type="dxa"/>
            <w:noWrap/>
          </w:tcPr>
          <w:p w14:paraId="774E0481"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3,1</w:t>
            </w:r>
          </w:p>
        </w:tc>
        <w:tc>
          <w:tcPr>
            <w:tcW w:w="475" w:type="dxa"/>
            <w:noWrap/>
          </w:tcPr>
          <w:p w14:paraId="070FD116"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29</w:t>
            </w:r>
          </w:p>
        </w:tc>
        <w:tc>
          <w:tcPr>
            <w:tcW w:w="765" w:type="dxa"/>
            <w:noWrap/>
          </w:tcPr>
          <w:p w14:paraId="04D4F52A"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90,6</w:t>
            </w:r>
          </w:p>
        </w:tc>
        <w:tc>
          <w:tcPr>
            <w:tcW w:w="475" w:type="dxa"/>
            <w:noWrap/>
          </w:tcPr>
          <w:p w14:paraId="78CDFA43"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w:t>
            </w:r>
          </w:p>
        </w:tc>
        <w:tc>
          <w:tcPr>
            <w:tcW w:w="604" w:type="dxa"/>
            <w:noWrap/>
          </w:tcPr>
          <w:p w14:paraId="1106CA6A"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6,3</w:t>
            </w:r>
          </w:p>
        </w:tc>
        <w:tc>
          <w:tcPr>
            <w:tcW w:w="846" w:type="dxa"/>
            <w:noWrap/>
          </w:tcPr>
          <w:p w14:paraId="4C8FF18A"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4,03</w:t>
            </w:r>
          </w:p>
        </w:tc>
        <w:tc>
          <w:tcPr>
            <w:tcW w:w="1036" w:type="dxa"/>
            <w:vMerge w:val="restart"/>
          </w:tcPr>
          <w:p w14:paraId="49321B57"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4,01</w:t>
            </w:r>
          </w:p>
        </w:tc>
      </w:tr>
      <w:tr w:rsidR="00A648B3" w:rsidRPr="00365B53" w14:paraId="5B064F6E" w14:textId="77777777" w:rsidTr="005D7217">
        <w:trPr>
          <w:trHeight w:val="315"/>
          <w:jc w:val="center"/>
        </w:trPr>
        <w:tc>
          <w:tcPr>
            <w:tcW w:w="864" w:type="dxa"/>
            <w:noWrap/>
          </w:tcPr>
          <w:p w14:paraId="67CB0215" w14:textId="77777777" w:rsidR="00A648B3" w:rsidRPr="00365B53"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lang w:val="en-US"/>
              </w:rPr>
              <w:t>.</w:t>
            </w:r>
            <w:r w:rsidR="00A648B3">
              <w:rPr>
                <w:rFonts w:ascii="Times New Roman" w:hAnsi="Times New Roman" w:cs="Times New Roman"/>
                <w:sz w:val="20"/>
                <w:szCs w:val="24"/>
                <w:lang w:val="en-US"/>
              </w:rPr>
              <w:t>11</w:t>
            </w:r>
          </w:p>
        </w:tc>
        <w:tc>
          <w:tcPr>
            <w:tcW w:w="315" w:type="dxa"/>
            <w:noWrap/>
          </w:tcPr>
          <w:p w14:paraId="721BCDB2"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65" w:type="dxa"/>
            <w:noWrap/>
          </w:tcPr>
          <w:p w14:paraId="2FAF1F59"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316" w:type="dxa"/>
            <w:noWrap/>
          </w:tcPr>
          <w:p w14:paraId="6C527292"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73" w:type="dxa"/>
            <w:noWrap/>
          </w:tcPr>
          <w:p w14:paraId="320231B1"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475" w:type="dxa"/>
            <w:noWrap/>
          </w:tcPr>
          <w:p w14:paraId="19392773"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w:t>
            </w:r>
          </w:p>
        </w:tc>
        <w:tc>
          <w:tcPr>
            <w:tcW w:w="765" w:type="dxa"/>
            <w:noWrap/>
          </w:tcPr>
          <w:p w14:paraId="40AB1994"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9,4</w:t>
            </w:r>
          </w:p>
        </w:tc>
        <w:tc>
          <w:tcPr>
            <w:tcW w:w="475" w:type="dxa"/>
            <w:noWrap/>
          </w:tcPr>
          <w:p w14:paraId="7F012272"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27</w:t>
            </w:r>
          </w:p>
        </w:tc>
        <w:tc>
          <w:tcPr>
            <w:tcW w:w="765" w:type="dxa"/>
            <w:noWrap/>
          </w:tcPr>
          <w:p w14:paraId="69936DE4"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84,4</w:t>
            </w:r>
          </w:p>
        </w:tc>
        <w:tc>
          <w:tcPr>
            <w:tcW w:w="475" w:type="dxa"/>
            <w:noWrap/>
          </w:tcPr>
          <w:p w14:paraId="57EBB50B"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w:t>
            </w:r>
          </w:p>
        </w:tc>
        <w:tc>
          <w:tcPr>
            <w:tcW w:w="604" w:type="dxa"/>
            <w:noWrap/>
          </w:tcPr>
          <w:p w14:paraId="088D5272"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6,3</w:t>
            </w:r>
          </w:p>
        </w:tc>
        <w:tc>
          <w:tcPr>
            <w:tcW w:w="846" w:type="dxa"/>
            <w:noWrap/>
          </w:tcPr>
          <w:p w14:paraId="30A0A506"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3,96</w:t>
            </w:r>
          </w:p>
        </w:tc>
        <w:tc>
          <w:tcPr>
            <w:tcW w:w="1036" w:type="dxa"/>
            <w:vMerge/>
          </w:tcPr>
          <w:p w14:paraId="1DE7A735" w14:textId="77777777" w:rsidR="00A648B3" w:rsidRPr="00365B53" w:rsidRDefault="00A648B3" w:rsidP="00CD5F53">
            <w:pPr>
              <w:spacing w:line="240" w:lineRule="atLeast"/>
              <w:jc w:val="both"/>
              <w:rPr>
                <w:rFonts w:ascii="Times New Roman" w:hAnsi="Times New Roman" w:cs="Times New Roman"/>
                <w:sz w:val="20"/>
                <w:szCs w:val="24"/>
                <w:lang w:val="en-US"/>
              </w:rPr>
            </w:pPr>
          </w:p>
        </w:tc>
      </w:tr>
      <w:tr w:rsidR="00A648B3" w:rsidRPr="00365B53" w14:paraId="45C00532" w14:textId="77777777" w:rsidTr="005D7217">
        <w:trPr>
          <w:trHeight w:val="315"/>
          <w:jc w:val="center"/>
        </w:trPr>
        <w:tc>
          <w:tcPr>
            <w:tcW w:w="864" w:type="dxa"/>
            <w:noWrap/>
          </w:tcPr>
          <w:p w14:paraId="1C220B20" w14:textId="77777777" w:rsidR="00A648B3" w:rsidRPr="00365B53"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lang w:val="en-US"/>
              </w:rPr>
              <w:t>.</w:t>
            </w:r>
            <w:r w:rsidR="00A648B3">
              <w:rPr>
                <w:rFonts w:ascii="Times New Roman" w:hAnsi="Times New Roman" w:cs="Times New Roman"/>
                <w:sz w:val="20"/>
                <w:szCs w:val="24"/>
                <w:lang w:val="en-US"/>
              </w:rPr>
              <w:t>12</w:t>
            </w:r>
          </w:p>
        </w:tc>
        <w:tc>
          <w:tcPr>
            <w:tcW w:w="315" w:type="dxa"/>
            <w:noWrap/>
          </w:tcPr>
          <w:p w14:paraId="61118E22"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65" w:type="dxa"/>
            <w:noWrap/>
          </w:tcPr>
          <w:p w14:paraId="7986A170"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316" w:type="dxa"/>
            <w:noWrap/>
          </w:tcPr>
          <w:p w14:paraId="3CEC45E4"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73" w:type="dxa"/>
            <w:noWrap/>
          </w:tcPr>
          <w:p w14:paraId="4F420D93"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475" w:type="dxa"/>
            <w:noWrap/>
          </w:tcPr>
          <w:p w14:paraId="340FA0C3"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w:t>
            </w:r>
          </w:p>
        </w:tc>
        <w:tc>
          <w:tcPr>
            <w:tcW w:w="765" w:type="dxa"/>
            <w:noWrap/>
          </w:tcPr>
          <w:p w14:paraId="569722F1"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6,3</w:t>
            </w:r>
          </w:p>
        </w:tc>
        <w:tc>
          <w:tcPr>
            <w:tcW w:w="475" w:type="dxa"/>
            <w:noWrap/>
          </w:tcPr>
          <w:p w14:paraId="7F246A0A"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18"/>
                <w:szCs w:val="18"/>
                <w:lang w:val="en-US"/>
              </w:rPr>
              <w:t>2</w:t>
            </w:r>
            <w:r w:rsidRPr="00365B53">
              <w:rPr>
                <w:rFonts w:ascii="Times New Roman" w:hAnsi="Times New Roman" w:cs="Times New Roman"/>
                <w:sz w:val="18"/>
                <w:szCs w:val="18"/>
              </w:rPr>
              <w:t>8</w:t>
            </w:r>
          </w:p>
        </w:tc>
        <w:tc>
          <w:tcPr>
            <w:tcW w:w="765" w:type="dxa"/>
            <w:noWrap/>
          </w:tcPr>
          <w:p w14:paraId="3304F074"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87,5</w:t>
            </w:r>
          </w:p>
        </w:tc>
        <w:tc>
          <w:tcPr>
            <w:tcW w:w="475" w:type="dxa"/>
            <w:noWrap/>
          </w:tcPr>
          <w:p w14:paraId="5F895E7E"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w:t>
            </w:r>
          </w:p>
        </w:tc>
        <w:tc>
          <w:tcPr>
            <w:tcW w:w="604" w:type="dxa"/>
            <w:noWrap/>
          </w:tcPr>
          <w:p w14:paraId="33FAE523"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6,3</w:t>
            </w:r>
          </w:p>
        </w:tc>
        <w:tc>
          <w:tcPr>
            <w:tcW w:w="846" w:type="dxa"/>
            <w:noWrap/>
          </w:tcPr>
          <w:p w14:paraId="3B352FA1"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w:t>
            </w:r>
          </w:p>
        </w:tc>
        <w:tc>
          <w:tcPr>
            <w:tcW w:w="1036" w:type="dxa"/>
            <w:vMerge/>
          </w:tcPr>
          <w:p w14:paraId="02710B02" w14:textId="77777777" w:rsidR="00A648B3" w:rsidRPr="00365B53" w:rsidRDefault="00A648B3" w:rsidP="00CD5F53">
            <w:pPr>
              <w:spacing w:line="240" w:lineRule="atLeast"/>
              <w:jc w:val="both"/>
              <w:rPr>
                <w:rFonts w:ascii="Times New Roman" w:hAnsi="Times New Roman" w:cs="Times New Roman"/>
                <w:sz w:val="20"/>
                <w:szCs w:val="24"/>
                <w:lang w:val="en-US"/>
              </w:rPr>
            </w:pPr>
          </w:p>
        </w:tc>
      </w:tr>
      <w:tr w:rsidR="00A648B3" w:rsidRPr="00365B53" w14:paraId="1AC68B2D" w14:textId="77777777" w:rsidTr="005D7217">
        <w:trPr>
          <w:trHeight w:val="315"/>
          <w:jc w:val="center"/>
        </w:trPr>
        <w:tc>
          <w:tcPr>
            <w:tcW w:w="864" w:type="dxa"/>
            <w:noWrap/>
          </w:tcPr>
          <w:p w14:paraId="72943537" w14:textId="77777777" w:rsidR="00A648B3" w:rsidRPr="00365B53"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lang w:val="en-US"/>
              </w:rPr>
              <w:t>.</w:t>
            </w:r>
            <w:r w:rsidR="00A648B3">
              <w:rPr>
                <w:rFonts w:ascii="Times New Roman" w:hAnsi="Times New Roman" w:cs="Times New Roman"/>
                <w:sz w:val="20"/>
                <w:szCs w:val="24"/>
                <w:lang w:val="en-US"/>
              </w:rPr>
              <w:t>13</w:t>
            </w:r>
          </w:p>
        </w:tc>
        <w:tc>
          <w:tcPr>
            <w:tcW w:w="315" w:type="dxa"/>
            <w:noWrap/>
          </w:tcPr>
          <w:p w14:paraId="3ACA7EF5"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65" w:type="dxa"/>
            <w:noWrap/>
          </w:tcPr>
          <w:p w14:paraId="05756023"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316" w:type="dxa"/>
            <w:noWrap/>
          </w:tcPr>
          <w:p w14:paraId="02F5DE1C"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73" w:type="dxa"/>
            <w:noWrap/>
          </w:tcPr>
          <w:p w14:paraId="2D567EE9"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475" w:type="dxa"/>
            <w:noWrap/>
          </w:tcPr>
          <w:p w14:paraId="6A4F86F6"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w:t>
            </w:r>
          </w:p>
        </w:tc>
        <w:tc>
          <w:tcPr>
            <w:tcW w:w="765" w:type="dxa"/>
            <w:noWrap/>
          </w:tcPr>
          <w:p w14:paraId="07F985CE"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12,5</w:t>
            </w:r>
          </w:p>
        </w:tc>
        <w:tc>
          <w:tcPr>
            <w:tcW w:w="475" w:type="dxa"/>
            <w:noWrap/>
          </w:tcPr>
          <w:p w14:paraId="0A8EDBAC" w14:textId="77777777" w:rsidR="00A648B3" w:rsidRPr="00A673D6"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2</w:t>
            </w:r>
            <w:r>
              <w:rPr>
                <w:rFonts w:ascii="Times New Roman" w:hAnsi="Times New Roman" w:cs="Times New Roman"/>
                <w:sz w:val="18"/>
                <w:szCs w:val="18"/>
                <w:lang w:val="en-US"/>
              </w:rPr>
              <w:t>4</w:t>
            </w:r>
          </w:p>
        </w:tc>
        <w:tc>
          <w:tcPr>
            <w:tcW w:w="765" w:type="dxa"/>
            <w:noWrap/>
          </w:tcPr>
          <w:p w14:paraId="258E12ED"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75</w:t>
            </w:r>
          </w:p>
        </w:tc>
        <w:tc>
          <w:tcPr>
            <w:tcW w:w="475" w:type="dxa"/>
            <w:noWrap/>
          </w:tcPr>
          <w:p w14:paraId="5678E5D6"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w:t>
            </w:r>
          </w:p>
        </w:tc>
        <w:tc>
          <w:tcPr>
            <w:tcW w:w="604" w:type="dxa"/>
            <w:noWrap/>
          </w:tcPr>
          <w:p w14:paraId="7716377A" w14:textId="77777777" w:rsidR="00A648B3" w:rsidRPr="00A673D6"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12,5</w:t>
            </w:r>
          </w:p>
        </w:tc>
        <w:tc>
          <w:tcPr>
            <w:tcW w:w="846" w:type="dxa"/>
            <w:noWrap/>
          </w:tcPr>
          <w:p w14:paraId="2A5B4360"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w:t>
            </w:r>
          </w:p>
        </w:tc>
        <w:tc>
          <w:tcPr>
            <w:tcW w:w="1036" w:type="dxa"/>
            <w:vMerge/>
          </w:tcPr>
          <w:p w14:paraId="0A347DB0" w14:textId="77777777" w:rsidR="00A648B3" w:rsidRPr="00365B53" w:rsidRDefault="00A648B3" w:rsidP="00CD5F53">
            <w:pPr>
              <w:spacing w:line="240" w:lineRule="atLeast"/>
              <w:jc w:val="both"/>
              <w:rPr>
                <w:rFonts w:ascii="Times New Roman" w:hAnsi="Times New Roman" w:cs="Times New Roman"/>
                <w:sz w:val="20"/>
                <w:szCs w:val="24"/>
                <w:lang w:val="en-US"/>
              </w:rPr>
            </w:pPr>
          </w:p>
        </w:tc>
      </w:tr>
      <w:tr w:rsidR="00A648B3" w:rsidRPr="00365B53" w14:paraId="02CB0ED9" w14:textId="77777777" w:rsidTr="005D7217">
        <w:trPr>
          <w:trHeight w:val="315"/>
          <w:jc w:val="center"/>
        </w:trPr>
        <w:tc>
          <w:tcPr>
            <w:tcW w:w="864" w:type="dxa"/>
            <w:noWrap/>
          </w:tcPr>
          <w:p w14:paraId="4DD606B4" w14:textId="77777777" w:rsidR="00A648B3" w:rsidRPr="00365B53"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lang w:val="en-US"/>
              </w:rPr>
              <w:t>.1</w:t>
            </w:r>
            <w:r w:rsidR="00A648B3">
              <w:rPr>
                <w:rFonts w:ascii="Times New Roman" w:hAnsi="Times New Roman" w:cs="Times New Roman"/>
                <w:sz w:val="20"/>
                <w:szCs w:val="24"/>
                <w:lang w:val="en-US"/>
              </w:rPr>
              <w:t>4</w:t>
            </w:r>
          </w:p>
        </w:tc>
        <w:tc>
          <w:tcPr>
            <w:tcW w:w="315" w:type="dxa"/>
            <w:noWrap/>
          </w:tcPr>
          <w:p w14:paraId="26CBFA90"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65" w:type="dxa"/>
            <w:noWrap/>
          </w:tcPr>
          <w:p w14:paraId="7A58319D"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316" w:type="dxa"/>
            <w:noWrap/>
          </w:tcPr>
          <w:p w14:paraId="247442EE"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73" w:type="dxa"/>
            <w:noWrap/>
          </w:tcPr>
          <w:p w14:paraId="1B3877B5"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475" w:type="dxa"/>
            <w:noWrap/>
          </w:tcPr>
          <w:p w14:paraId="60552D06"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w:t>
            </w:r>
          </w:p>
        </w:tc>
        <w:tc>
          <w:tcPr>
            <w:tcW w:w="765" w:type="dxa"/>
            <w:noWrap/>
          </w:tcPr>
          <w:p w14:paraId="3EAD29F4"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9,4</w:t>
            </w:r>
          </w:p>
        </w:tc>
        <w:tc>
          <w:tcPr>
            <w:tcW w:w="475" w:type="dxa"/>
            <w:noWrap/>
          </w:tcPr>
          <w:p w14:paraId="142F4943"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25</w:t>
            </w:r>
          </w:p>
        </w:tc>
        <w:tc>
          <w:tcPr>
            <w:tcW w:w="765" w:type="dxa"/>
            <w:noWrap/>
          </w:tcPr>
          <w:p w14:paraId="751A5E16"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78,1</w:t>
            </w:r>
          </w:p>
        </w:tc>
        <w:tc>
          <w:tcPr>
            <w:tcW w:w="475" w:type="dxa"/>
            <w:noWrap/>
          </w:tcPr>
          <w:p w14:paraId="0F986E87"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w:t>
            </w:r>
          </w:p>
        </w:tc>
        <w:tc>
          <w:tcPr>
            <w:tcW w:w="604" w:type="dxa"/>
            <w:noWrap/>
          </w:tcPr>
          <w:p w14:paraId="65D4E052"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12,5</w:t>
            </w:r>
          </w:p>
        </w:tc>
        <w:tc>
          <w:tcPr>
            <w:tcW w:w="846" w:type="dxa"/>
            <w:noWrap/>
          </w:tcPr>
          <w:p w14:paraId="32AE9B3B"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4,03</w:t>
            </w:r>
          </w:p>
        </w:tc>
        <w:tc>
          <w:tcPr>
            <w:tcW w:w="1036" w:type="dxa"/>
            <w:vMerge/>
          </w:tcPr>
          <w:p w14:paraId="6F86006B" w14:textId="77777777" w:rsidR="00A648B3" w:rsidRPr="00365B53" w:rsidRDefault="00A648B3" w:rsidP="00CD5F53">
            <w:pPr>
              <w:spacing w:line="240" w:lineRule="atLeast"/>
              <w:jc w:val="both"/>
              <w:rPr>
                <w:rFonts w:ascii="Times New Roman" w:hAnsi="Times New Roman" w:cs="Times New Roman"/>
                <w:sz w:val="20"/>
                <w:szCs w:val="24"/>
                <w:lang w:val="en-US"/>
              </w:rPr>
            </w:pPr>
          </w:p>
        </w:tc>
      </w:tr>
      <w:tr w:rsidR="00A648B3" w:rsidRPr="00365B53" w14:paraId="3B78A507" w14:textId="77777777" w:rsidTr="005D7217">
        <w:trPr>
          <w:trHeight w:val="315"/>
          <w:jc w:val="center"/>
        </w:trPr>
        <w:tc>
          <w:tcPr>
            <w:tcW w:w="864" w:type="dxa"/>
            <w:noWrap/>
          </w:tcPr>
          <w:p w14:paraId="4305459E" w14:textId="77777777" w:rsidR="00A648B3" w:rsidRPr="00365B53"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lang w:val="en-US"/>
              </w:rPr>
              <w:t>.</w:t>
            </w:r>
            <w:r w:rsidR="00A648B3">
              <w:rPr>
                <w:rFonts w:ascii="Times New Roman" w:hAnsi="Times New Roman" w:cs="Times New Roman"/>
                <w:sz w:val="20"/>
                <w:szCs w:val="24"/>
                <w:lang w:val="en-US"/>
              </w:rPr>
              <w:t>15</w:t>
            </w:r>
          </w:p>
        </w:tc>
        <w:tc>
          <w:tcPr>
            <w:tcW w:w="315" w:type="dxa"/>
            <w:noWrap/>
          </w:tcPr>
          <w:p w14:paraId="3C4C8D60"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w:t>
            </w:r>
          </w:p>
        </w:tc>
        <w:tc>
          <w:tcPr>
            <w:tcW w:w="565" w:type="dxa"/>
            <w:noWrap/>
          </w:tcPr>
          <w:p w14:paraId="5FD87796"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0</w:t>
            </w:r>
          </w:p>
        </w:tc>
        <w:tc>
          <w:tcPr>
            <w:tcW w:w="316" w:type="dxa"/>
            <w:noWrap/>
          </w:tcPr>
          <w:p w14:paraId="0E709BEC"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w:t>
            </w:r>
          </w:p>
        </w:tc>
        <w:tc>
          <w:tcPr>
            <w:tcW w:w="573" w:type="dxa"/>
            <w:noWrap/>
          </w:tcPr>
          <w:p w14:paraId="111A6BD4"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3,1</w:t>
            </w:r>
          </w:p>
        </w:tc>
        <w:tc>
          <w:tcPr>
            <w:tcW w:w="475" w:type="dxa"/>
            <w:noWrap/>
          </w:tcPr>
          <w:p w14:paraId="3DA7553E"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1</w:t>
            </w:r>
            <w:r>
              <w:rPr>
                <w:rFonts w:ascii="Times New Roman" w:hAnsi="Times New Roman" w:cs="Times New Roman"/>
                <w:sz w:val="20"/>
                <w:szCs w:val="24"/>
                <w:lang w:val="en-US"/>
              </w:rPr>
              <w:t>2</w:t>
            </w:r>
          </w:p>
        </w:tc>
        <w:tc>
          <w:tcPr>
            <w:tcW w:w="765" w:type="dxa"/>
            <w:noWrap/>
          </w:tcPr>
          <w:p w14:paraId="577E1253"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37,5</w:t>
            </w:r>
          </w:p>
        </w:tc>
        <w:tc>
          <w:tcPr>
            <w:tcW w:w="475" w:type="dxa"/>
            <w:noWrap/>
          </w:tcPr>
          <w:p w14:paraId="1A91DC16" w14:textId="77777777" w:rsidR="00A648B3" w:rsidRPr="00A673D6"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1</w:t>
            </w:r>
            <w:r>
              <w:rPr>
                <w:rFonts w:ascii="Times New Roman" w:hAnsi="Times New Roman" w:cs="Times New Roman"/>
                <w:sz w:val="18"/>
                <w:szCs w:val="18"/>
                <w:lang w:val="en-US"/>
              </w:rPr>
              <w:t>4</w:t>
            </w:r>
          </w:p>
        </w:tc>
        <w:tc>
          <w:tcPr>
            <w:tcW w:w="765" w:type="dxa"/>
            <w:noWrap/>
          </w:tcPr>
          <w:p w14:paraId="68B4FAFA" w14:textId="77777777" w:rsidR="00A648B3" w:rsidRPr="00A673D6"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4</w:t>
            </w:r>
            <w:r>
              <w:rPr>
                <w:rFonts w:ascii="Times New Roman" w:hAnsi="Times New Roman" w:cs="Times New Roman"/>
                <w:sz w:val="18"/>
                <w:szCs w:val="18"/>
                <w:lang w:val="en-US"/>
              </w:rPr>
              <w:t>3</w:t>
            </w:r>
            <w:r w:rsidRPr="00365B53">
              <w:rPr>
                <w:rFonts w:ascii="Times New Roman" w:hAnsi="Times New Roman" w:cs="Times New Roman"/>
                <w:sz w:val="18"/>
                <w:szCs w:val="18"/>
              </w:rPr>
              <w:t>.</w:t>
            </w:r>
            <w:r>
              <w:rPr>
                <w:rFonts w:ascii="Times New Roman" w:hAnsi="Times New Roman" w:cs="Times New Roman"/>
                <w:sz w:val="18"/>
                <w:szCs w:val="18"/>
                <w:lang w:val="en-US"/>
              </w:rPr>
              <w:t>8</w:t>
            </w:r>
          </w:p>
        </w:tc>
        <w:tc>
          <w:tcPr>
            <w:tcW w:w="475" w:type="dxa"/>
            <w:noWrap/>
          </w:tcPr>
          <w:p w14:paraId="020D3180"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5</w:t>
            </w:r>
          </w:p>
        </w:tc>
        <w:tc>
          <w:tcPr>
            <w:tcW w:w="604" w:type="dxa"/>
            <w:noWrap/>
          </w:tcPr>
          <w:p w14:paraId="4F30A576"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15,6</w:t>
            </w:r>
          </w:p>
        </w:tc>
        <w:tc>
          <w:tcPr>
            <w:tcW w:w="846" w:type="dxa"/>
            <w:noWrap/>
          </w:tcPr>
          <w:p w14:paraId="18486EEC"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3,71</w:t>
            </w:r>
          </w:p>
        </w:tc>
        <w:tc>
          <w:tcPr>
            <w:tcW w:w="1036" w:type="dxa"/>
            <w:vMerge w:val="restart"/>
          </w:tcPr>
          <w:p w14:paraId="2DD4100E"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3,87</w:t>
            </w:r>
          </w:p>
        </w:tc>
      </w:tr>
      <w:tr w:rsidR="00A648B3" w:rsidRPr="00365B53" w14:paraId="7BED9341" w14:textId="77777777" w:rsidTr="005D7217">
        <w:trPr>
          <w:trHeight w:val="315"/>
          <w:jc w:val="center"/>
        </w:trPr>
        <w:tc>
          <w:tcPr>
            <w:tcW w:w="864" w:type="dxa"/>
            <w:noWrap/>
          </w:tcPr>
          <w:p w14:paraId="1E5FE35F" w14:textId="77777777" w:rsidR="00A648B3" w:rsidRPr="00365B53"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lang w:val="en-US"/>
              </w:rPr>
              <w:t>.</w:t>
            </w:r>
            <w:r w:rsidR="00A648B3">
              <w:rPr>
                <w:rFonts w:ascii="Times New Roman" w:hAnsi="Times New Roman" w:cs="Times New Roman"/>
                <w:sz w:val="20"/>
                <w:szCs w:val="24"/>
                <w:lang w:val="en-US"/>
              </w:rPr>
              <w:t>16</w:t>
            </w:r>
          </w:p>
        </w:tc>
        <w:tc>
          <w:tcPr>
            <w:tcW w:w="315" w:type="dxa"/>
            <w:noWrap/>
          </w:tcPr>
          <w:p w14:paraId="5FA28794"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w:t>
            </w:r>
          </w:p>
        </w:tc>
        <w:tc>
          <w:tcPr>
            <w:tcW w:w="565" w:type="dxa"/>
            <w:noWrap/>
          </w:tcPr>
          <w:p w14:paraId="79383152"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0</w:t>
            </w:r>
          </w:p>
        </w:tc>
        <w:tc>
          <w:tcPr>
            <w:tcW w:w="316" w:type="dxa"/>
            <w:noWrap/>
          </w:tcPr>
          <w:p w14:paraId="7BC920F4"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w:t>
            </w:r>
          </w:p>
        </w:tc>
        <w:tc>
          <w:tcPr>
            <w:tcW w:w="573" w:type="dxa"/>
            <w:noWrap/>
          </w:tcPr>
          <w:p w14:paraId="6E022EBE"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0</w:t>
            </w:r>
          </w:p>
        </w:tc>
        <w:tc>
          <w:tcPr>
            <w:tcW w:w="475" w:type="dxa"/>
            <w:noWrap/>
          </w:tcPr>
          <w:p w14:paraId="64C823D6"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w:t>
            </w:r>
          </w:p>
        </w:tc>
        <w:tc>
          <w:tcPr>
            <w:tcW w:w="765" w:type="dxa"/>
            <w:noWrap/>
          </w:tcPr>
          <w:p w14:paraId="6D13A979"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9,4</w:t>
            </w:r>
          </w:p>
        </w:tc>
        <w:tc>
          <w:tcPr>
            <w:tcW w:w="475" w:type="dxa"/>
            <w:noWrap/>
          </w:tcPr>
          <w:p w14:paraId="265973E8"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25</w:t>
            </w:r>
          </w:p>
        </w:tc>
        <w:tc>
          <w:tcPr>
            <w:tcW w:w="765" w:type="dxa"/>
            <w:noWrap/>
          </w:tcPr>
          <w:p w14:paraId="50C042F4"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78,1</w:t>
            </w:r>
          </w:p>
        </w:tc>
        <w:tc>
          <w:tcPr>
            <w:tcW w:w="475" w:type="dxa"/>
            <w:noWrap/>
          </w:tcPr>
          <w:p w14:paraId="7AD562E7"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4</w:t>
            </w:r>
          </w:p>
        </w:tc>
        <w:tc>
          <w:tcPr>
            <w:tcW w:w="604" w:type="dxa"/>
            <w:noWrap/>
          </w:tcPr>
          <w:p w14:paraId="67403712"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12.5</w:t>
            </w:r>
          </w:p>
        </w:tc>
        <w:tc>
          <w:tcPr>
            <w:tcW w:w="846" w:type="dxa"/>
            <w:noWrap/>
          </w:tcPr>
          <w:p w14:paraId="258D90D2"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4,03</w:t>
            </w:r>
          </w:p>
        </w:tc>
        <w:tc>
          <w:tcPr>
            <w:tcW w:w="1036" w:type="dxa"/>
            <w:vMerge/>
          </w:tcPr>
          <w:p w14:paraId="42F9959D" w14:textId="77777777" w:rsidR="00A648B3" w:rsidRPr="00365B53" w:rsidRDefault="00A648B3" w:rsidP="00CD5F53">
            <w:pPr>
              <w:spacing w:line="240" w:lineRule="atLeast"/>
              <w:jc w:val="both"/>
              <w:rPr>
                <w:rFonts w:ascii="Times New Roman" w:hAnsi="Times New Roman" w:cs="Times New Roman"/>
                <w:sz w:val="20"/>
                <w:szCs w:val="24"/>
                <w:lang w:val="en-US"/>
              </w:rPr>
            </w:pPr>
          </w:p>
        </w:tc>
      </w:tr>
      <w:tr w:rsidR="00A648B3" w:rsidRPr="00365B53" w14:paraId="757C0870" w14:textId="77777777" w:rsidTr="005D7217">
        <w:trPr>
          <w:trHeight w:val="315"/>
          <w:jc w:val="center"/>
        </w:trPr>
        <w:tc>
          <w:tcPr>
            <w:tcW w:w="864" w:type="dxa"/>
            <w:noWrap/>
          </w:tcPr>
          <w:p w14:paraId="6437220B" w14:textId="77777777" w:rsidR="00A648B3" w:rsidRPr="00365B53"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lang w:val="en-US"/>
              </w:rPr>
              <w:t>.</w:t>
            </w:r>
            <w:r w:rsidR="00A648B3">
              <w:rPr>
                <w:rFonts w:ascii="Times New Roman" w:hAnsi="Times New Roman" w:cs="Times New Roman"/>
                <w:sz w:val="20"/>
                <w:szCs w:val="24"/>
                <w:lang w:val="en-US"/>
              </w:rPr>
              <w:t>17</w:t>
            </w:r>
          </w:p>
        </w:tc>
        <w:tc>
          <w:tcPr>
            <w:tcW w:w="315" w:type="dxa"/>
            <w:noWrap/>
          </w:tcPr>
          <w:p w14:paraId="3221DC89"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65" w:type="dxa"/>
            <w:noWrap/>
          </w:tcPr>
          <w:p w14:paraId="581633C2"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316" w:type="dxa"/>
            <w:noWrap/>
          </w:tcPr>
          <w:p w14:paraId="66CC77F6"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73" w:type="dxa"/>
            <w:noWrap/>
          </w:tcPr>
          <w:p w14:paraId="4D22F414"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475" w:type="dxa"/>
            <w:noWrap/>
          </w:tcPr>
          <w:p w14:paraId="50FA89B1"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13</w:t>
            </w:r>
          </w:p>
        </w:tc>
        <w:tc>
          <w:tcPr>
            <w:tcW w:w="765" w:type="dxa"/>
            <w:noWrap/>
          </w:tcPr>
          <w:p w14:paraId="368130C1"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40,6</w:t>
            </w:r>
          </w:p>
        </w:tc>
        <w:tc>
          <w:tcPr>
            <w:tcW w:w="475" w:type="dxa"/>
            <w:noWrap/>
          </w:tcPr>
          <w:p w14:paraId="153833B5"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13</w:t>
            </w:r>
          </w:p>
        </w:tc>
        <w:tc>
          <w:tcPr>
            <w:tcW w:w="765" w:type="dxa"/>
            <w:noWrap/>
          </w:tcPr>
          <w:p w14:paraId="28246732"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40,6</w:t>
            </w:r>
          </w:p>
        </w:tc>
        <w:tc>
          <w:tcPr>
            <w:tcW w:w="475" w:type="dxa"/>
            <w:noWrap/>
          </w:tcPr>
          <w:p w14:paraId="1797A4BC"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6</w:t>
            </w:r>
          </w:p>
        </w:tc>
        <w:tc>
          <w:tcPr>
            <w:tcW w:w="604" w:type="dxa"/>
            <w:noWrap/>
          </w:tcPr>
          <w:p w14:paraId="2F978349"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18,8</w:t>
            </w:r>
          </w:p>
        </w:tc>
        <w:tc>
          <w:tcPr>
            <w:tcW w:w="846" w:type="dxa"/>
            <w:noWrap/>
          </w:tcPr>
          <w:p w14:paraId="629449D4"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3,78</w:t>
            </w:r>
          </w:p>
        </w:tc>
        <w:tc>
          <w:tcPr>
            <w:tcW w:w="1036" w:type="dxa"/>
            <w:vMerge w:val="restart"/>
          </w:tcPr>
          <w:p w14:paraId="6DE140B3"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3,83</w:t>
            </w:r>
          </w:p>
        </w:tc>
      </w:tr>
      <w:tr w:rsidR="00A648B3" w:rsidRPr="00365B53" w14:paraId="75B148F3" w14:textId="77777777" w:rsidTr="005D7217">
        <w:trPr>
          <w:trHeight w:val="315"/>
          <w:jc w:val="center"/>
        </w:trPr>
        <w:tc>
          <w:tcPr>
            <w:tcW w:w="864" w:type="dxa"/>
            <w:noWrap/>
          </w:tcPr>
          <w:p w14:paraId="325CA2CE" w14:textId="77777777" w:rsidR="00A648B3" w:rsidRPr="00365B53"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lang w:val="en-US"/>
              </w:rPr>
              <w:t>.</w:t>
            </w:r>
            <w:r w:rsidR="00A648B3">
              <w:rPr>
                <w:rFonts w:ascii="Times New Roman" w:hAnsi="Times New Roman" w:cs="Times New Roman"/>
                <w:sz w:val="20"/>
                <w:szCs w:val="24"/>
                <w:lang w:val="en-US"/>
              </w:rPr>
              <w:t>18</w:t>
            </w:r>
          </w:p>
        </w:tc>
        <w:tc>
          <w:tcPr>
            <w:tcW w:w="315" w:type="dxa"/>
            <w:noWrap/>
          </w:tcPr>
          <w:p w14:paraId="26DE84E4"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65" w:type="dxa"/>
            <w:noWrap/>
          </w:tcPr>
          <w:p w14:paraId="419CE051"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316" w:type="dxa"/>
            <w:noWrap/>
          </w:tcPr>
          <w:p w14:paraId="3A5653D3"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w:t>
            </w:r>
          </w:p>
        </w:tc>
        <w:tc>
          <w:tcPr>
            <w:tcW w:w="573" w:type="dxa"/>
            <w:noWrap/>
          </w:tcPr>
          <w:p w14:paraId="1CDA9BAC"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0</w:t>
            </w:r>
          </w:p>
        </w:tc>
        <w:tc>
          <w:tcPr>
            <w:tcW w:w="475" w:type="dxa"/>
            <w:noWrap/>
          </w:tcPr>
          <w:p w14:paraId="0992DD0B"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12</w:t>
            </w:r>
          </w:p>
        </w:tc>
        <w:tc>
          <w:tcPr>
            <w:tcW w:w="765" w:type="dxa"/>
            <w:noWrap/>
          </w:tcPr>
          <w:p w14:paraId="6236B461"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37.5</w:t>
            </w:r>
          </w:p>
        </w:tc>
        <w:tc>
          <w:tcPr>
            <w:tcW w:w="475" w:type="dxa"/>
            <w:noWrap/>
          </w:tcPr>
          <w:p w14:paraId="67B2CEB8" w14:textId="77777777" w:rsidR="00A648B3" w:rsidRPr="00A673D6"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1</w:t>
            </w:r>
            <w:r>
              <w:rPr>
                <w:rFonts w:ascii="Times New Roman" w:hAnsi="Times New Roman" w:cs="Times New Roman"/>
                <w:sz w:val="18"/>
                <w:szCs w:val="18"/>
                <w:lang w:val="en-US"/>
              </w:rPr>
              <w:t>8</w:t>
            </w:r>
          </w:p>
        </w:tc>
        <w:tc>
          <w:tcPr>
            <w:tcW w:w="765" w:type="dxa"/>
            <w:noWrap/>
          </w:tcPr>
          <w:p w14:paraId="51B14EBF"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56,3</w:t>
            </w:r>
          </w:p>
        </w:tc>
        <w:tc>
          <w:tcPr>
            <w:tcW w:w="475" w:type="dxa"/>
            <w:noWrap/>
          </w:tcPr>
          <w:p w14:paraId="1A26D06D"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w:t>
            </w:r>
          </w:p>
        </w:tc>
        <w:tc>
          <w:tcPr>
            <w:tcW w:w="604" w:type="dxa"/>
            <w:noWrap/>
          </w:tcPr>
          <w:p w14:paraId="5E16B3AC"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6,3</w:t>
            </w:r>
          </w:p>
        </w:tc>
        <w:tc>
          <w:tcPr>
            <w:tcW w:w="846" w:type="dxa"/>
            <w:noWrap/>
          </w:tcPr>
          <w:p w14:paraId="27F7B1AA"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w:t>
            </w:r>
            <w:r>
              <w:rPr>
                <w:rFonts w:ascii="Times New Roman" w:hAnsi="Times New Roman" w:cs="Times New Roman"/>
                <w:sz w:val="20"/>
                <w:szCs w:val="24"/>
                <w:lang w:val="en-US"/>
              </w:rPr>
              <w:t>68</w:t>
            </w:r>
          </w:p>
        </w:tc>
        <w:tc>
          <w:tcPr>
            <w:tcW w:w="1036" w:type="dxa"/>
            <w:vMerge/>
          </w:tcPr>
          <w:p w14:paraId="64679AFA" w14:textId="77777777" w:rsidR="00A648B3" w:rsidRPr="00365B53" w:rsidRDefault="00A648B3" w:rsidP="00CD5F53">
            <w:pPr>
              <w:spacing w:line="240" w:lineRule="atLeast"/>
              <w:jc w:val="both"/>
              <w:rPr>
                <w:rFonts w:ascii="Times New Roman" w:hAnsi="Times New Roman" w:cs="Times New Roman"/>
                <w:sz w:val="20"/>
                <w:szCs w:val="24"/>
                <w:lang w:val="en-US"/>
              </w:rPr>
            </w:pPr>
          </w:p>
        </w:tc>
      </w:tr>
      <w:tr w:rsidR="00A648B3" w:rsidRPr="00365B53" w14:paraId="0646642F" w14:textId="77777777" w:rsidTr="005D7217">
        <w:trPr>
          <w:trHeight w:val="315"/>
          <w:jc w:val="center"/>
        </w:trPr>
        <w:tc>
          <w:tcPr>
            <w:tcW w:w="864" w:type="dxa"/>
            <w:noWrap/>
          </w:tcPr>
          <w:p w14:paraId="2D489434" w14:textId="77777777" w:rsidR="00A648B3" w:rsidRPr="00365B53"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lang w:val="en-US"/>
              </w:rPr>
              <w:t>.1</w:t>
            </w:r>
            <w:r w:rsidR="00A648B3">
              <w:rPr>
                <w:rFonts w:ascii="Times New Roman" w:hAnsi="Times New Roman" w:cs="Times New Roman"/>
                <w:sz w:val="20"/>
                <w:szCs w:val="24"/>
                <w:lang w:val="en-US"/>
              </w:rPr>
              <w:t>9</w:t>
            </w:r>
          </w:p>
        </w:tc>
        <w:tc>
          <w:tcPr>
            <w:tcW w:w="315" w:type="dxa"/>
            <w:noWrap/>
          </w:tcPr>
          <w:p w14:paraId="546A6788"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65" w:type="dxa"/>
            <w:noWrap/>
          </w:tcPr>
          <w:p w14:paraId="1112A1AE"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316" w:type="dxa"/>
            <w:noWrap/>
          </w:tcPr>
          <w:p w14:paraId="12D13873"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w:t>
            </w:r>
          </w:p>
        </w:tc>
        <w:tc>
          <w:tcPr>
            <w:tcW w:w="573" w:type="dxa"/>
            <w:noWrap/>
          </w:tcPr>
          <w:p w14:paraId="7F6F5C01"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3,1</w:t>
            </w:r>
          </w:p>
        </w:tc>
        <w:tc>
          <w:tcPr>
            <w:tcW w:w="475" w:type="dxa"/>
            <w:noWrap/>
          </w:tcPr>
          <w:p w14:paraId="6E299676"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w:t>
            </w:r>
          </w:p>
        </w:tc>
        <w:tc>
          <w:tcPr>
            <w:tcW w:w="765" w:type="dxa"/>
            <w:noWrap/>
          </w:tcPr>
          <w:p w14:paraId="4C7E0FB2"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12,5</w:t>
            </w:r>
          </w:p>
        </w:tc>
        <w:tc>
          <w:tcPr>
            <w:tcW w:w="475" w:type="dxa"/>
            <w:noWrap/>
          </w:tcPr>
          <w:p w14:paraId="1B2D0FFC" w14:textId="77777777" w:rsidR="00A648B3" w:rsidRPr="00A673D6"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2</w:t>
            </w:r>
            <w:r>
              <w:rPr>
                <w:rFonts w:ascii="Times New Roman" w:hAnsi="Times New Roman" w:cs="Times New Roman"/>
                <w:sz w:val="18"/>
                <w:szCs w:val="18"/>
                <w:lang w:val="en-US"/>
              </w:rPr>
              <w:t>3</w:t>
            </w:r>
          </w:p>
        </w:tc>
        <w:tc>
          <w:tcPr>
            <w:tcW w:w="765" w:type="dxa"/>
            <w:noWrap/>
          </w:tcPr>
          <w:p w14:paraId="2ACAF4BD" w14:textId="77777777" w:rsidR="00A648B3" w:rsidRPr="00A673D6"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7</w:t>
            </w:r>
            <w:r>
              <w:rPr>
                <w:rFonts w:ascii="Times New Roman" w:hAnsi="Times New Roman" w:cs="Times New Roman"/>
                <w:sz w:val="18"/>
                <w:szCs w:val="18"/>
                <w:lang w:val="en-US"/>
              </w:rPr>
              <w:t>1,9</w:t>
            </w:r>
          </w:p>
        </w:tc>
        <w:tc>
          <w:tcPr>
            <w:tcW w:w="475" w:type="dxa"/>
            <w:noWrap/>
          </w:tcPr>
          <w:p w14:paraId="471BC75C"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4</w:t>
            </w:r>
          </w:p>
        </w:tc>
        <w:tc>
          <w:tcPr>
            <w:tcW w:w="604" w:type="dxa"/>
            <w:noWrap/>
          </w:tcPr>
          <w:p w14:paraId="0FBBDFF4"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12.5</w:t>
            </w:r>
          </w:p>
        </w:tc>
        <w:tc>
          <w:tcPr>
            <w:tcW w:w="846" w:type="dxa"/>
            <w:noWrap/>
          </w:tcPr>
          <w:p w14:paraId="358B4AB7"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3,93</w:t>
            </w:r>
          </w:p>
        </w:tc>
        <w:tc>
          <w:tcPr>
            <w:tcW w:w="1036" w:type="dxa"/>
            <w:vMerge/>
          </w:tcPr>
          <w:p w14:paraId="3BBE155D" w14:textId="77777777" w:rsidR="00A648B3" w:rsidRPr="00365B53" w:rsidRDefault="00A648B3" w:rsidP="00CD5F53">
            <w:pPr>
              <w:spacing w:line="240" w:lineRule="atLeast"/>
              <w:jc w:val="both"/>
              <w:rPr>
                <w:rFonts w:ascii="Times New Roman" w:hAnsi="Times New Roman" w:cs="Times New Roman"/>
                <w:sz w:val="20"/>
                <w:szCs w:val="24"/>
                <w:lang w:val="en-US"/>
              </w:rPr>
            </w:pPr>
          </w:p>
        </w:tc>
      </w:tr>
      <w:tr w:rsidR="00A648B3" w:rsidRPr="00365B53" w14:paraId="43C3191A" w14:textId="77777777" w:rsidTr="005D7217">
        <w:trPr>
          <w:trHeight w:val="315"/>
          <w:jc w:val="center"/>
        </w:trPr>
        <w:tc>
          <w:tcPr>
            <w:tcW w:w="864" w:type="dxa"/>
            <w:noWrap/>
          </w:tcPr>
          <w:p w14:paraId="557E18EB" w14:textId="77777777" w:rsidR="00A648B3" w:rsidRPr="00365B53"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lang w:val="en-US"/>
              </w:rPr>
              <w:t>.</w:t>
            </w:r>
            <w:r w:rsidR="00A648B3">
              <w:rPr>
                <w:rFonts w:ascii="Times New Roman" w:hAnsi="Times New Roman" w:cs="Times New Roman"/>
                <w:sz w:val="20"/>
                <w:szCs w:val="24"/>
                <w:lang w:val="en-US"/>
              </w:rPr>
              <w:t>20</w:t>
            </w:r>
          </w:p>
        </w:tc>
        <w:tc>
          <w:tcPr>
            <w:tcW w:w="315" w:type="dxa"/>
            <w:noWrap/>
          </w:tcPr>
          <w:p w14:paraId="618ED1E6"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w:t>
            </w:r>
          </w:p>
        </w:tc>
        <w:tc>
          <w:tcPr>
            <w:tcW w:w="565" w:type="dxa"/>
            <w:noWrap/>
          </w:tcPr>
          <w:p w14:paraId="3F175F4A"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3,1</w:t>
            </w:r>
          </w:p>
        </w:tc>
        <w:tc>
          <w:tcPr>
            <w:tcW w:w="316" w:type="dxa"/>
            <w:noWrap/>
          </w:tcPr>
          <w:p w14:paraId="7EAF6196"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73" w:type="dxa"/>
            <w:noWrap/>
          </w:tcPr>
          <w:p w14:paraId="293FB12D"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0</w:t>
            </w:r>
          </w:p>
        </w:tc>
        <w:tc>
          <w:tcPr>
            <w:tcW w:w="475" w:type="dxa"/>
            <w:noWrap/>
          </w:tcPr>
          <w:p w14:paraId="0B7CE497"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w:t>
            </w:r>
          </w:p>
        </w:tc>
        <w:tc>
          <w:tcPr>
            <w:tcW w:w="765" w:type="dxa"/>
            <w:noWrap/>
          </w:tcPr>
          <w:p w14:paraId="515A3525"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3,1</w:t>
            </w:r>
          </w:p>
        </w:tc>
        <w:tc>
          <w:tcPr>
            <w:tcW w:w="475" w:type="dxa"/>
            <w:noWrap/>
          </w:tcPr>
          <w:p w14:paraId="0CB5A071"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27</w:t>
            </w:r>
          </w:p>
        </w:tc>
        <w:tc>
          <w:tcPr>
            <w:tcW w:w="765" w:type="dxa"/>
            <w:noWrap/>
          </w:tcPr>
          <w:p w14:paraId="2ED8B3EB"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84,4</w:t>
            </w:r>
          </w:p>
        </w:tc>
        <w:tc>
          <w:tcPr>
            <w:tcW w:w="475" w:type="dxa"/>
            <w:noWrap/>
          </w:tcPr>
          <w:p w14:paraId="4A7AFFEF"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w:t>
            </w:r>
          </w:p>
        </w:tc>
        <w:tc>
          <w:tcPr>
            <w:tcW w:w="604" w:type="dxa"/>
            <w:noWrap/>
          </w:tcPr>
          <w:p w14:paraId="6BB94B30"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9,4</w:t>
            </w:r>
          </w:p>
        </w:tc>
        <w:tc>
          <w:tcPr>
            <w:tcW w:w="846" w:type="dxa"/>
            <w:noWrap/>
          </w:tcPr>
          <w:p w14:paraId="3E8668B3"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w:t>
            </w:r>
            <w:r>
              <w:rPr>
                <w:rFonts w:ascii="Times New Roman" w:hAnsi="Times New Roman" w:cs="Times New Roman"/>
                <w:sz w:val="20"/>
                <w:szCs w:val="24"/>
                <w:lang w:val="en-US"/>
              </w:rPr>
              <w:t>96</w:t>
            </w:r>
          </w:p>
        </w:tc>
        <w:tc>
          <w:tcPr>
            <w:tcW w:w="1036" w:type="dxa"/>
            <w:vMerge/>
          </w:tcPr>
          <w:p w14:paraId="456B6309" w14:textId="77777777" w:rsidR="00A648B3" w:rsidRPr="00365B53" w:rsidRDefault="00A648B3" w:rsidP="00CD5F53">
            <w:pPr>
              <w:spacing w:line="240" w:lineRule="atLeast"/>
              <w:jc w:val="both"/>
              <w:rPr>
                <w:rFonts w:ascii="Times New Roman" w:hAnsi="Times New Roman" w:cs="Times New Roman"/>
                <w:sz w:val="20"/>
                <w:szCs w:val="24"/>
                <w:lang w:val="en-US"/>
              </w:rPr>
            </w:pPr>
          </w:p>
        </w:tc>
      </w:tr>
      <w:tr w:rsidR="00A648B3" w:rsidRPr="00365B53" w14:paraId="270F4BAF" w14:textId="77777777" w:rsidTr="005D7217">
        <w:trPr>
          <w:trHeight w:val="315"/>
          <w:jc w:val="center"/>
        </w:trPr>
        <w:tc>
          <w:tcPr>
            <w:tcW w:w="864" w:type="dxa"/>
            <w:noWrap/>
          </w:tcPr>
          <w:p w14:paraId="2EA6C334" w14:textId="77777777" w:rsidR="00A648B3" w:rsidRPr="00365B53"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lang w:val="en-US"/>
              </w:rPr>
              <w:t>.</w:t>
            </w:r>
            <w:r w:rsidR="00A648B3">
              <w:rPr>
                <w:rFonts w:ascii="Times New Roman" w:hAnsi="Times New Roman" w:cs="Times New Roman"/>
                <w:sz w:val="20"/>
                <w:szCs w:val="24"/>
                <w:lang w:val="en-US"/>
              </w:rPr>
              <w:t>21</w:t>
            </w:r>
          </w:p>
        </w:tc>
        <w:tc>
          <w:tcPr>
            <w:tcW w:w="315" w:type="dxa"/>
            <w:noWrap/>
          </w:tcPr>
          <w:p w14:paraId="4E9B63AD"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w:t>
            </w:r>
          </w:p>
        </w:tc>
        <w:tc>
          <w:tcPr>
            <w:tcW w:w="565" w:type="dxa"/>
            <w:noWrap/>
          </w:tcPr>
          <w:p w14:paraId="3A4BD01F"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3,1</w:t>
            </w:r>
          </w:p>
        </w:tc>
        <w:tc>
          <w:tcPr>
            <w:tcW w:w="316" w:type="dxa"/>
            <w:noWrap/>
          </w:tcPr>
          <w:p w14:paraId="097BFACD"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73" w:type="dxa"/>
            <w:noWrap/>
          </w:tcPr>
          <w:p w14:paraId="74512D29"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475" w:type="dxa"/>
            <w:noWrap/>
          </w:tcPr>
          <w:p w14:paraId="693E81EA"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w:t>
            </w:r>
          </w:p>
        </w:tc>
        <w:tc>
          <w:tcPr>
            <w:tcW w:w="765" w:type="dxa"/>
            <w:noWrap/>
          </w:tcPr>
          <w:p w14:paraId="1E0AF04F"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6,3</w:t>
            </w:r>
          </w:p>
        </w:tc>
        <w:tc>
          <w:tcPr>
            <w:tcW w:w="475" w:type="dxa"/>
            <w:noWrap/>
          </w:tcPr>
          <w:p w14:paraId="24B1DBAB" w14:textId="77777777" w:rsidR="00A648B3" w:rsidRPr="00F65A71"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2</w:t>
            </w:r>
            <w:r>
              <w:rPr>
                <w:rFonts w:ascii="Times New Roman" w:hAnsi="Times New Roman" w:cs="Times New Roman"/>
                <w:sz w:val="18"/>
                <w:szCs w:val="18"/>
                <w:lang w:val="en-US"/>
              </w:rPr>
              <w:t>4</w:t>
            </w:r>
          </w:p>
        </w:tc>
        <w:tc>
          <w:tcPr>
            <w:tcW w:w="765" w:type="dxa"/>
            <w:noWrap/>
          </w:tcPr>
          <w:p w14:paraId="56450836"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75</w:t>
            </w:r>
          </w:p>
        </w:tc>
        <w:tc>
          <w:tcPr>
            <w:tcW w:w="475" w:type="dxa"/>
            <w:noWrap/>
          </w:tcPr>
          <w:p w14:paraId="3158D855"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5</w:t>
            </w:r>
          </w:p>
        </w:tc>
        <w:tc>
          <w:tcPr>
            <w:tcW w:w="604" w:type="dxa"/>
            <w:noWrap/>
          </w:tcPr>
          <w:p w14:paraId="3870111E" w14:textId="77777777" w:rsidR="00A648B3" w:rsidRPr="00F65A71"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15,6</w:t>
            </w:r>
          </w:p>
        </w:tc>
        <w:tc>
          <w:tcPr>
            <w:tcW w:w="846" w:type="dxa"/>
            <w:noWrap/>
          </w:tcPr>
          <w:p w14:paraId="3E4D7661"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w:t>
            </w:r>
          </w:p>
        </w:tc>
        <w:tc>
          <w:tcPr>
            <w:tcW w:w="1036" w:type="dxa"/>
            <w:vMerge w:val="restart"/>
          </w:tcPr>
          <w:p w14:paraId="3CC32FD8"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3,75</w:t>
            </w:r>
          </w:p>
        </w:tc>
      </w:tr>
      <w:tr w:rsidR="00A648B3" w:rsidRPr="00365B53" w14:paraId="50CAB959" w14:textId="77777777" w:rsidTr="005D7217">
        <w:trPr>
          <w:trHeight w:val="315"/>
          <w:jc w:val="center"/>
        </w:trPr>
        <w:tc>
          <w:tcPr>
            <w:tcW w:w="864" w:type="dxa"/>
            <w:noWrap/>
          </w:tcPr>
          <w:p w14:paraId="10D746BA" w14:textId="77777777" w:rsidR="00A648B3" w:rsidRPr="00365B53"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lang w:val="en-US"/>
              </w:rPr>
              <w:t>.</w:t>
            </w:r>
            <w:r w:rsidR="00A648B3">
              <w:rPr>
                <w:rFonts w:ascii="Times New Roman" w:hAnsi="Times New Roman" w:cs="Times New Roman"/>
                <w:sz w:val="20"/>
                <w:szCs w:val="24"/>
                <w:lang w:val="en-US"/>
              </w:rPr>
              <w:t>22</w:t>
            </w:r>
          </w:p>
        </w:tc>
        <w:tc>
          <w:tcPr>
            <w:tcW w:w="315" w:type="dxa"/>
            <w:noWrap/>
          </w:tcPr>
          <w:p w14:paraId="2DC1125B"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w:t>
            </w:r>
          </w:p>
        </w:tc>
        <w:tc>
          <w:tcPr>
            <w:tcW w:w="565" w:type="dxa"/>
            <w:noWrap/>
          </w:tcPr>
          <w:p w14:paraId="62E9FD28"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12,5</w:t>
            </w:r>
          </w:p>
        </w:tc>
        <w:tc>
          <w:tcPr>
            <w:tcW w:w="316" w:type="dxa"/>
            <w:noWrap/>
          </w:tcPr>
          <w:p w14:paraId="45A1C80A"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w:t>
            </w:r>
          </w:p>
        </w:tc>
        <w:tc>
          <w:tcPr>
            <w:tcW w:w="573" w:type="dxa"/>
            <w:noWrap/>
          </w:tcPr>
          <w:p w14:paraId="6A83FFAC"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3,1</w:t>
            </w:r>
          </w:p>
        </w:tc>
        <w:tc>
          <w:tcPr>
            <w:tcW w:w="475" w:type="dxa"/>
            <w:noWrap/>
          </w:tcPr>
          <w:p w14:paraId="64F453BB"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10</w:t>
            </w:r>
          </w:p>
        </w:tc>
        <w:tc>
          <w:tcPr>
            <w:tcW w:w="765" w:type="dxa"/>
            <w:noWrap/>
          </w:tcPr>
          <w:p w14:paraId="0C3D1C81"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31,3</w:t>
            </w:r>
          </w:p>
        </w:tc>
        <w:tc>
          <w:tcPr>
            <w:tcW w:w="475" w:type="dxa"/>
            <w:noWrap/>
          </w:tcPr>
          <w:p w14:paraId="1F7B4619"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15</w:t>
            </w:r>
          </w:p>
        </w:tc>
        <w:tc>
          <w:tcPr>
            <w:tcW w:w="765" w:type="dxa"/>
            <w:noWrap/>
          </w:tcPr>
          <w:p w14:paraId="573D00A0"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46,9</w:t>
            </w:r>
          </w:p>
        </w:tc>
        <w:tc>
          <w:tcPr>
            <w:tcW w:w="475" w:type="dxa"/>
            <w:noWrap/>
          </w:tcPr>
          <w:p w14:paraId="5A4DE845"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2</w:t>
            </w:r>
          </w:p>
        </w:tc>
        <w:tc>
          <w:tcPr>
            <w:tcW w:w="604" w:type="dxa"/>
            <w:noWrap/>
          </w:tcPr>
          <w:p w14:paraId="79D4795A"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6.3</w:t>
            </w:r>
          </w:p>
        </w:tc>
        <w:tc>
          <w:tcPr>
            <w:tcW w:w="846" w:type="dxa"/>
            <w:noWrap/>
          </w:tcPr>
          <w:p w14:paraId="67406D2D"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3,31</w:t>
            </w:r>
          </w:p>
        </w:tc>
        <w:tc>
          <w:tcPr>
            <w:tcW w:w="1036" w:type="dxa"/>
            <w:vMerge/>
          </w:tcPr>
          <w:p w14:paraId="2DA93E60" w14:textId="77777777" w:rsidR="00A648B3" w:rsidRPr="00365B53" w:rsidRDefault="00A648B3" w:rsidP="00CD5F53">
            <w:pPr>
              <w:spacing w:line="240" w:lineRule="atLeast"/>
              <w:jc w:val="both"/>
              <w:rPr>
                <w:rFonts w:ascii="Times New Roman" w:hAnsi="Times New Roman" w:cs="Times New Roman"/>
                <w:sz w:val="20"/>
                <w:szCs w:val="24"/>
                <w:lang w:val="en-US"/>
              </w:rPr>
            </w:pPr>
          </w:p>
        </w:tc>
      </w:tr>
      <w:tr w:rsidR="00A648B3" w:rsidRPr="00365B53" w14:paraId="086D2F36" w14:textId="77777777" w:rsidTr="005D7217">
        <w:trPr>
          <w:trHeight w:val="315"/>
          <w:jc w:val="center"/>
        </w:trPr>
        <w:tc>
          <w:tcPr>
            <w:tcW w:w="864" w:type="dxa"/>
            <w:noWrap/>
          </w:tcPr>
          <w:p w14:paraId="0C356852" w14:textId="77777777" w:rsidR="00A648B3" w:rsidRPr="00365B53"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lang w:val="en-US"/>
              </w:rPr>
              <w:t>.</w:t>
            </w:r>
            <w:r w:rsidR="00A648B3">
              <w:rPr>
                <w:rFonts w:ascii="Times New Roman" w:hAnsi="Times New Roman" w:cs="Times New Roman"/>
                <w:sz w:val="20"/>
                <w:szCs w:val="24"/>
                <w:lang w:val="en-US"/>
              </w:rPr>
              <w:t>23</w:t>
            </w:r>
          </w:p>
        </w:tc>
        <w:tc>
          <w:tcPr>
            <w:tcW w:w="315" w:type="dxa"/>
            <w:noWrap/>
          </w:tcPr>
          <w:p w14:paraId="77EFD539"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w:t>
            </w:r>
          </w:p>
        </w:tc>
        <w:tc>
          <w:tcPr>
            <w:tcW w:w="565" w:type="dxa"/>
            <w:noWrap/>
          </w:tcPr>
          <w:p w14:paraId="46D3D7D4"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3,1</w:t>
            </w:r>
          </w:p>
        </w:tc>
        <w:tc>
          <w:tcPr>
            <w:tcW w:w="316" w:type="dxa"/>
            <w:noWrap/>
          </w:tcPr>
          <w:p w14:paraId="480BBE0D"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w:t>
            </w:r>
          </w:p>
        </w:tc>
        <w:tc>
          <w:tcPr>
            <w:tcW w:w="573" w:type="dxa"/>
            <w:noWrap/>
          </w:tcPr>
          <w:p w14:paraId="0586D0FE"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3,1</w:t>
            </w:r>
          </w:p>
        </w:tc>
        <w:tc>
          <w:tcPr>
            <w:tcW w:w="475" w:type="dxa"/>
            <w:noWrap/>
          </w:tcPr>
          <w:p w14:paraId="200C52B4"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12</w:t>
            </w:r>
          </w:p>
        </w:tc>
        <w:tc>
          <w:tcPr>
            <w:tcW w:w="765" w:type="dxa"/>
            <w:noWrap/>
          </w:tcPr>
          <w:p w14:paraId="13CD803C"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37,5</w:t>
            </w:r>
          </w:p>
        </w:tc>
        <w:tc>
          <w:tcPr>
            <w:tcW w:w="475" w:type="dxa"/>
            <w:noWrap/>
          </w:tcPr>
          <w:p w14:paraId="4DBD4427" w14:textId="77777777" w:rsidR="00A648B3" w:rsidRPr="00F65A71"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14</w:t>
            </w:r>
          </w:p>
        </w:tc>
        <w:tc>
          <w:tcPr>
            <w:tcW w:w="765" w:type="dxa"/>
            <w:noWrap/>
          </w:tcPr>
          <w:p w14:paraId="70EC7B82"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43,8</w:t>
            </w:r>
          </w:p>
        </w:tc>
        <w:tc>
          <w:tcPr>
            <w:tcW w:w="475" w:type="dxa"/>
            <w:noWrap/>
          </w:tcPr>
          <w:p w14:paraId="3B4B2748"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4</w:t>
            </w:r>
          </w:p>
        </w:tc>
        <w:tc>
          <w:tcPr>
            <w:tcW w:w="604" w:type="dxa"/>
            <w:noWrap/>
          </w:tcPr>
          <w:p w14:paraId="4D2ED524"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12.5</w:t>
            </w:r>
          </w:p>
        </w:tc>
        <w:tc>
          <w:tcPr>
            <w:tcW w:w="846" w:type="dxa"/>
            <w:noWrap/>
          </w:tcPr>
          <w:p w14:paraId="18B393B5" w14:textId="77777777" w:rsidR="00A648B3" w:rsidRPr="00365B53" w:rsidRDefault="00A648B3" w:rsidP="00CD5F53">
            <w:pPr>
              <w:spacing w:line="240" w:lineRule="atLeast"/>
              <w:jc w:val="both"/>
              <w:rPr>
                <w:rFonts w:ascii="Times New Roman" w:hAnsi="Times New Roman" w:cs="Times New Roman"/>
                <w:sz w:val="20"/>
                <w:szCs w:val="24"/>
                <w:lang w:val="en-US"/>
              </w:rPr>
            </w:pPr>
            <w:r>
              <w:rPr>
                <w:rFonts w:ascii="Times New Roman" w:hAnsi="Times New Roman" w:cs="Times New Roman"/>
                <w:sz w:val="20"/>
                <w:szCs w:val="24"/>
                <w:lang w:val="en-US"/>
              </w:rPr>
              <w:t>3,59</w:t>
            </w:r>
          </w:p>
        </w:tc>
        <w:tc>
          <w:tcPr>
            <w:tcW w:w="1036" w:type="dxa"/>
            <w:vMerge/>
          </w:tcPr>
          <w:p w14:paraId="3C364120" w14:textId="77777777" w:rsidR="00A648B3" w:rsidRPr="00365B53" w:rsidRDefault="00A648B3" w:rsidP="00CD5F53">
            <w:pPr>
              <w:spacing w:line="240" w:lineRule="atLeast"/>
              <w:jc w:val="both"/>
              <w:rPr>
                <w:rFonts w:ascii="Times New Roman" w:hAnsi="Times New Roman" w:cs="Times New Roman"/>
                <w:sz w:val="20"/>
                <w:szCs w:val="24"/>
                <w:lang w:val="en-US"/>
              </w:rPr>
            </w:pPr>
          </w:p>
        </w:tc>
      </w:tr>
      <w:tr w:rsidR="00A648B3" w:rsidRPr="00365B53" w14:paraId="07F0E92F" w14:textId="77777777" w:rsidTr="005D7217">
        <w:trPr>
          <w:trHeight w:val="315"/>
          <w:jc w:val="center"/>
        </w:trPr>
        <w:tc>
          <w:tcPr>
            <w:tcW w:w="864" w:type="dxa"/>
            <w:noWrap/>
          </w:tcPr>
          <w:p w14:paraId="5FB8E223" w14:textId="77777777" w:rsidR="00A648B3" w:rsidRPr="00365B53" w:rsidRDefault="005D7217" w:rsidP="00CD5F53">
            <w:pPr>
              <w:spacing w:line="240" w:lineRule="atLeast"/>
              <w:jc w:val="both"/>
              <w:rPr>
                <w:rFonts w:ascii="Times New Roman" w:hAnsi="Times New Roman" w:cs="Times New Roman"/>
                <w:sz w:val="20"/>
                <w:szCs w:val="24"/>
                <w:lang w:val="en-US"/>
              </w:rPr>
            </w:pPr>
            <w:r>
              <w:rPr>
                <w:rFonts w:ascii="Times New Roman" w:hAnsi="Times New Roman" w:cs="Times New Roman"/>
                <w:color w:val="000000" w:themeColor="text1"/>
                <w:sz w:val="24"/>
                <w:szCs w:val="24"/>
                <w:lang w:val="en-US"/>
              </w:rPr>
              <w:t>Y</w:t>
            </w:r>
            <w:r w:rsidRPr="005D7217">
              <w:rPr>
                <w:rFonts w:ascii="Times New Roman" w:hAnsi="Times New Roman" w:cs="Times New Roman"/>
                <w:sz w:val="24"/>
                <w:szCs w:val="24"/>
                <w:vertAlign w:val="subscript"/>
                <w:lang w:val="en-US"/>
              </w:rPr>
              <w:t>2</w:t>
            </w:r>
            <w:r w:rsidR="00A648B3" w:rsidRPr="00365B53">
              <w:rPr>
                <w:rFonts w:ascii="Times New Roman" w:hAnsi="Times New Roman" w:cs="Times New Roman"/>
                <w:sz w:val="20"/>
                <w:szCs w:val="24"/>
                <w:lang w:val="en-US"/>
              </w:rPr>
              <w:t>.24</w:t>
            </w:r>
          </w:p>
        </w:tc>
        <w:tc>
          <w:tcPr>
            <w:tcW w:w="315" w:type="dxa"/>
            <w:noWrap/>
          </w:tcPr>
          <w:p w14:paraId="52C84968"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65" w:type="dxa"/>
            <w:noWrap/>
          </w:tcPr>
          <w:p w14:paraId="68B4FBD0"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316" w:type="dxa"/>
            <w:noWrap/>
          </w:tcPr>
          <w:p w14:paraId="022D3D06"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w:t>
            </w:r>
          </w:p>
        </w:tc>
        <w:tc>
          <w:tcPr>
            <w:tcW w:w="573" w:type="dxa"/>
            <w:noWrap/>
          </w:tcPr>
          <w:p w14:paraId="1C8AB638"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0</w:t>
            </w:r>
          </w:p>
        </w:tc>
        <w:tc>
          <w:tcPr>
            <w:tcW w:w="475" w:type="dxa"/>
            <w:noWrap/>
          </w:tcPr>
          <w:p w14:paraId="107D4E2D"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4</w:t>
            </w:r>
          </w:p>
        </w:tc>
        <w:tc>
          <w:tcPr>
            <w:tcW w:w="765" w:type="dxa"/>
            <w:noWrap/>
          </w:tcPr>
          <w:p w14:paraId="322CD7EF"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12.5</w:t>
            </w:r>
          </w:p>
        </w:tc>
        <w:tc>
          <w:tcPr>
            <w:tcW w:w="475" w:type="dxa"/>
            <w:noWrap/>
          </w:tcPr>
          <w:p w14:paraId="7D64BF84"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25</w:t>
            </w:r>
          </w:p>
        </w:tc>
        <w:tc>
          <w:tcPr>
            <w:tcW w:w="765" w:type="dxa"/>
            <w:noWrap/>
          </w:tcPr>
          <w:p w14:paraId="1D142709"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78.1</w:t>
            </w:r>
          </w:p>
        </w:tc>
        <w:tc>
          <w:tcPr>
            <w:tcW w:w="475" w:type="dxa"/>
            <w:noWrap/>
          </w:tcPr>
          <w:p w14:paraId="292A5651"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3</w:t>
            </w:r>
          </w:p>
        </w:tc>
        <w:tc>
          <w:tcPr>
            <w:tcW w:w="604" w:type="dxa"/>
            <w:noWrap/>
          </w:tcPr>
          <w:p w14:paraId="583E374B"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18"/>
                <w:szCs w:val="18"/>
              </w:rPr>
              <w:t>9.4</w:t>
            </w:r>
          </w:p>
        </w:tc>
        <w:tc>
          <w:tcPr>
            <w:tcW w:w="846" w:type="dxa"/>
            <w:noWrap/>
          </w:tcPr>
          <w:p w14:paraId="65DC183A" w14:textId="77777777" w:rsidR="00A648B3" w:rsidRPr="00365B53" w:rsidRDefault="00A648B3" w:rsidP="00CD5F53">
            <w:pPr>
              <w:spacing w:line="240" w:lineRule="atLeast"/>
              <w:jc w:val="both"/>
              <w:rPr>
                <w:rFonts w:ascii="Times New Roman" w:hAnsi="Times New Roman" w:cs="Times New Roman"/>
                <w:sz w:val="20"/>
                <w:szCs w:val="24"/>
                <w:lang w:val="en-US"/>
              </w:rPr>
            </w:pPr>
            <w:r w:rsidRPr="00365B53">
              <w:rPr>
                <w:rFonts w:ascii="Times New Roman" w:hAnsi="Times New Roman" w:cs="Times New Roman"/>
                <w:sz w:val="20"/>
                <w:szCs w:val="24"/>
                <w:lang w:val="en-US"/>
              </w:rPr>
              <w:t>3,96</w:t>
            </w:r>
          </w:p>
        </w:tc>
        <w:tc>
          <w:tcPr>
            <w:tcW w:w="1036" w:type="dxa"/>
            <w:vMerge/>
          </w:tcPr>
          <w:p w14:paraId="479A5D0F" w14:textId="77777777" w:rsidR="00A648B3" w:rsidRPr="00365B53" w:rsidRDefault="00A648B3" w:rsidP="00CD5F53">
            <w:pPr>
              <w:spacing w:line="240" w:lineRule="atLeast"/>
              <w:jc w:val="both"/>
              <w:rPr>
                <w:rFonts w:ascii="Times New Roman" w:hAnsi="Times New Roman" w:cs="Times New Roman"/>
                <w:sz w:val="20"/>
                <w:szCs w:val="24"/>
                <w:lang w:val="en-US"/>
              </w:rPr>
            </w:pPr>
          </w:p>
        </w:tc>
      </w:tr>
      <w:tr w:rsidR="00A648B3" w:rsidRPr="00365B53" w14:paraId="4716390F" w14:textId="77777777" w:rsidTr="005D7217">
        <w:trPr>
          <w:trHeight w:val="315"/>
          <w:jc w:val="center"/>
        </w:trPr>
        <w:tc>
          <w:tcPr>
            <w:tcW w:w="6192" w:type="dxa"/>
            <w:gridSpan w:val="11"/>
            <w:noWrap/>
          </w:tcPr>
          <w:p w14:paraId="402E76A8" w14:textId="77777777" w:rsidR="00A648B3" w:rsidRPr="00365B53" w:rsidRDefault="00A648B3" w:rsidP="00CD5F53">
            <w:pPr>
              <w:spacing w:line="240" w:lineRule="atLeast"/>
              <w:jc w:val="center"/>
              <w:rPr>
                <w:rFonts w:ascii="Times New Roman" w:hAnsi="Times New Roman" w:cs="Times New Roman"/>
                <w:b/>
                <w:i/>
                <w:sz w:val="20"/>
                <w:szCs w:val="24"/>
                <w:lang w:val="en-US"/>
              </w:rPr>
            </w:pPr>
            <w:r w:rsidRPr="00365B53">
              <w:rPr>
                <w:rFonts w:ascii="Times New Roman" w:hAnsi="Times New Roman" w:cs="Times New Roman"/>
                <w:b/>
                <w:i/>
                <w:sz w:val="20"/>
                <w:szCs w:val="24"/>
                <w:lang w:val="en-US"/>
              </w:rPr>
              <w:t>Grand Mean</w:t>
            </w:r>
          </w:p>
        </w:tc>
        <w:tc>
          <w:tcPr>
            <w:tcW w:w="846" w:type="dxa"/>
            <w:noWrap/>
          </w:tcPr>
          <w:p w14:paraId="518AE8EA" w14:textId="77777777" w:rsidR="00A648B3" w:rsidRPr="00365B53" w:rsidRDefault="00A648B3" w:rsidP="00CD5F53">
            <w:pPr>
              <w:spacing w:line="240" w:lineRule="atLeast"/>
              <w:jc w:val="both"/>
              <w:rPr>
                <w:rFonts w:ascii="Times New Roman" w:hAnsi="Times New Roman" w:cs="Times New Roman"/>
                <w:b/>
                <w:i/>
                <w:sz w:val="20"/>
                <w:szCs w:val="24"/>
                <w:lang w:val="en-US"/>
              </w:rPr>
            </w:pPr>
            <w:r w:rsidRPr="00365B53">
              <w:rPr>
                <w:rFonts w:ascii="Times New Roman" w:hAnsi="Times New Roman" w:cs="Times New Roman"/>
                <w:b/>
                <w:i/>
                <w:sz w:val="20"/>
                <w:szCs w:val="24"/>
                <w:lang w:val="en-US"/>
              </w:rPr>
              <w:t>3,87</w:t>
            </w:r>
          </w:p>
        </w:tc>
        <w:tc>
          <w:tcPr>
            <w:tcW w:w="1036" w:type="dxa"/>
          </w:tcPr>
          <w:p w14:paraId="591649B3" w14:textId="77777777" w:rsidR="00A648B3" w:rsidRPr="00365B53" w:rsidRDefault="00A648B3" w:rsidP="00CD5F53">
            <w:pPr>
              <w:spacing w:line="240" w:lineRule="atLeast"/>
              <w:jc w:val="both"/>
              <w:rPr>
                <w:rFonts w:ascii="Times New Roman" w:hAnsi="Times New Roman" w:cs="Times New Roman"/>
                <w:b/>
                <w:i/>
                <w:sz w:val="20"/>
                <w:szCs w:val="24"/>
                <w:lang w:val="en-US"/>
              </w:rPr>
            </w:pPr>
          </w:p>
        </w:tc>
      </w:tr>
    </w:tbl>
    <w:p w14:paraId="3A97D6E8" w14:textId="77777777" w:rsidR="00A648B3" w:rsidRDefault="00A648B3" w:rsidP="00CD5F53">
      <w:pPr>
        <w:spacing w:line="240" w:lineRule="atLeast"/>
        <w:ind w:firstLine="426"/>
        <w:jc w:val="both"/>
        <w:rPr>
          <w:rFonts w:ascii="Times New Roman" w:hAnsi="Times New Roman" w:cs="Times New Roman"/>
          <w:color w:val="000000" w:themeColor="text1"/>
          <w:sz w:val="24"/>
          <w:szCs w:val="24"/>
          <w:lang w:val="en-US"/>
        </w:rPr>
      </w:pPr>
    </w:p>
    <w:p w14:paraId="6E1C4FAE" w14:textId="77777777" w:rsidR="0073104A" w:rsidRPr="0005504E" w:rsidRDefault="0073104A"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Berdasarkan hasil tanggapan responden terhadap butir-butir mengenai varia</w:t>
      </w:r>
      <w:r w:rsidR="005D7217">
        <w:rPr>
          <w:rFonts w:ascii="Times New Roman" w:hAnsi="Times New Roman" w:cs="Times New Roman"/>
          <w:sz w:val="24"/>
          <w:szCs w:val="24"/>
          <w:lang w:val="en-US"/>
        </w:rPr>
        <w:t>bel Kinerja Budaya Organisasi (</w:t>
      </w:r>
      <w:r w:rsidR="005D7217">
        <w:rPr>
          <w:rFonts w:ascii="Times New Roman" w:hAnsi="Times New Roman" w:cs="Times New Roman"/>
          <w:color w:val="000000" w:themeColor="text1"/>
          <w:sz w:val="24"/>
          <w:szCs w:val="24"/>
          <w:lang w:val="en-US"/>
        </w:rPr>
        <w:t>Y</w:t>
      </w:r>
      <w:r w:rsidR="005D7217" w:rsidRPr="005D7217">
        <w:rPr>
          <w:rFonts w:ascii="Times New Roman" w:hAnsi="Times New Roman" w:cs="Times New Roman"/>
          <w:color w:val="000000" w:themeColor="text1"/>
          <w:sz w:val="24"/>
          <w:szCs w:val="24"/>
          <w:vertAlign w:val="subscript"/>
          <w:lang w:val="en-US"/>
        </w:rPr>
        <w:t>2</w:t>
      </w:r>
      <w:r>
        <w:rPr>
          <w:rFonts w:ascii="Times New Roman" w:hAnsi="Times New Roman" w:cs="Times New Roman"/>
          <w:sz w:val="24"/>
          <w:szCs w:val="24"/>
          <w:lang w:val="en-US"/>
        </w:rPr>
        <w:t>), rata-ra</w:t>
      </w:r>
      <w:r w:rsidR="005D7217">
        <w:rPr>
          <w:rFonts w:ascii="Times New Roman" w:hAnsi="Times New Roman" w:cs="Times New Roman"/>
          <w:sz w:val="24"/>
          <w:szCs w:val="24"/>
          <w:lang w:val="en-US"/>
        </w:rPr>
        <w:t>ta variabel Budaya Organisasi (</w:t>
      </w:r>
      <w:r w:rsidR="005D7217">
        <w:rPr>
          <w:rFonts w:ascii="Times New Roman" w:hAnsi="Times New Roman" w:cs="Times New Roman"/>
          <w:color w:val="000000" w:themeColor="text1"/>
          <w:sz w:val="24"/>
          <w:szCs w:val="24"/>
          <w:lang w:val="en-US"/>
        </w:rPr>
        <w:t>Y</w:t>
      </w:r>
      <w:r w:rsidR="005D7217" w:rsidRPr="005D7217">
        <w:rPr>
          <w:rFonts w:ascii="Times New Roman" w:hAnsi="Times New Roman" w:cs="Times New Roman"/>
          <w:color w:val="000000" w:themeColor="text1"/>
          <w:sz w:val="24"/>
          <w:szCs w:val="24"/>
          <w:vertAlign w:val="subscript"/>
          <w:lang w:val="en-US"/>
        </w:rPr>
        <w:t>2</w:t>
      </w:r>
      <w:r>
        <w:rPr>
          <w:rFonts w:ascii="Times New Roman" w:hAnsi="Times New Roman" w:cs="Times New Roman"/>
          <w:sz w:val="24"/>
          <w:szCs w:val="24"/>
          <w:lang w:val="en-US"/>
        </w:rPr>
        <w:t xml:space="preserve">) sebesar </w:t>
      </w:r>
      <w:r>
        <w:rPr>
          <w:rFonts w:ascii="Times New Roman" w:hAnsi="Times New Roman" w:cs="Times New Roman"/>
          <w:b/>
          <w:sz w:val="24"/>
          <w:szCs w:val="24"/>
          <w:lang w:val="en-US"/>
        </w:rPr>
        <w:t>3,87</w:t>
      </w:r>
      <w:r w:rsidRPr="00896236">
        <w:rPr>
          <w:rFonts w:ascii="Times New Roman" w:hAnsi="Times New Roman" w:cs="Times New Roman"/>
          <w:b/>
          <w:sz w:val="24"/>
          <w:szCs w:val="24"/>
          <w:lang w:val="en-US"/>
        </w:rPr>
        <w:t>%</w:t>
      </w:r>
      <w:r>
        <w:rPr>
          <w:rFonts w:ascii="Times New Roman" w:hAnsi="Times New Roman" w:cs="Times New Roman"/>
          <w:sz w:val="24"/>
          <w:szCs w:val="24"/>
          <w:lang w:val="en-US"/>
        </w:rPr>
        <w:t xml:space="preserve"> dengan </w:t>
      </w:r>
      <w:r w:rsidRPr="00896236">
        <w:rPr>
          <w:rFonts w:ascii="Times New Roman" w:hAnsi="Times New Roman" w:cs="Times New Roman"/>
          <w:b/>
          <w:sz w:val="24"/>
          <w:szCs w:val="24"/>
          <w:lang w:val="en-US"/>
        </w:rPr>
        <w:t>skor tinggi</w:t>
      </w:r>
      <w:r>
        <w:rPr>
          <w:rFonts w:ascii="Times New Roman" w:hAnsi="Times New Roman" w:cs="Times New Roman"/>
          <w:sz w:val="24"/>
          <w:szCs w:val="24"/>
          <w:lang w:val="en-US"/>
        </w:rPr>
        <w:t xml:space="preserve">. Hasil </w:t>
      </w:r>
      <w:r>
        <w:rPr>
          <w:rFonts w:ascii="Times New Roman" w:hAnsi="Times New Roman" w:cs="Times New Roman"/>
          <w:i/>
          <w:sz w:val="24"/>
          <w:szCs w:val="24"/>
          <w:lang w:val="en-US"/>
        </w:rPr>
        <w:t xml:space="preserve">grand mean </w:t>
      </w:r>
      <w:r>
        <w:rPr>
          <w:rFonts w:ascii="Times New Roman" w:hAnsi="Times New Roman" w:cs="Times New Roman"/>
          <w:sz w:val="24"/>
          <w:szCs w:val="24"/>
          <w:lang w:val="en-US"/>
        </w:rPr>
        <w:t>menunjukan responden setuju dengan pernyataan-pernyataan yang diajukan dalam angket penelitian. Hal tersebut juga menunjukan bahwa Budaya Organisasi dapat dijadikan sebagai variabel perantara dalam pengaruh implenetasi SAKIP terhadap Kinerja Dinas Kesehatan Kabupaten Kediri.</w:t>
      </w:r>
    </w:p>
    <w:p w14:paraId="4F29B867" w14:textId="77777777" w:rsidR="00896236" w:rsidRPr="00896236" w:rsidRDefault="00896236" w:rsidP="00CD5F53">
      <w:pPr>
        <w:spacing w:line="240" w:lineRule="atLeast"/>
        <w:ind w:left="66" w:firstLine="360"/>
        <w:jc w:val="both"/>
        <w:rPr>
          <w:rFonts w:ascii="Times New Roman" w:hAnsi="Times New Roman" w:cs="Times New Roman"/>
          <w:color w:val="000000" w:themeColor="text1"/>
          <w:sz w:val="24"/>
          <w:szCs w:val="24"/>
          <w:lang w:val="en-US"/>
        </w:rPr>
      </w:pPr>
    </w:p>
    <w:p w14:paraId="0E941A5E" w14:textId="77777777" w:rsidR="00B37222" w:rsidRPr="008A7DE7" w:rsidRDefault="00690856" w:rsidP="00CD5F53">
      <w:pPr>
        <w:spacing w:line="240" w:lineRule="atLeast"/>
        <w:rPr>
          <w:rFonts w:ascii="Times New Roman" w:hAnsi="Times New Roman" w:cs="Times New Roman"/>
          <w:b/>
          <w:sz w:val="24"/>
          <w:szCs w:val="24"/>
        </w:rPr>
      </w:pPr>
      <w:r w:rsidRPr="008A7DE7">
        <w:rPr>
          <w:rFonts w:ascii="Times New Roman" w:hAnsi="Times New Roman" w:cs="Times New Roman"/>
          <w:b/>
          <w:sz w:val="24"/>
          <w:szCs w:val="24"/>
        </w:rPr>
        <w:t>PEMBAHASAN</w:t>
      </w:r>
    </w:p>
    <w:p w14:paraId="62C43E8B" w14:textId="77777777" w:rsidR="002F1FFF" w:rsidRPr="00B37222" w:rsidRDefault="0073104A" w:rsidP="00CD5F53">
      <w:pPr>
        <w:pStyle w:val="Heading1"/>
        <w:spacing w:before="0" w:line="240" w:lineRule="atLeast"/>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t>Pengaruh SAKIP Terhadap Kinerja</w:t>
      </w:r>
      <w:r w:rsidR="008C6AB7">
        <w:rPr>
          <w:rFonts w:ascii="Times New Roman" w:hAnsi="Times New Roman" w:cs="Times New Roman"/>
          <w:b/>
          <w:color w:val="auto"/>
          <w:sz w:val="24"/>
          <w:szCs w:val="24"/>
          <w:lang w:val="en-US"/>
        </w:rPr>
        <w:t xml:space="preserve"> Dinas Kesehatan Kabupaten Kediri</w:t>
      </w:r>
    </w:p>
    <w:p w14:paraId="1DA055C1" w14:textId="77777777" w:rsidR="002F1FFF" w:rsidRPr="002F1FFF" w:rsidRDefault="002F1FFF" w:rsidP="00CD5F53">
      <w:pPr>
        <w:spacing w:line="240" w:lineRule="atLeast"/>
        <w:ind w:firstLine="426"/>
        <w:jc w:val="both"/>
        <w:rPr>
          <w:rFonts w:ascii="Times New Roman" w:hAnsi="Times New Roman" w:cs="Times New Roman"/>
          <w:sz w:val="24"/>
          <w:szCs w:val="24"/>
          <w:lang w:val="en-US"/>
        </w:rPr>
      </w:pPr>
      <w:r w:rsidRPr="002F1FFF">
        <w:rPr>
          <w:rFonts w:ascii="Times New Roman" w:hAnsi="Times New Roman" w:cs="Times New Roman"/>
          <w:sz w:val="24"/>
          <w:szCs w:val="24"/>
          <w:lang w:val="en-US"/>
        </w:rPr>
        <w:t xml:space="preserve">Berdasarkan hasil perhitungan pada pengujian t dengan tingkat signifikansi 5% dan df 32, diketahui nilai t-test untuk variabel X </w:t>
      </w:r>
      <w:proofErr w:type="gramStart"/>
      <w:r w:rsidRPr="002F1FFF">
        <w:rPr>
          <w:rFonts w:ascii="Times New Roman" w:hAnsi="Times New Roman" w:cs="Times New Roman"/>
          <w:sz w:val="24"/>
          <w:szCs w:val="24"/>
          <w:lang w:val="en-US"/>
        </w:rPr>
        <w:t>adalah  2,170</w:t>
      </w:r>
      <w:proofErr w:type="gramEnd"/>
      <w:r w:rsidRPr="002F1FFF">
        <w:rPr>
          <w:rFonts w:ascii="Times New Roman" w:hAnsi="Times New Roman" w:cs="Times New Roman"/>
          <w:sz w:val="24"/>
          <w:szCs w:val="24"/>
          <w:lang w:val="en-US"/>
        </w:rPr>
        <w:t xml:space="preserve"> &gt; 2,039 dan nilai signifikasi sebesar 0,038 &lt; 0,05. Dengan demikian </w:t>
      </w:r>
      <w:r w:rsidRPr="002F1FFF">
        <w:rPr>
          <w:rFonts w:ascii="Times New Roman" w:hAnsi="Times New Roman" w:cs="Times New Roman"/>
          <w:b/>
          <w:sz w:val="24"/>
          <w:szCs w:val="24"/>
          <w:lang w:val="en-US"/>
        </w:rPr>
        <w:t>Hipotesis 1</w:t>
      </w:r>
      <w:r w:rsidRPr="002F1FFF">
        <w:rPr>
          <w:rFonts w:ascii="Times New Roman" w:hAnsi="Times New Roman" w:cs="Times New Roman"/>
          <w:sz w:val="24"/>
          <w:szCs w:val="24"/>
          <w:lang w:val="en-US"/>
        </w:rPr>
        <w:t xml:space="preserve"> yang menyatakan bahwa ada pengaruh SAKIP terhadap kinerja </w:t>
      </w:r>
      <w:r w:rsidRPr="002F1FFF">
        <w:rPr>
          <w:rFonts w:ascii="Times New Roman" w:hAnsi="Times New Roman" w:cs="Times New Roman"/>
          <w:b/>
          <w:sz w:val="24"/>
          <w:szCs w:val="24"/>
          <w:lang w:val="en-US"/>
        </w:rPr>
        <w:t>dapat diterima</w:t>
      </w:r>
      <w:r w:rsidRPr="002F1FFF">
        <w:rPr>
          <w:rFonts w:ascii="Times New Roman" w:hAnsi="Times New Roman" w:cs="Times New Roman"/>
          <w:sz w:val="24"/>
          <w:szCs w:val="24"/>
          <w:lang w:val="en-US"/>
        </w:rPr>
        <w:t>.</w:t>
      </w:r>
    </w:p>
    <w:p w14:paraId="2B069F3C" w14:textId="77777777" w:rsidR="002F1FFF" w:rsidRDefault="002F1FFF" w:rsidP="00CD5F53">
      <w:pPr>
        <w:spacing w:line="240" w:lineRule="atLeast"/>
        <w:ind w:left="426"/>
        <w:rPr>
          <w:rFonts w:ascii="Times New Roman" w:hAnsi="Times New Roman" w:cs="Times New Roman"/>
          <w:b/>
          <w:sz w:val="24"/>
          <w:szCs w:val="24"/>
          <w:lang w:val="en-US"/>
        </w:rPr>
      </w:pPr>
    </w:p>
    <w:p w14:paraId="38179DA2" w14:textId="77777777" w:rsidR="002F1FFF" w:rsidRPr="002F1FFF" w:rsidRDefault="002F1FFF" w:rsidP="00CD5F53">
      <w:pPr>
        <w:spacing w:line="240" w:lineRule="atLeast"/>
        <w:ind w:left="426"/>
        <w:rPr>
          <w:rFonts w:ascii="Times New Roman" w:hAnsi="Times New Roman" w:cs="Times New Roman"/>
          <w:b/>
          <w:sz w:val="24"/>
          <w:szCs w:val="24"/>
          <w:lang w:val="en-US"/>
        </w:rPr>
      </w:pPr>
      <w:r>
        <w:rPr>
          <w:rFonts w:asciiTheme="majorBidi" w:hAnsiTheme="majorBidi" w:cstheme="majorBidi"/>
          <w:b/>
          <w:noProof/>
          <w:lang w:val="en-GB" w:eastAsia="en-GB"/>
        </w:rPr>
        <w:drawing>
          <wp:anchor distT="0" distB="0" distL="114300" distR="114300" simplePos="0" relativeHeight="251659264" behindDoc="1" locked="0" layoutInCell="1" allowOverlap="1" wp14:anchorId="32CFAA05" wp14:editId="63BA61DF">
            <wp:simplePos x="0" y="0"/>
            <wp:positionH relativeFrom="column">
              <wp:posOffset>155467</wp:posOffset>
            </wp:positionH>
            <wp:positionV relativeFrom="paragraph">
              <wp:posOffset>175895</wp:posOffset>
            </wp:positionV>
            <wp:extent cx="4802061" cy="1158091"/>
            <wp:effectExtent l="0" t="0" r="0" b="4445"/>
            <wp:wrapNone/>
            <wp:docPr id="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16271" t="18280" r="44107" b="64816"/>
                    <a:stretch>
                      <a:fillRect/>
                    </a:stretch>
                  </pic:blipFill>
                  <pic:spPr bwMode="auto">
                    <a:xfrm>
                      <a:off x="0" y="0"/>
                      <a:ext cx="4802061" cy="1158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F1FFF">
        <w:rPr>
          <w:rFonts w:ascii="Times New Roman" w:hAnsi="Times New Roman" w:cs="Times New Roman"/>
          <w:b/>
          <w:sz w:val="24"/>
          <w:szCs w:val="24"/>
          <w:lang w:val="en-US"/>
        </w:rPr>
        <w:t>Tabel 4. Hasil Koefisien SAKIP Terhadap Kinerja</w:t>
      </w:r>
    </w:p>
    <w:p w14:paraId="7D072BB6" w14:textId="77777777" w:rsidR="002F1FFF" w:rsidRPr="002F1FFF" w:rsidRDefault="002F1FFF" w:rsidP="00CD5F53">
      <w:pPr>
        <w:spacing w:line="240" w:lineRule="atLeast"/>
        <w:rPr>
          <w:lang w:val="en-US"/>
        </w:rPr>
      </w:pPr>
    </w:p>
    <w:p w14:paraId="1724D97C" w14:textId="77777777" w:rsidR="0073104A" w:rsidRDefault="0073104A" w:rsidP="00CD5F53">
      <w:pPr>
        <w:pStyle w:val="Heading1"/>
        <w:spacing w:before="0" w:line="240" w:lineRule="atLeast"/>
        <w:rPr>
          <w:rFonts w:asciiTheme="minorHAnsi" w:eastAsiaTheme="minorHAnsi" w:hAnsiTheme="minorHAnsi" w:cstheme="minorBidi"/>
          <w:color w:val="auto"/>
          <w:sz w:val="22"/>
          <w:szCs w:val="22"/>
          <w:lang w:val="en-US"/>
        </w:rPr>
      </w:pPr>
    </w:p>
    <w:p w14:paraId="7BB820F7" w14:textId="77777777" w:rsidR="0073104A" w:rsidRPr="0073104A" w:rsidRDefault="0073104A" w:rsidP="00CD5F53">
      <w:pPr>
        <w:spacing w:line="240" w:lineRule="atLeast"/>
        <w:rPr>
          <w:lang w:val="en-US"/>
        </w:rPr>
      </w:pPr>
    </w:p>
    <w:p w14:paraId="61D5A967" w14:textId="77777777" w:rsidR="002F1FFF" w:rsidRDefault="002F1FFF" w:rsidP="00CD5F53">
      <w:pPr>
        <w:pStyle w:val="Heading1"/>
        <w:spacing w:before="0" w:line="240" w:lineRule="atLeast"/>
        <w:jc w:val="center"/>
        <w:rPr>
          <w:rFonts w:ascii="Times New Roman" w:hAnsi="Times New Roman" w:cs="Times New Roman"/>
          <w:b/>
          <w:color w:val="auto"/>
          <w:sz w:val="24"/>
          <w:szCs w:val="24"/>
        </w:rPr>
      </w:pPr>
    </w:p>
    <w:p w14:paraId="5CD0B00E" w14:textId="77777777" w:rsidR="002F1FFF" w:rsidRDefault="002F1FFF" w:rsidP="00CD5F53">
      <w:pPr>
        <w:pStyle w:val="Heading1"/>
        <w:spacing w:before="0" w:line="240" w:lineRule="atLeast"/>
        <w:jc w:val="center"/>
        <w:rPr>
          <w:rFonts w:ascii="Times New Roman" w:hAnsi="Times New Roman" w:cs="Times New Roman"/>
          <w:b/>
          <w:color w:val="auto"/>
          <w:sz w:val="24"/>
          <w:szCs w:val="24"/>
        </w:rPr>
      </w:pPr>
    </w:p>
    <w:p w14:paraId="4CFEE88B" w14:textId="77777777" w:rsidR="002F1FFF" w:rsidRDefault="002F1FFF" w:rsidP="00CD5F53">
      <w:pPr>
        <w:pStyle w:val="Heading1"/>
        <w:spacing w:before="0" w:line="240" w:lineRule="atLeast"/>
        <w:jc w:val="center"/>
        <w:rPr>
          <w:rFonts w:ascii="Times New Roman" w:hAnsi="Times New Roman" w:cs="Times New Roman"/>
          <w:b/>
          <w:color w:val="auto"/>
          <w:sz w:val="24"/>
          <w:szCs w:val="24"/>
        </w:rPr>
      </w:pPr>
    </w:p>
    <w:p w14:paraId="6A2C0611" w14:textId="77777777" w:rsidR="002F1FFF" w:rsidRDefault="002F1FFF" w:rsidP="00CD5F53">
      <w:pPr>
        <w:spacing w:line="240" w:lineRule="atLeast"/>
      </w:pPr>
    </w:p>
    <w:p w14:paraId="35F1B7C2" w14:textId="77777777" w:rsidR="00B37222" w:rsidRDefault="00117868" w:rsidP="00CD5F53">
      <w:pPr>
        <w:spacing w:line="240" w:lineRule="atLeast"/>
        <w:ind w:firstLine="426"/>
        <w:jc w:val="both"/>
        <w:rPr>
          <w:rFonts w:ascii="Times New Roman" w:hAnsi="Times New Roman" w:cs="Times New Roman"/>
          <w:sz w:val="24"/>
          <w:szCs w:val="24"/>
          <w:lang w:val="en-US"/>
        </w:rPr>
      </w:pPr>
      <w:r w:rsidRPr="00117868">
        <w:rPr>
          <w:rFonts w:ascii="Times New Roman" w:hAnsi="Times New Roman" w:cs="Times New Roman"/>
          <w:sz w:val="24"/>
          <w:szCs w:val="24"/>
        </w:rPr>
        <w:t xml:space="preserve">Penelitian ini memberikan hasil bahwa variabel </w:t>
      </w:r>
      <w:r>
        <w:rPr>
          <w:rFonts w:ascii="Times New Roman" w:hAnsi="Times New Roman" w:cs="Times New Roman"/>
          <w:sz w:val="24"/>
          <w:szCs w:val="24"/>
          <w:lang w:val="en-US"/>
        </w:rPr>
        <w:t>Penerapan SAKIP</w:t>
      </w:r>
      <w:r w:rsidRPr="00117868">
        <w:rPr>
          <w:rFonts w:ascii="Times New Roman" w:hAnsi="Times New Roman" w:cs="Times New Roman"/>
          <w:sz w:val="24"/>
          <w:szCs w:val="24"/>
        </w:rPr>
        <w:t xml:space="preserve"> yang diterapkan oleh </w:t>
      </w:r>
      <w:r>
        <w:rPr>
          <w:rFonts w:ascii="Times New Roman" w:hAnsi="Times New Roman" w:cs="Times New Roman"/>
          <w:sz w:val="24"/>
          <w:szCs w:val="24"/>
          <w:lang w:val="en-US"/>
        </w:rPr>
        <w:t>Dinas Kesehatan Kabupaten Kediri</w:t>
      </w:r>
      <w:r w:rsidRPr="00117868">
        <w:rPr>
          <w:rFonts w:ascii="Times New Roman" w:hAnsi="Times New Roman" w:cs="Times New Roman"/>
          <w:sz w:val="24"/>
          <w:szCs w:val="24"/>
        </w:rPr>
        <w:t xml:space="preserve"> memberikan </w:t>
      </w:r>
      <w:r>
        <w:rPr>
          <w:rFonts w:ascii="Times New Roman" w:hAnsi="Times New Roman" w:cs="Times New Roman"/>
          <w:sz w:val="24"/>
          <w:szCs w:val="24"/>
          <w:lang w:val="en-US"/>
        </w:rPr>
        <w:t>kinerja</w:t>
      </w:r>
      <w:r>
        <w:rPr>
          <w:rFonts w:ascii="Times New Roman" w:hAnsi="Times New Roman" w:cs="Times New Roman"/>
          <w:sz w:val="24"/>
          <w:szCs w:val="24"/>
        </w:rPr>
        <w:t xml:space="preserve"> yang tinggi dalam diri </w:t>
      </w:r>
      <w:r>
        <w:rPr>
          <w:rFonts w:ascii="Times New Roman" w:hAnsi="Times New Roman" w:cs="Times New Roman"/>
          <w:sz w:val="24"/>
          <w:szCs w:val="24"/>
          <w:lang w:val="en-US"/>
        </w:rPr>
        <w:t>aparatur</w:t>
      </w:r>
      <w:r w:rsidRPr="00117868">
        <w:rPr>
          <w:rFonts w:ascii="Times New Roman" w:hAnsi="Times New Roman" w:cs="Times New Roman"/>
          <w:sz w:val="24"/>
          <w:szCs w:val="24"/>
        </w:rPr>
        <w:t>.</w:t>
      </w:r>
      <w:r>
        <w:rPr>
          <w:rFonts w:ascii="Times New Roman" w:hAnsi="Times New Roman" w:cs="Times New Roman"/>
          <w:sz w:val="24"/>
          <w:szCs w:val="24"/>
          <w:lang w:val="en-US"/>
        </w:rPr>
        <w:t xml:space="preserve"> </w:t>
      </w:r>
      <w:r w:rsidRPr="00117868">
        <w:rPr>
          <w:rFonts w:ascii="Times New Roman" w:hAnsi="Times New Roman" w:cs="Times New Roman"/>
          <w:sz w:val="24"/>
          <w:szCs w:val="24"/>
        </w:rPr>
        <w:t xml:space="preserve">Tingkat </w:t>
      </w:r>
      <w:r>
        <w:rPr>
          <w:rFonts w:ascii="Times New Roman" w:hAnsi="Times New Roman" w:cs="Times New Roman"/>
          <w:sz w:val="24"/>
          <w:szCs w:val="24"/>
          <w:lang w:val="en-US"/>
        </w:rPr>
        <w:t>kinerja</w:t>
      </w:r>
      <w:r w:rsidRPr="00117868">
        <w:rPr>
          <w:rFonts w:ascii="Times New Roman" w:hAnsi="Times New Roman" w:cs="Times New Roman"/>
          <w:sz w:val="24"/>
          <w:szCs w:val="24"/>
        </w:rPr>
        <w:t xml:space="preserve"> </w:t>
      </w:r>
      <w:r>
        <w:rPr>
          <w:rFonts w:ascii="Times New Roman" w:hAnsi="Times New Roman" w:cs="Times New Roman"/>
          <w:sz w:val="24"/>
          <w:szCs w:val="24"/>
          <w:lang w:val="en-US"/>
        </w:rPr>
        <w:t xml:space="preserve">ASN </w:t>
      </w:r>
      <w:r w:rsidRPr="00117868">
        <w:rPr>
          <w:rFonts w:ascii="Times New Roman" w:hAnsi="Times New Roman" w:cs="Times New Roman"/>
          <w:sz w:val="24"/>
          <w:szCs w:val="24"/>
        </w:rPr>
        <w:t xml:space="preserve">yang tinggi nasabah juga akan memberikan manfaat bagi </w:t>
      </w:r>
      <w:r>
        <w:rPr>
          <w:rFonts w:ascii="Times New Roman" w:hAnsi="Times New Roman" w:cs="Times New Roman"/>
          <w:sz w:val="24"/>
          <w:szCs w:val="24"/>
          <w:lang w:val="en-US"/>
        </w:rPr>
        <w:t>Pemerintah Kabupaten Kediri</w:t>
      </w:r>
      <w:r w:rsidRPr="00117868">
        <w:rPr>
          <w:rFonts w:ascii="Times New Roman" w:hAnsi="Times New Roman" w:cs="Times New Roman"/>
          <w:sz w:val="24"/>
          <w:szCs w:val="24"/>
        </w:rPr>
        <w:t xml:space="preserve">. Menurut </w:t>
      </w:r>
      <w:r>
        <w:rPr>
          <w:rFonts w:ascii="Times New Roman" w:hAnsi="Times New Roman" w:cs="Times New Roman"/>
          <w:sz w:val="24"/>
          <w:szCs w:val="24"/>
        </w:rPr>
        <w:t>Riyadi dan Yulianto</w:t>
      </w:r>
      <w:r w:rsidRPr="00BD64D6">
        <w:rPr>
          <w:rFonts w:ascii="Times New Roman" w:hAnsi="Times New Roman" w:cs="Times New Roman"/>
          <w:sz w:val="24"/>
          <w:szCs w:val="24"/>
        </w:rPr>
        <w:t xml:space="preserve"> </w:t>
      </w:r>
      <w:r>
        <w:rPr>
          <w:rFonts w:ascii="Times New Roman" w:hAnsi="Times New Roman" w:cs="Times New Roman"/>
          <w:sz w:val="24"/>
          <w:szCs w:val="24"/>
          <w:lang w:val="en-US"/>
        </w:rPr>
        <w:t>(</w:t>
      </w:r>
      <w:r w:rsidRPr="00BD64D6">
        <w:rPr>
          <w:rFonts w:ascii="Times New Roman" w:hAnsi="Times New Roman" w:cs="Times New Roman"/>
          <w:sz w:val="24"/>
          <w:szCs w:val="24"/>
        </w:rPr>
        <w:t>2014)</w:t>
      </w:r>
      <w:r w:rsidRPr="00117868">
        <w:rPr>
          <w:rFonts w:ascii="Times New Roman" w:hAnsi="Times New Roman" w:cs="Times New Roman"/>
          <w:sz w:val="24"/>
          <w:szCs w:val="24"/>
        </w:rPr>
        <w:t xml:space="preserve"> manfaat yang muncul adalah hasil positif yang diberikan </w:t>
      </w:r>
      <w:r>
        <w:rPr>
          <w:rFonts w:ascii="Times New Roman" w:hAnsi="Times New Roman" w:cs="Times New Roman"/>
          <w:sz w:val="24"/>
          <w:szCs w:val="24"/>
          <w:lang w:val="en-US"/>
        </w:rPr>
        <w:t>oleh ASN</w:t>
      </w:r>
      <w:r w:rsidRPr="00117868">
        <w:rPr>
          <w:rFonts w:ascii="Times New Roman" w:hAnsi="Times New Roman" w:cs="Times New Roman"/>
          <w:sz w:val="24"/>
          <w:szCs w:val="24"/>
        </w:rPr>
        <w:t xml:space="preserve"> terhadap </w:t>
      </w:r>
      <w:r>
        <w:rPr>
          <w:rFonts w:ascii="Times New Roman" w:hAnsi="Times New Roman" w:cs="Times New Roman"/>
          <w:sz w:val="24"/>
          <w:szCs w:val="24"/>
          <w:lang w:val="en-US"/>
        </w:rPr>
        <w:t>Kinerja yang dilaksanakan</w:t>
      </w:r>
      <w:r w:rsidRPr="00117868">
        <w:rPr>
          <w:rFonts w:ascii="Times New Roman" w:hAnsi="Times New Roman" w:cs="Times New Roman"/>
          <w:sz w:val="24"/>
          <w:szCs w:val="24"/>
        </w:rPr>
        <w:t xml:space="preserve">. Penelitian ini mendukung teori dari </w:t>
      </w:r>
      <w:r w:rsidR="00F010AF">
        <w:rPr>
          <w:rFonts w:ascii="Times New Roman" w:hAnsi="Times New Roman" w:cs="Times New Roman"/>
          <w:sz w:val="24"/>
          <w:szCs w:val="24"/>
          <w:lang w:val="en-US"/>
        </w:rPr>
        <w:t>Novatiani</w:t>
      </w:r>
      <w:r>
        <w:rPr>
          <w:rFonts w:ascii="Times New Roman" w:hAnsi="Times New Roman" w:cs="Times New Roman"/>
          <w:sz w:val="24"/>
          <w:szCs w:val="24"/>
        </w:rPr>
        <w:t xml:space="preserve"> (2018</w:t>
      </w:r>
      <w:r>
        <w:rPr>
          <w:rFonts w:ascii="Times New Roman" w:hAnsi="Times New Roman" w:cs="Times New Roman"/>
          <w:sz w:val="24"/>
          <w:szCs w:val="24"/>
          <w:lang w:val="en-US"/>
        </w:rPr>
        <w:t>)</w:t>
      </w:r>
      <w:r w:rsidRPr="00117868">
        <w:rPr>
          <w:rFonts w:ascii="Times New Roman" w:hAnsi="Times New Roman" w:cs="Times New Roman"/>
          <w:sz w:val="24"/>
          <w:szCs w:val="24"/>
        </w:rPr>
        <w:t xml:space="preserve"> yang menyatakan bahwa </w:t>
      </w:r>
      <w:r w:rsidR="00B37222" w:rsidRPr="00B37222">
        <w:rPr>
          <w:rFonts w:ascii="Times New Roman" w:hAnsi="Times New Roman" w:cs="Times New Roman"/>
          <w:sz w:val="24"/>
          <w:szCs w:val="24"/>
          <w:lang w:val="en-US"/>
        </w:rPr>
        <w:t>Sistem Akuntabilitas Kinerja Instansi Pemerintah pada pokoknya adalah instrumen yang digunakan instansi pemerintah dalam memenuhi kewajiban untuk mempertanggungjawabkan keberhasilan dan kegagalan pelaksanaan misi organisasi, terdiri dari berbagai komponen yang merupakan satu kesatuan, yaitu perencanaan stratejik, perencanaan kinerja, pengukuran kinerja, dan pelaporan kinerja</w:t>
      </w:r>
      <w:r w:rsidRPr="00117868">
        <w:rPr>
          <w:rFonts w:ascii="Times New Roman" w:hAnsi="Times New Roman" w:cs="Times New Roman"/>
          <w:sz w:val="24"/>
          <w:szCs w:val="24"/>
        </w:rPr>
        <w:t xml:space="preserve">. </w:t>
      </w:r>
    </w:p>
    <w:p w14:paraId="15235171" w14:textId="77777777" w:rsidR="002F1FFF" w:rsidRDefault="00B37222" w:rsidP="00CD5F53">
      <w:pPr>
        <w:pStyle w:val="Heading1"/>
        <w:spacing w:before="0" w:line="240" w:lineRule="atLeast"/>
        <w:ind w:firstLine="426"/>
        <w:jc w:val="both"/>
        <w:rPr>
          <w:rFonts w:ascii="Times New Roman" w:eastAsiaTheme="minorHAnsi" w:hAnsi="Times New Roman" w:cs="Times New Roman"/>
          <w:color w:val="auto"/>
          <w:sz w:val="24"/>
          <w:szCs w:val="24"/>
        </w:rPr>
      </w:pPr>
      <w:r w:rsidRPr="00B37222">
        <w:rPr>
          <w:rFonts w:ascii="Times New Roman" w:eastAsiaTheme="minorHAnsi" w:hAnsi="Times New Roman" w:cs="Times New Roman"/>
          <w:color w:val="auto"/>
          <w:sz w:val="24"/>
          <w:szCs w:val="24"/>
        </w:rPr>
        <w:lastRenderedPageBreak/>
        <w:t>Pengukuran kinerja digunakan sebagai dasar untuk menilai keberhasilan dan kegagalan pelaksanaan kegiatan sesuai dengan sasaran dan tujuan yang telah ditetapkan dalam rangka mewujudkan visi dan mi</w:t>
      </w:r>
      <w:r>
        <w:rPr>
          <w:rFonts w:ascii="Times New Roman" w:eastAsiaTheme="minorHAnsi" w:hAnsi="Times New Roman" w:cs="Times New Roman"/>
          <w:color w:val="auto"/>
          <w:sz w:val="24"/>
          <w:szCs w:val="24"/>
        </w:rPr>
        <w:t>si instansi pemerintah (</w:t>
      </w:r>
      <w:r w:rsidR="00F010AF">
        <w:rPr>
          <w:rFonts w:ascii="Times New Roman" w:eastAsiaTheme="minorHAnsi" w:hAnsi="Times New Roman" w:cs="Times New Roman"/>
          <w:color w:val="auto"/>
          <w:sz w:val="24"/>
          <w:szCs w:val="24"/>
          <w:lang w:val="en-US"/>
        </w:rPr>
        <w:t>Novatiani</w:t>
      </w:r>
      <w:r>
        <w:rPr>
          <w:rFonts w:ascii="Times New Roman" w:eastAsiaTheme="minorHAnsi" w:hAnsi="Times New Roman" w:cs="Times New Roman"/>
          <w:color w:val="auto"/>
          <w:sz w:val="24"/>
          <w:szCs w:val="24"/>
        </w:rPr>
        <w:t>,</w:t>
      </w:r>
      <w:r w:rsidR="00F010AF">
        <w:rPr>
          <w:rFonts w:ascii="Times New Roman" w:eastAsiaTheme="minorHAnsi" w:hAnsi="Times New Roman" w:cs="Times New Roman"/>
          <w:color w:val="auto"/>
          <w:sz w:val="24"/>
          <w:szCs w:val="24"/>
          <w:lang w:val="en-US"/>
        </w:rPr>
        <w:t xml:space="preserve"> </w:t>
      </w:r>
      <w:r>
        <w:rPr>
          <w:rFonts w:ascii="Times New Roman" w:eastAsiaTheme="minorHAnsi" w:hAnsi="Times New Roman" w:cs="Times New Roman"/>
          <w:color w:val="auto"/>
          <w:sz w:val="24"/>
          <w:szCs w:val="24"/>
        </w:rPr>
        <w:t>2018</w:t>
      </w:r>
      <w:r w:rsidRPr="00B37222">
        <w:rPr>
          <w:rFonts w:ascii="Times New Roman" w:eastAsiaTheme="minorHAnsi" w:hAnsi="Times New Roman" w:cs="Times New Roman"/>
          <w:color w:val="auto"/>
          <w:sz w:val="24"/>
          <w:szCs w:val="24"/>
        </w:rPr>
        <w:t>). Pengukuran yang dimaksud merupakan hasil dari suatu penilaian yang sistematik dan didasarkan pada kelompok indikator kinerja kegiatan yang berupa indikator-indikator masukan, keluaran, hasil, manfaat dan dampak. Untuk melakukan pengukuran kinerja, pemerintah memerlukan informasi akuntansi terutama menentukan indikator kinerja (</w:t>
      </w:r>
      <w:r w:rsidRPr="009B5AEE">
        <w:rPr>
          <w:rFonts w:ascii="Times New Roman" w:eastAsiaTheme="minorHAnsi" w:hAnsi="Times New Roman" w:cs="Times New Roman"/>
          <w:i/>
          <w:color w:val="auto"/>
          <w:sz w:val="24"/>
          <w:szCs w:val="24"/>
        </w:rPr>
        <w:t>performance indicator</w:t>
      </w:r>
      <w:r w:rsidRPr="00B37222">
        <w:rPr>
          <w:rFonts w:ascii="Times New Roman" w:eastAsiaTheme="minorHAnsi" w:hAnsi="Times New Roman" w:cs="Times New Roman"/>
          <w:color w:val="auto"/>
          <w:sz w:val="24"/>
          <w:szCs w:val="24"/>
        </w:rPr>
        <w:t>) sebagai dasar penilaian kinerja. Pemerintah akan mengalami kesulitan untuk melakukan pengukuran kinerja apabila tidak ada indikator kinerja yang memadai.</w:t>
      </w:r>
    </w:p>
    <w:p w14:paraId="06F805DD" w14:textId="77777777" w:rsidR="00B37222" w:rsidRDefault="00B37222" w:rsidP="00CD5F53">
      <w:pPr>
        <w:spacing w:line="240" w:lineRule="atLeast"/>
      </w:pPr>
    </w:p>
    <w:p w14:paraId="7405B065" w14:textId="77777777" w:rsidR="00B37222" w:rsidRDefault="009B5AEE" w:rsidP="00CD5F53">
      <w:pPr>
        <w:pStyle w:val="Heading1"/>
        <w:spacing w:before="0" w:line="240" w:lineRule="atLeast"/>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t>Hasil Koefisien</w:t>
      </w:r>
      <w:r w:rsidR="00B37222">
        <w:rPr>
          <w:rFonts w:ascii="Times New Roman" w:hAnsi="Times New Roman" w:cs="Times New Roman"/>
          <w:b/>
          <w:color w:val="auto"/>
          <w:sz w:val="24"/>
          <w:szCs w:val="24"/>
          <w:lang w:val="en-US"/>
        </w:rPr>
        <w:t xml:space="preserve"> SAKIP Terhadap Budaya Organisa</w:t>
      </w:r>
      <w:r>
        <w:rPr>
          <w:rFonts w:ascii="Times New Roman" w:hAnsi="Times New Roman" w:cs="Times New Roman"/>
          <w:b/>
          <w:color w:val="auto"/>
          <w:sz w:val="24"/>
          <w:szCs w:val="24"/>
          <w:lang w:val="en-US"/>
        </w:rPr>
        <w:t>s</w:t>
      </w:r>
      <w:r w:rsidR="00B37222">
        <w:rPr>
          <w:rFonts w:ascii="Times New Roman" w:hAnsi="Times New Roman" w:cs="Times New Roman"/>
          <w:b/>
          <w:color w:val="auto"/>
          <w:sz w:val="24"/>
          <w:szCs w:val="24"/>
          <w:lang w:val="en-US"/>
        </w:rPr>
        <w:t>i</w:t>
      </w:r>
    </w:p>
    <w:p w14:paraId="194D0CFA" w14:textId="77777777" w:rsidR="00B37222" w:rsidRDefault="00B37222" w:rsidP="00CD5F53">
      <w:pPr>
        <w:spacing w:line="240" w:lineRule="atLeast"/>
        <w:ind w:firstLine="426"/>
        <w:jc w:val="both"/>
        <w:rPr>
          <w:rFonts w:ascii="Times New Roman" w:hAnsi="Times New Roman" w:cs="Times New Roman"/>
          <w:sz w:val="24"/>
          <w:szCs w:val="24"/>
          <w:lang w:val="en-US"/>
        </w:rPr>
      </w:pPr>
      <w:r w:rsidRPr="00B37222">
        <w:rPr>
          <w:rFonts w:ascii="Times New Roman" w:hAnsi="Times New Roman" w:cs="Times New Roman"/>
          <w:sz w:val="24"/>
          <w:szCs w:val="24"/>
          <w:lang w:val="en-US"/>
        </w:rPr>
        <w:t xml:space="preserve">Berdasarkan hasil perhitungan pada pengujian t dengan tingkat signifikansi 5% dan df 32, diketahui nilai t-test untuk variabel X </w:t>
      </w:r>
      <w:proofErr w:type="gramStart"/>
      <w:r w:rsidRPr="00B37222">
        <w:rPr>
          <w:rFonts w:ascii="Times New Roman" w:hAnsi="Times New Roman" w:cs="Times New Roman"/>
          <w:sz w:val="24"/>
          <w:szCs w:val="24"/>
          <w:lang w:val="en-US"/>
        </w:rPr>
        <w:t>adalah  4,285</w:t>
      </w:r>
      <w:proofErr w:type="gramEnd"/>
      <w:r w:rsidRPr="00B37222">
        <w:rPr>
          <w:rFonts w:ascii="Times New Roman" w:hAnsi="Times New Roman" w:cs="Times New Roman"/>
          <w:sz w:val="24"/>
          <w:szCs w:val="24"/>
          <w:lang w:val="en-US"/>
        </w:rPr>
        <w:t xml:space="preserve"> &gt; 2,039 dan nilai signifikasi sebesar 0,000 &lt; 0,05. Dengan demikian </w:t>
      </w:r>
      <w:r w:rsidRPr="007C63F1">
        <w:rPr>
          <w:rFonts w:ascii="Times New Roman" w:hAnsi="Times New Roman" w:cs="Times New Roman"/>
          <w:b/>
          <w:sz w:val="24"/>
          <w:szCs w:val="24"/>
          <w:lang w:val="en-US"/>
        </w:rPr>
        <w:t>Hipotesis 2</w:t>
      </w:r>
      <w:r w:rsidRPr="00B37222">
        <w:rPr>
          <w:rFonts w:ascii="Times New Roman" w:hAnsi="Times New Roman" w:cs="Times New Roman"/>
          <w:sz w:val="24"/>
          <w:szCs w:val="24"/>
          <w:lang w:val="en-US"/>
        </w:rPr>
        <w:t xml:space="preserve"> yang menyatakan bahwa ada pengaruh SAKIP terhadap budaya organisasi </w:t>
      </w:r>
      <w:r w:rsidRPr="007C63F1">
        <w:rPr>
          <w:rFonts w:ascii="Times New Roman" w:hAnsi="Times New Roman" w:cs="Times New Roman"/>
          <w:b/>
          <w:sz w:val="24"/>
          <w:szCs w:val="24"/>
          <w:lang w:val="en-US"/>
        </w:rPr>
        <w:t>dapat diterima</w:t>
      </w:r>
      <w:r w:rsidRPr="00B37222">
        <w:rPr>
          <w:rFonts w:ascii="Times New Roman" w:hAnsi="Times New Roman" w:cs="Times New Roman"/>
          <w:sz w:val="24"/>
          <w:szCs w:val="24"/>
          <w:lang w:val="en-US"/>
        </w:rPr>
        <w:t>.</w:t>
      </w:r>
    </w:p>
    <w:p w14:paraId="3BF79715" w14:textId="77777777" w:rsidR="007C63F1" w:rsidRDefault="007C63F1" w:rsidP="00CD5F53">
      <w:pPr>
        <w:spacing w:line="240" w:lineRule="atLeast"/>
        <w:ind w:firstLine="426"/>
        <w:jc w:val="both"/>
        <w:rPr>
          <w:rFonts w:ascii="Times New Roman" w:hAnsi="Times New Roman" w:cs="Times New Roman"/>
          <w:sz w:val="24"/>
          <w:szCs w:val="24"/>
          <w:lang w:val="en-US"/>
        </w:rPr>
      </w:pPr>
    </w:p>
    <w:p w14:paraId="246BC650" w14:textId="77777777" w:rsidR="00B37222" w:rsidRPr="007C63F1" w:rsidRDefault="007C63F1" w:rsidP="00CD5F53">
      <w:pPr>
        <w:spacing w:line="240" w:lineRule="atLeast"/>
        <w:ind w:left="426"/>
        <w:jc w:val="both"/>
        <w:rPr>
          <w:rFonts w:ascii="Times New Roman" w:hAnsi="Times New Roman" w:cs="Times New Roman"/>
          <w:b/>
          <w:sz w:val="24"/>
          <w:szCs w:val="24"/>
          <w:lang w:val="en-US"/>
        </w:rPr>
      </w:pPr>
      <w:r w:rsidRPr="007C63F1">
        <w:rPr>
          <w:rFonts w:ascii="Times New Roman" w:hAnsi="Times New Roman" w:cs="Times New Roman"/>
          <w:b/>
          <w:sz w:val="24"/>
          <w:szCs w:val="24"/>
          <w:lang w:val="en-US"/>
        </w:rPr>
        <w:t>Tabel 5. Pengaruh SAKIP terhadap Budaya Organisasi</w:t>
      </w:r>
    </w:p>
    <w:p w14:paraId="55A3C20E" w14:textId="77777777" w:rsidR="00B37222" w:rsidRPr="00B37222" w:rsidRDefault="007C63F1" w:rsidP="00CD5F53">
      <w:pPr>
        <w:spacing w:line="240" w:lineRule="atLeast"/>
      </w:pPr>
      <w:r w:rsidRPr="007C63F1">
        <w:rPr>
          <w:rFonts w:asciiTheme="majorBidi" w:hAnsiTheme="majorBidi" w:cstheme="majorBidi"/>
          <w:b/>
          <w:noProof/>
          <w:lang w:val="en-GB" w:eastAsia="en-GB"/>
        </w:rPr>
        <w:drawing>
          <wp:anchor distT="0" distB="0" distL="114300" distR="114300" simplePos="0" relativeHeight="251661312" behindDoc="1" locked="0" layoutInCell="1" allowOverlap="1" wp14:anchorId="0049A2F9" wp14:editId="23FDE0B5">
            <wp:simplePos x="0" y="0"/>
            <wp:positionH relativeFrom="column">
              <wp:posOffset>303745</wp:posOffset>
            </wp:positionH>
            <wp:positionV relativeFrom="paragraph">
              <wp:posOffset>100558</wp:posOffset>
            </wp:positionV>
            <wp:extent cx="4409395" cy="1043796"/>
            <wp:effectExtent l="0" t="0" r="0" b="4445"/>
            <wp:wrapNone/>
            <wp:docPr id="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l="5534" t="55268" r="54998" b="28082"/>
                    <a:stretch>
                      <a:fillRect/>
                    </a:stretch>
                  </pic:blipFill>
                  <pic:spPr bwMode="auto">
                    <a:xfrm>
                      <a:off x="0" y="0"/>
                      <a:ext cx="4409395" cy="10437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586882" w14:textId="77777777" w:rsidR="00B37222" w:rsidRDefault="00B37222" w:rsidP="00CD5F53">
      <w:pPr>
        <w:pStyle w:val="Heading1"/>
        <w:spacing w:before="0" w:line="240" w:lineRule="atLeast"/>
        <w:jc w:val="center"/>
        <w:rPr>
          <w:rFonts w:ascii="Times New Roman" w:hAnsi="Times New Roman" w:cs="Times New Roman"/>
          <w:b/>
          <w:color w:val="auto"/>
          <w:sz w:val="24"/>
          <w:szCs w:val="24"/>
        </w:rPr>
      </w:pPr>
    </w:p>
    <w:p w14:paraId="08ADF967" w14:textId="77777777" w:rsidR="00B37222" w:rsidRDefault="00B37222" w:rsidP="00CD5F53">
      <w:pPr>
        <w:pStyle w:val="Heading1"/>
        <w:spacing w:before="0" w:line="240" w:lineRule="atLeast"/>
        <w:jc w:val="center"/>
        <w:rPr>
          <w:rFonts w:ascii="Times New Roman" w:hAnsi="Times New Roman" w:cs="Times New Roman"/>
          <w:b/>
          <w:color w:val="auto"/>
          <w:sz w:val="24"/>
          <w:szCs w:val="24"/>
        </w:rPr>
      </w:pPr>
    </w:p>
    <w:p w14:paraId="1545A469" w14:textId="77777777" w:rsidR="00B37222" w:rsidRDefault="00B37222" w:rsidP="00CD5F53">
      <w:pPr>
        <w:pStyle w:val="Heading1"/>
        <w:spacing w:before="0" w:line="240" w:lineRule="atLeast"/>
        <w:jc w:val="center"/>
        <w:rPr>
          <w:rFonts w:ascii="Times New Roman" w:hAnsi="Times New Roman" w:cs="Times New Roman"/>
          <w:b/>
          <w:color w:val="auto"/>
          <w:sz w:val="24"/>
          <w:szCs w:val="24"/>
        </w:rPr>
      </w:pPr>
    </w:p>
    <w:p w14:paraId="2BC10844" w14:textId="77777777" w:rsidR="00B37222" w:rsidRDefault="00B37222" w:rsidP="00CD5F53">
      <w:pPr>
        <w:pStyle w:val="Heading1"/>
        <w:spacing w:before="0" w:line="240" w:lineRule="atLeast"/>
        <w:jc w:val="center"/>
        <w:rPr>
          <w:rFonts w:ascii="Times New Roman" w:hAnsi="Times New Roman" w:cs="Times New Roman"/>
          <w:b/>
          <w:color w:val="auto"/>
          <w:sz w:val="24"/>
          <w:szCs w:val="24"/>
        </w:rPr>
      </w:pPr>
    </w:p>
    <w:p w14:paraId="2766F46B" w14:textId="77777777" w:rsidR="00B37222" w:rsidRDefault="00B37222" w:rsidP="00CD5F53">
      <w:pPr>
        <w:pStyle w:val="Heading1"/>
        <w:spacing w:before="0" w:line="240" w:lineRule="atLeast"/>
        <w:jc w:val="center"/>
        <w:rPr>
          <w:rFonts w:ascii="Times New Roman" w:hAnsi="Times New Roman" w:cs="Times New Roman"/>
          <w:b/>
          <w:color w:val="auto"/>
          <w:sz w:val="24"/>
          <w:szCs w:val="24"/>
        </w:rPr>
      </w:pPr>
    </w:p>
    <w:p w14:paraId="33BB6CF0" w14:textId="77777777" w:rsidR="00B37222" w:rsidRDefault="00B37222" w:rsidP="00CD5F53">
      <w:pPr>
        <w:pStyle w:val="Heading1"/>
        <w:spacing w:before="0" w:line="240" w:lineRule="atLeast"/>
        <w:jc w:val="center"/>
        <w:rPr>
          <w:rFonts w:ascii="Times New Roman" w:hAnsi="Times New Roman" w:cs="Times New Roman"/>
          <w:b/>
          <w:color w:val="auto"/>
          <w:sz w:val="24"/>
          <w:szCs w:val="24"/>
        </w:rPr>
      </w:pPr>
    </w:p>
    <w:p w14:paraId="384EF247" w14:textId="77777777" w:rsidR="009B5AEE" w:rsidRDefault="007C63F1" w:rsidP="00CD5F53">
      <w:pPr>
        <w:spacing w:line="240" w:lineRule="atLeast"/>
        <w:ind w:firstLine="426"/>
        <w:jc w:val="both"/>
        <w:rPr>
          <w:rFonts w:ascii="Times New Roman" w:hAnsi="Times New Roman" w:cs="Times New Roman"/>
          <w:sz w:val="24"/>
          <w:szCs w:val="24"/>
        </w:rPr>
      </w:pPr>
      <w:r>
        <w:rPr>
          <w:rFonts w:ascii="Times New Roman" w:hAnsi="Times New Roman" w:cs="Times New Roman"/>
          <w:sz w:val="24"/>
          <w:szCs w:val="24"/>
        </w:rPr>
        <w:t>Berdasarkan Tabel 5</w:t>
      </w:r>
      <w:r w:rsidRPr="007C63F1">
        <w:rPr>
          <w:rFonts w:ascii="Times New Roman" w:hAnsi="Times New Roman" w:cs="Times New Roman"/>
          <w:sz w:val="24"/>
          <w:szCs w:val="24"/>
        </w:rPr>
        <w:t xml:space="preserve"> dapat diketahui bahwa hipotesis yang menyatakan </w:t>
      </w:r>
      <w:r>
        <w:rPr>
          <w:rFonts w:ascii="Times New Roman" w:hAnsi="Times New Roman" w:cs="Times New Roman"/>
          <w:sz w:val="24"/>
          <w:szCs w:val="24"/>
          <w:lang w:val="en-US"/>
        </w:rPr>
        <w:t>Penerapan SAKIP</w:t>
      </w:r>
      <w:r w:rsidRPr="007C63F1">
        <w:rPr>
          <w:rFonts w:ascii="Times New Roman" w:hAnsi="Times New Roman" w:cs="Times New Roman"/>
          <w:sz w:val="24"/>
          <w:szCs w:val="24"/>
        </w:rPr>
        <w:t xml:space="preserve"> berpengaruh siginifikan terhadap </w:t>
      </w:r>
      <w:r>
        <w:rPr>
          <w:rFonts w:ascii="Times New Roman" w:hAnsi="Times New Roman" w:cs="Times New Roman"/>
          <w:sz w:val="24"/>
          <w:szCs w:val="24"/>
          <w:lang w:val="en-US"/>
        </w:rPr>
        <w:t>Budaya Organisasi dapat</w:t>
      </w:r>
      <w:r w:rsidRPr="007C63F1">
        <w:rPr>
          <w:rFonts w:ascii="Times New Roman" w:hAnsi="Times New Roman" w:cs="Times New Roman"/>
          <w:sz w:val="24"/>
          <w:szCs w:val="24"/>
        </w:rPr>
        <w:t xml:space="preserve"> diterima. </w:t>
      </w:r>
      <w:r w:rsidR="00F010AF">
        <w:rPr>
          <w:rFonts w:ascii="Times New Roman" w:hAnsi="Times New Roman" w:cs="Times New Roman"/>
          <w:sz w:val="24"/>
          <w:szCs w:val="24"/>
          <w:lang w:val="en-US"/>
        </w:rPr>
        <w:t>Suparta</w:t>
      </w:r>
      <w:r w:rsidR="00F010AF">
        <w:rPr>
          <w:rFonts w:ascii="Times New Roman" w:hAnsi="Times New Roman" w:cs="Times New Roman"/>
          <w:sz w:val="24"/>
          <w:szCs w:val="24"/>
        </w:rPr>
        <w:t xml:space="preserve"> dan</w:t>
      </w:r>
      <w:r w:rsidR="009B5AEE" w:rsidRPr="004B5B32">
        <w:rPr>
          <w:rFonts w:ascii="Times New Roman" w:hAnsi="Times New Roman" w:cs="Times New Roman"/>
          <w:sz w:val="24"/>
          <w:szCs w:val="24"/>
        </w:rPr>
        <w:t xml:space="preserve"> </w:t>
      </w:r>
      <w:r w:rsidR="00F010AF">
        <w:rPr>
          <w:rFonts w:ascii="Times New Roman" w:hAnsi="Times New Roman" w:cs="Times New Roman"/>
          <w:sz w:val="24"/>
          <w:szCs w:val="24"/>
          <w:lang w:val="en-US"/>
        </w:rPr>
        <w:t>I Komang Ardana</w:t>
      </w:r>
      <w:r w:rsidR="00F010AF">
        <w:rPr>
          <w:rFonts w:ascii="Times New Roman" w:hAnsi="Times New Roman" w:cs="Times New Roman"/>
          <w:sz w:val="24"/>
          <w:szCs w:val="24"/>
        </w:rPr>
        <w:t xml:space="preserve"> (2019</w:t>
      </w:r>
      <w:r w:rsidR="009B5AEE" w:rsidRPr="004B5B32">
        <w:rPr>
          <w:rFonts w:ascii="Times New Roman" w:hAnsi="Times New Roman" w:cs="Times New Roman"/>
          <w:sz w:val="24"/>
          <w:szCs w:val="24"/>
        </w:rPr>
        <w:t xml:space="preserve">) menyatakan </w:t>
      </w:r>
      <w:r w:rsidR="009B5AEE">
        <w:rPr>
          <w:rFonts w:ascii="Times New Roman" w:hAnsi="Times New Roman" w:cs="Times New Roman"/>
          <w:sz w:val="24"/>
          <w:szCs w:val="24"/>
          <w:lang w:val="en-US"/>
        </w:rPr>
        <w:t>implementasi SAKIP</w:t>
      </w:r>
      <w:r w:rsidR="009B5AEE" w:rsidRPr="004B5B32">
        <w:rPr>
          <w:rFonts w:ascii="Times New Roman" w:hAnsi="Times New Roman" w:cs="Times New Roman"/>
          <w:sz w:val="24"/>
          <w:szCs w:val="24"/>
        </w:rPr>
        <w:t xml:space="preserve"> berkenaan dalam hal </w:t>
      </w:r>
      <w:r w:rsidR="009B5AEE">
        <w:rPr>
          <w:rFonts w:ascii="Times New Roman" w:hAnsi="Times New Roman" w:cs="Times New Roman"/>
          <w:sz w:val="24"/>
          <w:szCs w:val="24"/>
          <w:lang w:val="en-US"/>
        </w:rPr>
        <w:t>perencanaan strategis</w:t>
      </w:r>
      <w:r w:rsidR="009B5AEE">
        <w:rPr>
          <w:rFonts w:ascii="Times New Roman" w:hAnsi="Times New Roman" w:cs="Times New Roman"/>
          <w:sz w:val="24"/>
          <w:szCs w:val="24"/>
        </w:rPr>
        <w:t xml:space="preserve"> </w:t>
      </w:r>
      <w:r w:rsidR="009B5AEE" w:rsidRPr="004B5B32">
        <w:rPr>
          <w:rFonts w:ascii="Times New Roman" w:hAnsi="Times New Roman" w:cs="Times New Roman"/>
          <w:sz w:val="24"/>
          <w:szCs w:val="24"/>
        </w:rPr>
        <w:t xml:space="preserve">untuk menentukan jenis dari sebuah organisasi, apa yang dilakukan, dan mengapa hal itu dilakukan. </w:t>
      </w:r>
      <w:r w:rsidR="009B5AEE">
        <w:rPr>
          <w:rFonts w:ascii="Times New Roman" w:hAnsi="Times New Roman" w:cs="Times New Roman"/>
          <w:sz w:val="24"/>
          <w:szCs w:val="24"/>
          <w:lang w:val="en-US"/>
        </w:rPr>
        <w:t>Penerapan SAKIP</w:t>
      </w:r>
      <w:r w:rsidR="009B5AEE" w:rsidRPr="004B5B32">
        <w:rPr>
          <w:rFonts w:ascii="Times New Roman" w:hAnsi="Times New Roman" w:cs="Times New Roman"/>
          <w:sz w:val="24"/>
          <w:szCs w:val="24"/>
        </w:rPr>
        <w:t xml:space="preserve"> menggunakan pendekatan dengan menggabungkan pemikiran masa depan, analisis yang objektif, dan penilaian subjektif terhadap nilai-nilai, tujuan dan prioritas untuk memetakan arah masa depan untuk menjamin </w:t>
      </w:r>
      <w:r w:rsidR="009B5AEE">
        <w:rPr>
          <w:rFonts w:ascii="Times New Roman" w:hAnsi="Times New Roman" w:cs="Times New Roman"/>
          <w:sz w:val="24"/>
          <w:szCs w:val="24"/>
          <w:lang w:val="en-US"/>
        </w:rPr>
        <w:t>produktifitas</w:t>
      </w:r>
      <w:r w:rsidR="009B5AEE" w:rsidRPr="004B5B32">
        <w:rPr>
          <w:rFonts w:ascii="Times New Roman" w:hAnsi="Times New Roman" w:cs="Times New Roman"/>
          <w:sz w:val="24"/>
          <w:szCs w:val="24"/>
        </w:rPr>
        <w:t xml:space="preserve"> organisasi, efektivitas dan kemampuan untuk menambah nilai publik (</w:t>
      </w:r>
      <w:r w:rsidR="00F010AF">
        <w:rPr>
          <w:rFonts w:ascii="Times New Roman" w:hAnsi="Times New Roman" w:cs="Times New Roman"/>
          <w:sz w:val="24"/>
          <w:szCs w:val="24"/>
          <w:lang w:val="en-US"/>
        </w:rPr>
        <w:t>Suparta</w:t>
      </w:r>
      <w:r w:rsidR="00F010AF">
        <w:rPr>
          <w:rFonts w:ascii="Times New Roman" w:hAnsi="Times New Roman" w:cs="Times New Roman"/>
          <w:sz w:val="24"/>
          <w:szCs w:val="24"/>
        </w:rPr>
        <w:t xml:space="preserve"> dan</w:t>
      </w:r>
      <w:r w:rsidR="00F010AF" w:rsidRPr="004B5B32">
        <w:rPr>
          <w:rFonts w:ascii="Times New Roman" w:hAnsi="Times New Roman" w:cs="Times New Roman"/>
          <w:sz w:val="24"/>
          <w:szCs w:val="24"/>
        </w:rPr>
        <w:t xml:space="preserve"> </w:t>
      </w:r>
      <w:r w:rsidR="00F010AF">
        <w:rPr>
          <w:rFonts w:ascii="Times New Roman" w:hAnsi="Times New Roman" w:cs="Times New Roman"/>
          <w:sz w:val="24"/>
          <w:szCs w:val="24"/>
          <w:lang w:val="en-US"/>
        </w:rPr>
        <w:t>I Komang Ardana</w:t>
      </w:r>
      <w:r w:rsidR="00F010AF">
        <w:rPr>
          <w:rFonts w:ascii="Times New Roman" w:hAnsi="Times New Roman" w:cs="Times New Roman"/>
          <w:sz w:val="24"/>
          <w:szCs w:val="24"/>
        </w:rPr>
        <w:t>, 2019</w:t>
      </w:r>
      <w:r w:rsidR="009B5AEE" w:rsidRPr="004B5B32">
        <w:rPr>
          <w:rFonts w:ascii="Times New Roman" w:hAnsi="Times New Roman" w:cs="Times New Roman"/>
          <w:sz w:val="24"/>
          <w:szCs w:val="24"/>
        </w:rPr>
        <w:t xml:space="preserve">). </w:t>
      </w:r>
    </w:p>
    <w:p w14:paraId="47B16562" w14:textId="77777777" w:rsidR="009B5AEE" w:rsidRPr="004B5B32" w:rsidRDefault="009B5AEE" w:rsidP="00CD5F53">
      <w:pPr>
        <w:spacing w:line="240" w:lineRule="atLeast"/>
        <w:ind w:firstLine="426"/>
        <w:jc w:val="both"/>
        <w:rPr>
          <w:rFonts w:ascii="Times New Roman" w:hAnsi="Times New Roman" w:cs="Times New Roman"/>
          <w:sz w:val="24"/>
          <w:szCs w:val="24"/>
        </w:rPr>
      </w:pPr>
      <w:r w:rsidRPr="004B5B32">
        <w:rPr>
          <w:rFonts w:ascii="Times New Roman" w:hAnsi="Times New Roman" w:cs="Times New Roman"/>
          <w:sz w:val="24"/>
          <w:szCs w:val="24"/>
        </w:rPr>
        <w:t>Sedangkan Berdasarkan Perpres No. 29 Tahun 2014 Tentang Sistem Akuntabilitas Kinerja Instansi Pemerintah disebutkan bahwa rencana strategis sebagai landasan dalam pelaksanaan SAKIP. Fakta empiris menyatakan bahwa sering kali pihak Badan Pengawan Keuangan dan Pembangunan menemukan program atau kegiatan yang tidak terdapat dalam dokumen rencana strategis, hal ini akan mengurangi nilai akuntabilitas kinerja. Perencanaan strategis menjadi panduan pencapaian visi misi instasi, karena berisikan indikator kinerja utama yang akan dicapai dalam 5 tahun. Tanpa memiliki dokumen perencanaan strategis, suatu</w:t>
      </w:r>
      <w:r>
        <w:rPr>
          <w:rFonts w:ascii="Times New Roman" w:hAnsi="Times New Roman" w:cs="Times New Roman"/>
          <w:sz w:val="24"/>
          <w:szCs w:val="24"/>
        </w:rPr>
        <w:t xml:space="preserve"> </w:t>
      </w:r>
      <w:r w:rsidRPr="004B5B32">
        <w:rPr>
          <w:rFonts w:ascii="Times New Roman" w:hAnsi="Times New Roman" w:cs="Times New Roman"/>
          <w:sz w:val="24"/>
          <w:szCs w:val="24"/>
        </w:rPr>
        <w:t xml:space="preserve">instansi pemerintah akan sangat kesulitan dalam membuat Laporan </w:t>
      </w:r>
      <w:r w:rsidRPr="004B5B32">
        <w:rPr>
          <w:rFonts w:ascii="Times New Roman" w:hAnsi="Times New Roman" w:cs="Times New Roman"/>
          <w:sz w:val="24"/>
          <w:szCs w:val="24"/>
        </w:rPr>
        <w:lastRenderedPageBreak/>
        <w:t>Akuntabilitas Kinerja Instansi Pemerintah (LAKIP) sebagai bagian dari penerapan SAKIP. Apabila dokumen perencanaan strategis telah dimiliki instansi pemerintah diperkirakan akan meningkatkan efektivitas penerapan SAKIP.</w:t>
      </w:r>
    </w:p>
    <w:p w14:paraId="7B8B4766" w14:textId="77777777" w:rsidR="009B5AEE" w:rsidRDefault="009B5AEE" w:rsidP="00CD5F53">
      <w:pPr>
        <w:spacing w:line="240" w:lineRule="atLeast"/>
        <w:ind w:firstLine="426"/>
        <w:jc w:val="both"/>
        <w:rPr>
          <w:rFonts w:ascii="Times New Roman" w:hAnsi="Times New Roman" w:cs="Times New Roman"/>
          <w:sz w:val="24"/>
          <w:szCs w:val="24"/>
        </w:rPr>
      </w:pPr>
      <w:r w:rsidRPr="004B5B32">
        <w:rPr>
          <w:rFonts w:ascii="Times New Roman" w:hAnsi="Times New Roman" w:cs="Times New Roman"/>
          <w:sz w:val="24"/>
          <w:szCs w:val="24"/>
        </w:rPr>
        <w:t xml:space="preserve">Sehubungan dengan hal tersebut penyusunan perencanaan strategis dan Penerapan SAKIP merupakan sebuah instrumen penting dalam menerapkan </w:t>
      </w:r>
      <w:r w:rsidRPr="004B5B32">
        <w:rPr>
          <w:rFonts w:ascii="Times New Roman" w:hAnsi="Times New Roman" w:cs="Times New Roman"/>
          <w:i/>
          <w:sz w:val="24"/>
          <w:szCs w:val="24"/>
        </w:rPr>
        <w:t xml:space="preserve">good governance. </w:t>
      </w:r>
      <w:r w:rsidRPr="004B5B32">
        <w:rPr>
          <w:rFonts w:ascii="Times New Roman" w:hAnsi="Times New Roman" w:cs="Times New Roman"/>
          <w:sz w:val="24"/>
          <w:szCs w:val="24"/>
        </w:rPr>
        <w:t xml:space="preserve">Penerapan </w:t>
      </w:r>
      <w:r w:rsidRPr="004B5B32">
        <w:rPr>
          <w:rFonts w:ascii="Times New Roman" w:hAnsi="Times New Roman" w:cs="Times New Roman"/>
          <w:i/>
          <w:sz w:val="24"/>
          <w:szCs w:val="24"/>
        </w:rPr>
        <w:t xml:space="preserve">good governance </w:t>
      </w:r>
      <w:r w:rsidRPr="004B5B32">
        <w:rPr>
          <w:rFonts w:ascii="Times New Roman" w:hAnsi="Times New Roman" w:cs="Times New Roman"/>
          <w:sz w:val="24"/>
          <w:szCs w:val="24"/>
        </w:rPr>
        <w:t xml:space="preserve">yang dilaksanakan melalui kinerja SAKIP yang efektif dan efisien akan meningkatkan kualitas budaya kinerja aparatur. Budaya kerja aparatur sangat erat kaitannya dengan budaya organisasi. Dengan budaya organisasi yang berpedoman pada </w:t>
      </w:r>
      <w:r w:rsidRPr="004B5B32">
        <w:rPr>
          <w:rFonts w:ascii="Times New Roman" w:hAnsi="Times New Roman" w:cs="Times New Roman"/>
          <w:i/>
          <w:sz w:val="24"/>
          <w:szCs w:val="24"/>
        </w:rPr>
        <w:t xml:space="preserve">good governance </w:t>
      </w:r>
      <w:r w:rsidRPr="004B5B32">
        <w:rPr>
          <w:rFonts w:ascii="Times New Roman" w:hAnsi="Times New Roman" w:cs="Times New Roman"/>
          <w:sz w:val="24"/>
          <w:szCs w:val="24"/>
        </w:rPr>
        <w:t>akan terjadi apabila Penerapan SAKIP diimplementasikan dengan baik.</w:t>
      </w:r>
    </w:p>
    <w:p w14:paraId="293F1C5A" w14:textId="77777777" w:rsidR="007C63F1" w:rsidRDefault="007C63F1" w:rsidP="00CD5F53">
      <w:pPr>
        <w:spacing w:line="240" w:lineRule="atLeast"/>
      </w:pPr>
    </w:p>
    <w:p w14:paraId="752F6BC1" w14:textId="77777777" w:rsidR="009B5AEE" w:rsidRDefault="009B5AEE" w:rsidP="00CD5F53">
      <w:pPr>
        <w:pStyle w:val="Heading1"/>
        <w:spacing w:before="0" w:line="240" w:lineRule="atLeast"/>
        <w:jc w:val="both"/>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t xml:space="preserve">Hasil Koefisien SAKIP terhadap Kinerja Dinas Kesehatan Kabupaten Kediri melalui Budaya Organisasi  </w:t>
      </w:r>
    </w:p>
    <w:p w14:paraId="3745BAC2" w14:textId="77777777" w:rsidR="004D6862" w:rsidRDefault="00D8697E" w:rsidP="00CD5F53">
      <w:pPr>
        <w:spacing w:line="240" w:lineRule="atLeast"/>
        <w:ind w:firstLine="426"/>
        <w:jc w:val="both"/>
        <w:rPr>
          <w:rFonts w:ascii="Times New Roman" w:hAnsi="Times New Roman" w:cs="Times New Roman"/>
          <w:sz w:val="24"/>
          <w:szCs w:val="24"/>
        </w:rPr>
      </w:pPr>
      <w:r w:rsidRPr="00D8697E">
        <w:rPr>
          <w:rFonts w:ascii="Times New Roman" w:hAnsi="Times New Roman" w:cs="Times New Roman"/>
          <w:sz w:val="24"/>
          <w:szCs w:val="24"/>
        </w:rPr>
        <w:t xml:space="preserve">Variabel </w:t>
      </w:r>
      <w:r>
        <w:rPr>
          <w:rFonts w:ascii="Times New Roman" w:hAnsi="Times New Roman" w:cs="Times New Roman"/>
          <w:sz w:val="24"/>
          <w:szCs w:val="24"/>
          <w:lang w:val="en-US"/>
        </w:rPr>
        <w:t>Penerapan SAKIP</w:t>
      </w:r>
      <w:r w:rsidRPr="00D8697E">
        <w:rPr>
          <w:rFonts w:ascii="Times New Roman" w:hAnsi="Times New Roman" w:cs="Times New Roman"/>
          <w:sz w:val="24"/>
          <w:szCs w:val="24"/>
        </w:rPr>
        <w:t xml:space="preserve"> secara tidak langsung memengaruhi </w:t>
      </w:r>
      <w:r>
        <w:rPr>
          <w:rFonts w:ascii="Times New Roman" w:hAnsi="Times New Roman" w:cs="Times New Roman"/>
          <w:sz w:val="24"/>
          <w:szCs w:val="24"/>
          <w:lang w:val="en-US"/>
        </w:rPr>
        <w:t>Kinerja</w:t>
      </w:r>
      <w:r w:rsidRPr="00D8697E">
        <w:rPr>
          <w:rFonts w:ascii="Times New Roman" w:hAnsi="Times New Roman" w:cs="Times New Roman"/>
          <w:sz w:val="24"/>
          <w:szCs w:val="24"/>
        </w:rPr>
        <w:t xml:space="preserve"> melalui </w:t>
      </w:r>
      <w:r>
        <w:rPr>
          <w:rFonts w:ascii="Times New Roman" w:hAnsi="Times New Roman" w:cs="Times New Roman"/>
          <w:sz w:val="24"/>
          <w:szCs w:val="24"/>
          <w:lang w:val="en-US"/>
        </w:rPr>
        <w:t>Budaya Organisasi</w:t>
      </w:r>
      <w:r w:rsidRPr="00D8697E">
        <w:rPr>
          <w:rFonts w:ascii="Times New Roman" w:hAnsi="Times New Roman" w:cs="Times New Roman"/>
          <w:sz w:val="24"/>
          <w:szCs w:val="24"/>
        </w:rPr>
        <w:t xml:space="preserve">, </w:t>
      </w:r>
      <w:r>
        <w:rPr>
          <w:rFonts w:ascii="Times New Roman" w:hAnsi="Times New Roman" w:cs="Times New Roman"/>
          <w:sz w:val="24"/>
          <w:szCs w:val="24"/>
        </w:rPr>
        <w:t>pernyataan ini dapat dibuktikan</w:t>
      </w:r>
      <w:r>
        <w:rPr>
          <w:rFonts w:ascii="Times New Roman" w:hAnsi="Times New Roman" w:cs="Times New Roman"/>
          <w:sz w:val="24"/>
          <w:szCs w:val="24"/>
          <w:lang w:val="en-US"/>
        </w:rPr>
        <w:t xml:space="preserve"> </w:t>
      </w:r>
      <w:r w:rsidRPr="00D8697E">
        <w:rPr>
          <w:rFonts w:ascii="Times New Roman" w:hAnsi="Times New Roman" w:cs="Times New Roman"/>
          <w:sz w:val="24"/>
          <w:szCs w:val="24"/>
        </w:rPr>
        <w:t xml:space="preserve">dengan menggunakan perhitungan persamaan struktural. Pengaruh </w:t>
      </w:r>
      <w:r>
        <w:rPr>
          <w:rFonts w:ascii="Times New Roman" w:hAnsi="Times New Roman" w:cs="Times New Roman"/>
          <w:sz w:val="24"/>
          <w:szCs w:val="24"/>
          <w:lang w:val="en-US"/>
        </w:rPr>
        <w:t>Budaya Organisasi</w:t>
      </w:r>
      <w:r w:rsidRPr="00D8697E">
        <w:rPr>
          <w:rFonts w:ascii="Times New Roman" w:hAnsi="Times New Roman" w:cs="Times New Roman"/>
          <w:sz w:val="24"/>
          <w:szCs w:val="24"/>
        </w:rPr>
        <w:t xml:space="preserve"> sebagai variabel intervening dihitung dengan cara berikut :</w:t>
      </w:r>
    </w:p>
    <w:p w14:paraId="091A70D5" w14:textId="77777777" w:rsidR="00D8697E" w:rsidRPr="00D8697E" w:rsidRDefault="00D8697E" w:rsidP="00CD5F53">
      <w:pPr>
        <w:spacing w:line="240" w:lineRule="atLeast"/>
        <w:rPr>
          <w:rFonts w:ascii="Times New Roman" w:hAnsi="Times New Roman" w:cs="Times New Roman"/>
          <w:i/>
          <w:sz w:val="24"/>
          <w:szCs w:val="24"/>
        </w:rPr>
      </w:pPr>
      <w:r w:rsidRPr="00D8697E">
        <w:rPr>
          <w:rFonts w:ascii="Times New Roman" w:hAnsi="Times New Roman" w:cs="Times New Roman"/>
          <w:i/>
          <w:sz w:val="24"/>
          <w:szCs w:val="24"/>
        </w:rPr>
        <w:t>Persamaan Struktural</w:t>
      </w:r>
    </w:p>
    <w:p w14:paraId="56675260" w14:textId="77777777" w:rsidR="00D8697E" w:rsidRDefault="00D8697E" w:rsidP="00CD5F53">
      <w:pPr>
        <w:spacing w:line="240" w:lineRule="atLeast"/>
        <w:rPr>
          <w:rFonts w:ascii="Times New Roman" w:hAnsi="Times New Roman" w:cs="Times New Roman"/>
          <w:sz w:val="24"/>
          <w:szCs w:val="24"/>
          <w:vertAlign w:val="subscript"/>
        </w:rPr>
      </w:pPr>
      <w:r w:rsidRPr="00D8697E">
        <w:rPr>
          <w:rFonts w:ascii="Times New Roman" w:hAnsi="Times New Roman" w:cs="Times New Roman"/>
          <w:sz w:val="24"/>
          <w:szCs w:val="24"/>
        </w:rPr>
        <w:t>Y2 = PY</w:t>
      </w:r>
      <w:r w:rsidRPr="00D8697E">
        <w:rPr>
          <w:rFonts w:ascii="Times New Roman" w:hAnsi="Times New Roman" w:cs="Times New Roman"/>
          <w:sz w:val="24"/>
          <w:szCs w:val="24"/>
          <w:vertAlign w:val="subscript"/>
        </w:rPr>
        <w:t>2</w:t>
      </w:r>
      <w:r w:rsidRPr="00D8697E">
        <w:rPr>
          <w:rFonts w:ascii="Times New Roman" w:hAnsi="Times New Roman" w:cs="Times New Roman"/>
          <w:sz w:val="24"/>
          <w:szCs w:val="24"/>
        </w:rPr>
        <w:t>Y</w:t>
      </w:r>
      <w:r w:rsidRPr="00D8697E">
        <w:rPr>
          <w:rFonts w:ascii="Times New Roman" w:hAnsi="Times New Roman" w:cs="Times New Roman"/>
          <w:sz w:val="24"/>
          <w:szCs w:val="24"/>
          <w:vertAlign w:val="subscript"/>
        </w:rPr>
        <w:t>1</w:t>
      </w:r>
      <w:r w:rsidRPr="00D8697E">
        <w:rPr>
          <w:rFonts w:ascii="Times New Roman" w:hAnsi="Times New Roman" w:cs="Times New Roman"/>
          <w:sz w:val="24"/>
          <w:szCs w:val="24"/>
        </w:rPr>
        <w:t>+e</w:t>
      </w:r>
      <w:r w:rsidRPr="00D8697E">
        <w:rPr>
          <w:rFonts w:ascii="Times New Roman" w:hAnsi="Times New Roman" w:cs="Times New Roman"/>
          <w:sz w:val="24"/>
          <w:szCs w:val="24"/>
          <w:vertAlign w:val="subscript"/>
        </w:rPr>
        <w:t>2</w:t>
      </w:r>
    </w:p>
    <w:p w14:paraId="54D01327" w14:textId="77777777" w:rsidR="00D8697E" w:rsidRDefault="00D8697E" w:rsidP="00CD5F53">
      <w:pPr>
        <w:spacing w:line="240" w:lineRule="atLeast"/>
        <w:rPr>
          <w:rFonts w:ascii="Times New Roman" w:hAnsi="Times New Roman" w:cs="Times New Roman"/>
          <w:sz w:val="24"/>
          <w:szCs w:val="24"/>
          <w:vertAlign w:val="subscript"/>
          <w:lang w:val="en-US"/>
        </w:rPr>
      </w:pPr>
      <w:r w:rsidRPr="00D8697E">
        <w:rPr>
          <w:rFonts w:ascii="Times New Roman" w:hAnsi="Times New Roman" w:cs="Times New Roman"/>
          <w:i/>
          <w:sz w:val="24"/>
          <w:szCs w:val="24"/>
          <w:lang w:val="en-US"/>
        </w:rPr>
        <w:t xml:space="preserve">Indirect effect </w:t>
      </w:r>
      <w:r>
        <w:rPr>
          <w:rFonts w:ascii="Times New Roman" w:hAnsi="Times New Roman" w:cs="Times New Roman"/>
          <w:sz w:val="24"/>
          <w:szCs w:val="24"/>
          <w:lang w:val="en-US"/>
        </w:rPr>
        <w:t>(IE)</w:t>
      </w:r>
      <w:r>
        <w:rPr>
          <w:rFonts w:ascii="Times New Roman" w:hAnsi="Times New Roman" w:cs="Times New Roman"/>
          <w:sz w:val="24"/>
          <w:szCs w:val="24"/>
          <w:lang w:val="en-US"/>
        </w:rPr>
        <w:tab/>
        <w:t>=PY</w:t>
      </w:r>
      <w:r w:rsidRPr="00D8697E">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X</w:t>
      </w:r>
      <w:r w:rsidR="0081727E">
        <w:rPr>
          <w:rFonts w:ascii="Times New Roman" w:hAnsi="Times New Roman" w:cs="Times New Roman"/>
          <w:sz w:val="24"/>
          <w:szCs w:val="24"/>
          <w:lang w:val="en-US"/>
        </w:rPr>
        <w:t xml:space="preserve"> </w:t>
      </w:r>
      <w:r>
        <w:rPr>
          <w:rFonts w:ascii="Times New Roman" w:hAnsi="Times New Roman" w:cs="Times New Roman"/>
          <w:sz w:val="24"/>
          <w:szCs w:val="24"/>
          <w:lang w:val="en-US"/>
        </w:rPr>
        <w:t>x</w:t>
      </w:r>
      <w:r w:rsidR="0081727E">
        <w:rPr>
          <w:rFonts w:ascii="Times New Roman" w:hAnsi="Times New Roman" w:cs="Times New Roman"/>
          <w:sz w:val="24"/>
          <w:szCs w:val="24"/>
          <w:lang w:val="en-US"/>
        </w:rPr>
        <w:t xml:space="preserve"> </w:t>
      </w:r>
      <w:r>
        <w:rPr>
          <w:rFonts w:ascii="Times New Roman" w:hAnsi="Times New Roman" w:cs="Times New Roman"/>
          <w:sz w:val="24"/>
          <w:szCs w:val="24"/>
          <w:lang w:val="en-US"/>
        </w:rPr>
        <w:t>PY</w:t>
      </w:r>
      <w:r w:rsidRPr="00D8697E">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Y</w:t>
      </w:r>
      <w:r w:rsidRPr="00D8697E">
        <w:rPr>
          <w:rFonts w:ascii="Times New Roman" w:hAnsi="Times New Roman" w:cs="Times New Roman"/>
          <w:sz w:val="24"/>
          <w:szCs w:val="24"/>
          <w:vertAlign w:val="subscript"/>
          <w:lang w:val="en-US"/>
        </w:rPr>
        <w:t>1</w:t>
      </w:r>
    </w:p>
    <w:p w14:paraId="4D7B96AF" w14:textId="77777777" w:rsidR="00D8697E" w:rsidRDefault="00D8697E" w:rsidP="00CD5F53">
      <w:pPr>
        <w:spacing w:line="240" w:lineRule="atLeast"/>
        <w:rPr>
          <w:rFonts w:ascii="Times New Roman" w:hAnsi="Times New Roman" w:cs="Times New Roman"/>
          <w:sz w:val="24"/>
          <w:szCs w:val="24"/>
          <w:lang w:val="en-US"/>
        </w:rPr>
      </w:pPr>
      <w:r>
        <w:rPr>
          <w:rFonts w:ascii="Times New Roman" w:hAnsi="Times New Roman" w:cs="Times New Roman"/>
          <w:sz w:val="24"/>
          <w:szCs w:val="24"/>
          <w:vertAlign w:val="subscript"/>
          <w:lang w:val="en-US"/>
        </w:rPr>
        <w:tab/>
      </w:r>
      <w:r>
        <w:rPr>
          <w:rFonts w:ascii="Times New Roman" w:hAnsi="Times New Roman" w:cs="Times New Roman"/>
          <w:sz w:val="24"/>
          <w:szCs w:val="24"/>
          <w:vertAlign w:val="subscript"/>
          <w:lang w:val="en-US"/>
        </w:rPr>
        <w:tab/>
      </w:r>
      <w:r>
        <w:rPr>
          <w:rFonts w:ascii="Times New Roman" w:hAnsi="Times New Roman" w:cs="Times New Roman"/>
          <w:sz w:val="24"/>
          <w:szCs w:val="24"/>
          <w:vertAlign w:val="subscript"/>
          <w:lang w:val="en-US"/>
        </w:rPr>
        <w:tab/>
      </w:r>
      <w:r w:rsidRPr="0081727E">
        <w:rPr>
          <w:rFonts w:ascii="Times New Roman" w:hAnsi="Times New Roman" w:cs="Times New Roman"/>
          <w:sz w:val="24"/>
          <w:szCs w:val="24"/>
          <w:lang w:val="en-US"/>
        </w:rPr>
        <w:t xml:space="preserve">= </w:t>
      </w:r>
      <w:r w:rsidR="0081727E" w:rsidRPr="0081727E">
        <w:rPr>
          <w:rFonts w:ascii="Times New Roman" w:hAnsi="Times New Roman" w:cs="Times New Roman"/>
          <w:sz w:val="24"/>
          <w:szCs w:val="24"/>
          <w:lang w:val="en-US"/>
        </w:rPr>
        <w:t>0,3</w:t>
      </w:r>
      <w:r w:rsidR="0081727E">
        <w:rPr>
          <w:rFonts w:ascii="Times New Roman" w:hAnsi="Times New Roman" w:cs="Times New Roman"/>
          <w:sz w:val="24"/>
          <w:szCs w:val="24"/>
          <w:lang w:val="en-US"/>
        </w:rPr>
        <w:t>68 x 0,616</w:t>
      </w:r>
    </w:p>
    <w:p w14:paraId="19509769" w14:textId="77777777" w:rsidR="0081727E" w:rsidRDefault="0081727E" w:rsidP="00CD5F53">
      <w:pPr>
        <w:spacing w:line="240" w:lineRule="atLeast"/>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0,226688</w:t>
      </w:r>
    </w:p>
    <w:p w14:paraId="43CD56D5" w14:textId="77777777" w:rsidR="0081727E" w:rsidRDefault="0081727E" w:rsidP="00CD5F53">
      <w:pPr>
        <w:spacing w:line="240" w:lineRule="atLeast"/>
        <w:rPr>
          <w:rFonts w:ascii="Times New Roman" w:hAnsi="Times New Roman" w:cs="Times New Roman"/>
          <w:sz w:val="24"/>
          <w:szCs w:val="24"/>
          <w:lang w:val="en-US"/>
        </w:rPr>
      </w:pPr>
    </w:p>
    <w:p w14:paraId="3789125B" w14:textId="77777777" w:rsidR="0081727E" w:rsidRPr="0081727E" w:rsidRDefault="0081727E" w:rsidP="00CD5F53">
      <w:pPr>
        <w:spacing w:line="240" w:lineRule="atLeast"/>
        <w:rPr>
          <w:rFonts w:ascii="Times New Roman" w:hAnsi="Times New Roman" w:cs="Times New Roman"/>
          <w:sz w:val="24"/>
          <w:szCs w:val="24"/>
          <w:lang w:val="en-US"/>
        </w:rPr>
      </w:pPr>
      <w:r>
        <w:rPr>
          <w:rFonts w:ascii="Times New Roman" w:hAnsi="Times New Roman" w:cs="Times New Roman"/>
          <w:i/>
          <w:sz w:val="24"/>
          <w:szCs w:val="24"/>
          <w:lang w:val="en-US"/>
        </w:rPr>
        <w:t xml:space="preserve">Total effect </w:t>
      </w:r>
      <w:r>
        <w:rPr>
          <w:rFonts w:ascii="Times New Roman" w:hAnsi="Times New Roman" w:cs="Times New Roman"/>
          <w:sz w:val="24"/>
          <w:szCs w:val="24"/>
          <w:lang w:val="en-US"/>
        </w:rPr>
        <w:t>(TE)</w:t>
      </w:r>
      <w:r>
        <w:rPr>
          <w:rFonts w:ascii="Times New Roman" w:hAnsi="Times New Roman" w:cs="Times New Roman"/>
          <w:sz w:val="24"/>
          <w:szCs w:val="24"/>
          <w:lang w:val="en-US"/>
        </w:rPr>
        <w:tab/>
        <w:t>=</w:t>
      </w:r>
      <w:r w:rsidRPr="0081727E">
        <w:rPr>
          <w:rFonts w:ascii="Times New Roman" w:hAnsi="Times New Roman" w:cs="Times New Roman"/>
          <w:sz w:val="24"/>
          <w:szCs w:val="24"/>
          <w:lang w:val="en-US"/>
        </w:rPr>
        <w:t xml:space="preserve"> </w:t>
      </w:r>
      <w:r>
        <w:rPr>
          <w:rFonts w:ascii="Times New Roman" w:hAnsi="Times New Roman" w:cs="Times New Roman"/>
          <w:sz w:val="24"/>
          <w:szCs w:val="24"/>
          <w:lang w:val="en-US"/>
        </w:rPr>
        <w:t>PY</w:t>
      </w:r>
      <w:r w:rsidRPr="00D8697E">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X + PY</w:t>
      </w:r>
      <w:r w:rsidRPr="00D8697E">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Y</w:t>
      </w:r>
      <w:r w:rsidRPr="00D8697E">
        <w:rPr>
          <w:rFonts w:ascii="Times New Roman" w:hAnsi="Times New Roman" w:cs="Times New Roman"/>
          <w:sz w:val="24"/>
          <w:szCs w:val="24"/>
          <w:vertAlign w:val="subscript"/>
          <w:lang w:val="en-US"/>
        </w:rPr>
        <w:t>1</w:t>
      </w:r>
    </w:p>
    <w:p w14:paraId="2091F2E5" w14:textId="77777777" w:rsidR="00D8697E" w:rsidRDefault="0081727E" w:rsidP="00CD5F53">
      <w:pPr>
        <w:spacing w:line="240" w:lineRule="atLeast"/>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0,368 + 0,616</w:t>
      </w:r>
    </w:p>
    <w:p w14:paraId="1A1FF9C2" w14:textId="77777777" w:rsidR="0081727E" w:rsidRDefault="0081727E" w:rsidP="00CD5F53">
      <w:pPr>
        <w:spacing w:line="240" w:lineRule="atLeast"/>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0,984</w:t>
      </w:r>
    </w:p>
    <w:p w14:paraId="57BD54A7" w14:textId="77777777" w:rsidR="0081727E" w:rsidRDefault="0081727E" w:rsidP="00CD5F53">
      <w:pPr>
        <w:spacing w:line="240" w:lineRule="atLeast"/>
        <w:rPr>
          <w:rFonts w:ascii="Times New Roman" w:hAnsi="Times New Roman" w:cs="Times New Roman"/>
          <w:sz w:val="24"/>
          <w:szCs w:val="24"/>
          <w:lang w:val="en-US"/>
        </w:rPr>
      </w:pPr>
    </w:p>
    <w:p w14:paraId="156567F5" w14:textId="77777777" w:rsidR="0081727E" w:rsidRPr="000844C1" w:rsidRDefault="0081727E" w:rsidP="00CD5F53">
      <w:pPr>
        <w:spacing w:line="240" w:lineRule="atLeast"/>
        <w:ind w:firstLine="426"/>
        <w:jc w:val="both"/>
        <w:rPr>
          <w:rFonts w:ascii="Times New Roman" w:hAnsi="Times New Roman" w:cs="Times New Roman"/>
          <w:sz w:val="24"/>
          <w:szCs w:val="24"/>
          <w:lang w:val="en-US"/>
        </w:rPr>
      </w:pPr>
      <w:r w:rsidRPr="0081727E">
        <w:rPr>
          <w:rFonts w:ascii="Times New Roman" w:hAnsi="Times New Roman" w:cs="Times New Roman"/>
          <w:i/>
          <w:sz w:val="24"/>
          <w:szCs w:val="24"/>
          <w:lang w:val="en-US"/>
        </w:rPr>
        <w:t>Direct Effect</w:t>
      </w:r>
      <w:r w:rsidRPr="0081727E">
        <w:rPr>
          <w:rFonts w:ascii="Times New Roman" w:hAnsi="Times New Roman" w:cs="Times New Roman"/>
          <w:sz w:val="24"/>
          <w:szCs w:val="24"/>
          <w:lang w:val="en-US"/>
        </w:rPr>
        <w:t xml:space="preserve"> (pengaruh langsung) </w:t>
      </w:r>
      <w:r>
        <w:rPr>
          <w:rFonts w:ascii="Times New Roman" w:hAnsi="Times New Roman" w:cs="Times New Roman"/>
          <w:sz w:val="24"/>
          <w:szCs w:val="24"/>
          <w:lang w:val="en-US"/>
        </w:rPr>
        <w:t>Penerapan SAKIP</w:t>
      </w:r>
      <w:r w:rsidRPr="0081727E">
        <w:rPr>
          <w:rFonts w:ascii="Times New Roman" w:hAnsi="Times New Roman" w:cs="Times New Roman"/>
          <w:sz w:val="24"/>
          <w:szCs w:val="24"/>
          <w:lang w:val="en-US"/>
        </w:rPr>
        <w:t xml:space="preserve"> terhadap </w:t>
      </w:r>
      <w:r>
        <w:rPr>
          <w:rFonts w:ascii="Times New Roman" w:hAnsi="Times New Roman" w:cs="Times New Roman"/>
          <w:sz w:val="24"/>
          <w:szCs w:val="24"/>
          <w:lang w:val="en-US"/>
        </w:rPr>
        <w:t>Kinerja Dinas Kesehatan Kabupaten Kediri</w:t>
      </w:r>
      <w:r w:rsidRPr="0081727E">
        <w:rPr>
          <w:rFonts w:ascii="Times New Roman" w:hAnsi="Times New Roman" w:cs="Times New Roman"/>
          <w:sz w:val="24"/>
          <w:szCs w:val="24"/>
          <w:lang w:val="en-US"/>
        </w:rPr>
        <w:t xml:space="preserve"> tidak dapat dihitung langsung ka</w:t>
      </w:r>
      <w:r>
        <w:rPr>
          <w:rFonts w:ascii="Times New Roman" w:hAnsi="Times New Roman" w:cs="Times New Roman"/>
          <w:sz w:val="24"/>
          <w:szCs w:val="24"/>
          <w:lang w:val="en-US"/>
        </w:rPr>
        <w:t>rena secara konseptual Kinerja yang baik dari organisasi</w:t>
      </w:r>
      <w:r w:rsidRPr="0081727E">
        <w:rPr>
          <w:rFonts w:ascii="Times New Roman" w:hAnsi="Times New Roman" w:cs="Times New Roman"/>
          <w:sz w:val="24"/>
          <w:szCs w:val="24"/>
          <w:lang w:val="en-US"/>
        </w:rPr>
        <w:t xml:space="preserve"> baru dapat dirasakan setelah </w:t>
      </w:r>
      <w:r>
        <w:rPr>
          <w:rFonts w:ascii="Times New Roman" w:hAnsi="Times New Roman" w:cs="Times New Roman"/>
          <w:sz w:val="24"/>
          <w:szCs w:val="24"/>
          <w:lang w:val="en-US"/>
        </w:rPr>
        <w:t xml:space="preserve">budaya organisasi terbentuk. </w:t>
      </w:r>
      <w:r w:rsidRPr="0081727E">
        <w:rPr>
          <w:rFonts w:ascii="Times New Roman" w:hAnsi="Times New Roman" w:cs="Times New Roman"/>
          <w:sz w:val="24"/>
          <w:szCs w:val="24"/>
          <w:lang w:val="en-US"/>
        </w:rPr>
        <w:t xml:space="preserve">Perhitungan </w:t>
      </w:r>
      <w:r w:rsidRPr="0081727E">
        <w:rPr>
          <w:rFonts w:ascii="Times New Roman" w:hAnsi="Times New Roman" w:cs="Times New Roman"/>
          <w:i/>
          <w:sz w:val="24"/>
          <w:szCs w:val="24"/>
          <w:lang w:val="en-US"/>
        </w:rPr>
        <w:t>Indirect effect</w:t>
      </w:r>
      <w:r w:rsidRPr="0081727E">
        <w:rPr>
          <w:rFonts w:ascii="Times New Roman" w:hAnsi="Times New Roman" w:cs="Times New Roman"/>
          <w:sz w:val="24"/>
          <w:szCs w:val="24"/>
          <w:lang w:val="en-US"/>
        </w:rPr>
        <w:t xml:space="preserve"> dan total </w:t>
      </w:r>
      <w:r w:rsidRPr="0081727E">
        <w:rPr>
          <w:rFonts w:ascii="Times New Roman" w:hAnsi="Times New Roman" w:cs="Times New Roman"/>
          <w:i/>
          <w:sz w:val="24"/>
          <w:szCs w:val="24"/>
          <w:lang w:val="en-US"/>
        </w:rPr>
        <w:t>effect</w:t>
      </w:r>
      <w:r w:rsidRPr="0081727E">
        <w:rPr>
          <w:rFonts w:ascii="Times New Roman" w:hAnsi="Times New Roman" w:cs="Times New Roman"/>
          <w:sz w:val="24"/>
          <w:szCs w:val="24"/>
          <w:lang w:val="en-US"/>
        </w:rPr>
        <w:t xml:space="preserve"> menghasilkan kesimpulan bahwa </w:t>
      </w:r>
      <w:r>
        <w:rPr>
          <w:rFonts w:ascii="Times New Roman" w:hAnsi="Times New Roman" w:cs="Times New Roman"/>
          <w:sz w:val="24"/>
          <w:szCs w:val="24"/>
          <w:lang w:val="en-US"/>
        </w:rPr>
        <w:t>Budaya Organisasi</w:t>
      </w:r>
      <w:r w:rsidRPr="0081727E">
        <w:rPr>
          <w:rFonts w:ascii="Times New Roman" w:hAnsi="Times New Roman" w:cs="Times New Roman"/>
          <w:sz w:val="24"/>
          <w:szCs w:val="24"/>
        </w:rPr>
        <w:t xml:space="preserve"> merupakan variabel </w:t>
      </w:r>
      <w:r w:rsidRPr="0081727E">
        <w:rPr>
          <w:rFonts w:ascii="Times New Roman" w:hAnsi="Times New Roman" w:cs="Times New Roman"/>
          <w:i/>
          <w:sz w:val="24"/>
          <w:szCs w:val="24"/>
        </w:rPr>
        <w:t>intervening</w:t>
      </w:r>
      <w:r w:rsidRPr="0081727E">
        <w:rPr>
          <w:rFonts w:ascii="Times New Roman" w:hAnsi="Times New Roman" w:cs="Times New Roman"/>
          <w:sz w:val="24"/>
          <w:szCs w:val="24"/>
        </w:rPr>
        <w:t xml:space="preserve"> dalam hubungan antara </w:t>
      </w:r>
      <w:r>
        <w:rPr>
          <w:rFonts w:ascii="Times New Roman" w:hAnsi="Times New Roman" w:cs="Times New Roman"/>
          <w:sz w:val="24"/>
          <w:szCs w:val="24"/>
          <w:lang w:val="en-US"/>
        </w:rPr>
        <w:t>Penerapan SAKIP</w:t>
      </w:r>
      <w:r w:rsidRPr="0081727E">
        <w:rPr>
          <w:rFonts w:ascii="Times New Roman" w:hAnsi="Times New Roman" w:cs="Times New Roman"/>
          <w:sz w:val="24"/>
          <w:szCs w:val="24"/>
        </w:rPr>
        <w:t xml:space="preserve"> dengan </w:t>
      </w:r>
      <w:r>
        <w:rPr>
          <w:rFonts w:ascii="Times New Roman" w:hAnsi="Times New Roman" w:cs="Times New Roman"/>
          <w:sz w:val="24"/>
          <w:szCs w:val="24"/>
          <w:lang w:val="en-US"/>
        </w:rPr>
        <w:t>Kinerja Dinas Kesehatan</w:t>
      </w:r>
      <w:r w:rsidRPr="0081727E">
        <w:rPr>
          <w:rFonts w:ascii="Times New Roman" w:hAnsi="Times New Roman" w:cs="Times New Roman"/>
          <w:sz w:val="24"/>
          <w:szCs w:val="24"/>
        </w:rPr>
        <w:t xml:space="preserve">. Hal ini ditunjukkan dengan hasil perhitungan </w:t>
      </w:r>
      <w:r w:rsidRPr="0081727E">
        <w:rPr>
          <w:rFonts w:ascii="Times New Roman" w:hAnsi="Times New Roman" w:cs="Times New Roman"/>
          <w:i/>
          <w:sz w:val="24"/>
          <w:szCs w:val="24"/>
        </w:rPr>
        <w:t>indirect effect</w:t>
      </w:r>
      <w:r w:rsidRPr="0081727E">
        <w:rPr>
          <w:rFonts w:ascii="Times New Roman" w:hAnsi="Times New Roman" w:cs="Times New Roman"/>
          <w:sz w:val="24"/>
          <w:szCs w:val="24"/>
        </w:rPr>
        <w:t xml:space="preserve"> yang mempunyai hasil 0,</w:t>
      </w:r>
      <w:r w:rsidR="00BD2D31">
        <w:rPr>
          <w:rFonts w:ascii="Times New Roman" w:hAnsi="Times New Roman" w:cs="Times New Roman"/>
          <w:sz w:val="24"/>
          <w:szCs w:val="24"/>
          <w:lang w:val="en-US"/>
        </w:rPr>
        <w:t>226688</w:t>
      </w:r>
      <w:r w:rsidRPr="0081727E">
        <w:rPr>
          <w:rFonts w:ascii="Times New Roman" w:hAnsi="Times New Roman" w:cs="Times New Roman"/>
          <w:sz w:val="24"/>
          <w:szCs w:val="24"/>
        </w:rPr>
        <w:t>. Total pengaruh (</w:t>
      </w:r>
      <w:r w:rsidRPr="00BD2D31">
        <w:rPr>
          <w:rFonts w:ascii="Times New Roman" w:hAnsi="Times New Roman" w:cs="Times New Roman"/>
          <w:i/>
          <w:sz w:val="24"/>
          <w:szCs w:val="24"/>
        </w:rPr>
        <w:t>total effect</w:t>
      </w:r>
      <w:r w:rsidRPr="0081727E">
        <w:rPr>
          <w:rFonts w:ascii="Times New Roman" w:hAnsi="Times New Roman" w:cs="Times New Roman"/>
          <w:sz w:val="24"/>
          <w:szCs w:val="24"/>
        </w:rPr>
        <w:t xml:space="preserve">) </w:t>
      </w:r>
      <w:r w:rsidR="00BD2D31">
        <w:rPr>
          <w:rFonts w:ascii="Times New Roman" w:hAnsi="Times New Roman" w:cs="Times New Roman"/>
          <w:sz w:val="24"/>
          <w:szCs w:val="24"/>
          <w:lang w:val="en-US"/>
        </w:rPr>
        <w:t>Penerapan SAKIP</w:t>
      </w:r>
      <w:r w:rsidRPr="0081727E">
        <w:rPr>
          <w:rFonts w:ascii="Times New Roman" w:hAnsi="Times New Roman" w:cs="Times New Roman"/>
          <w:sz w:val="24"/>
          <w:szCs w:val="24"/>
        </w:rPr>
        <w:t xml:space="preserve"> terhadap </w:t>
      </w:r>
      <w:r w:rsidR="00BD2D31">
        <w:rPr>
          <w:rFonts w:ascii="Times New Roman" w:hAnsi="Times New Roman" w:cs="Times New Roman"/>
          <w:sz w:val="24"/>
          <w:szCs w:val="24"/>
          <w:lang w:val="en-US"/>
        </w:rPr>
        <w:t>Kinerja</w:t>
      </w:r>
      <w:r w:rsidRPr="0081727E">
        <w:rPr>
          <w:rFonts w:ascii="Times New Roman" w:hAnsi="Times New Roman" w:cs="Times New Roman"/>
          <w:sz w:val="24"/>
          <w:szCs w:val="24"/>
        </w:rPr>
        <w:t xml:space="preserve"> melalui </w:t>
      </w:r>
      <w:r w:rsidR="00BD2D31">
        <w:rPr>
          <w:rFonts w:ascii="Times New Roman" w:hAnsi="Times New Roman" w:cs="Times New Roman"/>
          <w:sz w:val="24"/>
          <w:szCs w:val="24"/>
          <w:lang w:val="en-US"/>
        </w:rPr>
        <w:t>Budaya Organisasi</w:t>
      </w:r>
      <w:r w:rsidRPr="0081727E">
        <w:rPr>
          <w:rFonts w:ascii="Times New Roman" w:hAnsi="Times New Roman" w:cs="Times New Roman"/>
          <w:sz w:val="24"/>
          <w:szCs w:val="24"/>
        </w:rPr>
        <w:t xml:space="preserve"> mempunyai hasil sebesar </w:t>
      </w:r>
      <w:r w:rsidR="00BD2D31">
        <w:rPr>
          <w:rFonts w:ascii="Times New Roman" w:hAnsi="Times New Roman" w:cs="Times New Roman"/>
          <w:sz w:val="24"/>
          <w:szCs w:val="24"/>
          <w:lang w:val="en-US"/>
        </w:rPr>
        <w:t>0,984</w:t>
      </w:r>
      <w:r w:rsidRPr="0081727E">
        <w:rPr>
          <w:rFonts w:ascii="Times New Roman" w:hAnsi="Times New Roman" w:cs="Times New Roman"/>
          <w:sz w:val="24"/>
          <w:szCs w:val="24"/>
        </w:rPr>
        <w:t>.</w:t>
      </w:r>
      <w:r w:rsidR="000844C1">
        <w:rPr>
          <w:rFonts w:ascii="Times New Roman" w:hAnsi="Times New Roman" w:cs="Times New Roman"/>
          <w:sz w:val="24"/>
          <w:szCs w:val="24"/>
          <w:lang w:val="en-US"/>
        </w:rPr>
        <w:t xml:space="preserve"> </w:t>
      </w:r>
      <w:r w:rsidR="000844C1" w:rsidRPr="000844C1">
        <w:rPr>
          <w:rFonts w:ascii="Times New Roman" w:hAnsi="Times New Roman" w:cs="Times New Roman"/>
          <w:sz w:val="24"/>
          <w:szCs w:val="24"/>
          <w:lang w:val="en-US"/>
        </w:rPr>
        <w:t xml:space="preserve">Artinya bahwa </w:t>
      </w:r>
      <w:r w:rsidR="000844C1" w:rsidRPr="000844C1">
        <w:rPr>
          <w:rFonts w:ascii="Times New Roman" w:hAnsi="Times New Roman" w:cs="Times New Roman"/>
          <w:b/>
          <w:sz w:val="24"/>
          <w:szCs w:val="24"/>
          <w:lang w:val="en-US"/>
        </w:rPr>
        <w:t>Hipotesis 3</w:t>
      </w:r>
      <w:r w:rsidR="000844C1" w:rsidRPr="000844C1">
        <w:rPr>
          <w:rFonts w:ascii="Times New Roman" w:hAnsi="Times New Roman" w:cs="Times New Roman"/>
          <w:sz w:val="24"/>
          <w:szCs w:val="24"/>
          <w:lang w:val="en-US"/>
        </w:rPr>
        <w:t xml:space="preserve"> yang menyatakan bahwa ada pengaruh SAKIP terhadap Kinerja dengan Budaya Organisasi sebagai variabel intervening dapat </w:t>
      </w:r>
      <w:r w:rsidR="000844C1" w:rsidRPr="000844C1">
        <w:rPr>
          <w:rFonts w:ascii="Times New Roman" w:hAnsi="Times New Roman" w:cs="Times New Roman"/>
          <w:b/>
          <w:sz w:val="24"/>
          <w:szCs w:val="24"/>
          <w:lang w:val="en-US"/>
        </w:rPr>
        <w:t>di terima</w:t>
      </w:r>
      <w:r w:rsidR="000844C1" w:rsidRPr="000844C1">
        <w:rPr>
          <w:rFonts w:ascii="Times New Roman" w:hAnsi="Times New Roman" w:cs="Times New Roman"/>
          <w:sz w:val="24"/>
          <w:szCs w:val="24"/>
          <w:lang w:val="en-US"/>
        </w:rPr>
        <w:t>.</w:t>
      </w:r>
    </w:p>
    <w:p w14:paraId="6E51DAF2" w14:textId="77777777" w:rsidR="00D8697E" w:rsidRDefault="00D8697E" w:rsidP="00CD5F53">
      <w:pPr>
        <w:spacing w:line="240" w:lineRule="atLeast"/>
        <w:rPr>
          <w:rFonts w:ascii="Times New Roman" w:hAnsi="Times New Roman" w:cs="Times New Roman"/>
          <w:sz w:val="24"/>
          <w:szCs w:val="24"/>
        </w:rPr>
      </w:pPr>
    </w:p>
    <w:p w14:paraId="554977EA" w14:textId="77777777" w:rsidR="0041165F" w:rsidRDefault="0041165F" w:rsidP="00CD5F53">
      <w:pPr>
        <w:spacing w:line="240" w:lineRule="atLeast"/>
        <w:rPr>
          <w:rFonts w:ascii="Times New Roman" w:hAnsi="Times New Roman" w:cs="Times New Roman"/>
          <w:sz w:val="24"/>
          <w:szCs w:val="24"/>
        </w:rPr>
      </w:pPr>
    </w:p>
    <w:p w14:paraId="7E8A2B8A" w14:textId="77777777" w:rsidR="00BD2D31" w:rsidRPr="00484491" w:rsidRDefault="00BD2D31" w:rsidP="00CD5F53">
      <w:pPr>
        <w:spacing w:line="240" w:lineRule="atLeast"/>
        <w:rPr>
          <w:rFonts w:ascii="Times New Roman" w:hAnsi="Times New Roman" w:cs="Times New Roman"/>
          <w:b/>
          <w:sz w:val="24"/>
          <w:szCs w:val="24"/>
          <w:lang w:val="en-US"/>
        </w:rPr>
      </w:pPr>
      <w:r w:rsidRPr="00484491">
        <w:rPr>
          <w:rFonts w:ascii="Times New Roman" w:hAnsi="Times New Roman" w:cs="Times New Roman"/>
          <w:b/>
          <w:sz w:val="24"/>
          <w:szCs w:val="24"/>
          <w:lang w:val="en-US"/>
        </w:rPr>
        <w:t>Hubungan Antar Jalur</w:t>
      </w:r>
    </w:p>
    <w:p w14:paraId="15B53DAE" w14:textId="77777777" w:rsidR="00BD2D31" w:rsidRDefault="00BD2D31" w:rsidP="00CD5F53">
      <w:pPr>
        <w:spacing w:line="240" w:lineRule="atLeast"/>
        <w:ind w:firstLine="426"/>
        <w:jc w:val="both"/>
        <w:rPr>
          <w:rFonts w:ascii="Times New Roman" w:hAnsi="Times New Roman" w:cs="Times New Roman"/>
          <w:sz w:val="24"/>
          <w:szCs w:val="24"/>
        </w:rPr>
      </w:pPr>
      <w:r w:rsidRPr="00BD2D31">
        <w:rPr>
          <w:rFonts w:ascii="Times New Roman" w:hAnsi="Times New Roman" w:cs="Times New Roman"/>
          <w:sz w:val="24"/>
          <w:szCs w:val="24"/>
        </w:rPr>
        <w:t>Hasil perhitungan koefisien jalur yang diperoleh dalam penelitian ini menghasilkan koefisien jalur antar variabel seper</w:t>
      </w:r>
      <w:r>
        <w:rPr>
          <w:rFonts w:ascii="Times New Roman" w:hAnsi="Times New Roman" w:cs="Times New Roman"/>
          <w:sz w:val="24"/>
          <w:szCs w:val="24"/>
        </w:rPr>
        <w:t>ti yang dijelaskan pada Gambar 1</w:t>
      </w:r>
      <w:r w:rsidRPr="00BD2D31">
        <w:rPr>
          <w:rFonts w:ascii="Times New Roman" w:hAnsi="Times New Roman" w:cs="Times New Roman"/>
          <w:sz w:val="24"/>
          <w:szCs w:val="24"/>
        </w:rPr>
        <w:t xml:space="preserve"> berikut ini :</w:t>
      </w:r>
    </w:p>
    <w:p w14:paraId="650BE917" w14:textId="77777777" w:rsidR="00BD2D31" w:rsidRDefault="00BD2D31" w:rsidP="00CD5F53">
      <w:pPr>
        <w:spacing w:line="240" w:lineRule="atLeast"/>
        <w:jc w:val="both"/>
        <w:rPr>
          <w:rFonts w:ascii="Times New Roman" w:hAnsi="Times New Roman" w:cs="Times New Roman"/>
          <w:sz w:val="24"/>
          <w:szCs w:val="24"/>
        </w:rPr>
      </w:pPr>
    </w:p>
    <w:p w14:paraId="14FA0FFE" w14:textId="77777777" w:rsidR="000844C1" w:rsidRDefault="000844C1" w:rsidP="00CD5F53">
      <w:pPr>
        <w:spacing w:line="240" w:lineRule="atLeast"/>
        <w:jc w:val="center"/>
        <w:rPr>
          <w:rFonts w:ascii="Times New Roman" w:hAnsi="Times New Roman" w:cs="Times New Roman"/>
          <w:b/>
          <w:i/>
          <w:sz w:val="24"/>
          <w:szCs w:val="24"/>
          <w:lang w:val="en-US"/>
        </w:rPr>
      </w:pPr>
      <w:r w:rsidRPr="000844C1">
        <w:rPr>
          <w:rFonts w:ascii="Times New Roman" w:hAnsi="Times New Roman" w:cs="Times New Roman"/>
          <w:b/>
          <w:sz w:val="24"/>
          <w:szCs w:val="24"/>
          <w:lang w:val="en-US"/>
        </w:rPr>
        <w:t xml:space="preserve">Gambar 1. </w:t>
      </w:r>
      <w:r w:rsidRPr="000844C1">
        <w:rPr>
          <w:rFonts w:ascii="Times New Roman" w:hAnsi="Times New Roman" w:cs="Times New Roman"/>
          <w:b/>
          <w:i/>
          <w:sz w:val="24"/>
          <w:szCs w:val="24"/>
          <w:lang w:val="en-US"/>
        </w:rPr>
        <w:t>Path Analysis</w:t>
      </w:r>
    </w:p>
    <w:p w14:paraId="584447AF" w14:textId="77777777" w:rsidR="000844C1" w:rsidRPr="000844C1" w:rsidRDefault="000844C1" w:rsidP="00CD5F53">
      <w:pPr>
        <w:spacing w:line="240" w:lineRule="atLeast"/>
        <w:jc w:val="center"/>
        <w:rPr>
          <w:rFonts w:ascii="Times New Roman" w:hAnsi="Times New Roman" w:cs="Times New Roman"/>
          <w:b/>
          <w:sz w:val="24"/>
          <w:szCs w:val="24"/>
          <w:lang w:val="en-US"/>
        </w:rPr>
      </w:pPr>
    </w:p>
    <w:p w14:paraId="4E7ED832" w14:textId="77777777" w:rsidR="00BD2D31" w:rsidRDefault="000844C1" w:rsidP="00CD5F53">
      <w:pPr>
        <w:spacing w:line="240" w:lineRule="atLeast"/>
        <w:ind w:firstLine="426"/>
        <w:jc w:val="both"/>
        <w:rPr>
          <w:rFonts w:ascii="Times New Roman" w:hAnsi="Times New Roman" w:cs="Times New Roman"/>
          <w:sz w:val="24"/>
          <w:szCs w:val="24"/>
          <w:lang w:val="en-US"/>
        </w:rPr>
      </w:pPr>
      <w:r w:rsidRPr="000844C1">
        <w:rPr>
          <w:rFonts w:ascii="Times New Roman" w:hAnsi="Times New Roman" w:cs="Times New Roman"/>
          <w:noProof/>
          <w:sz w:val="24"/>
          <w:szCs w:val="24"/>
          <w:lang w:val="en-GB" w:eastAsia="en-GB"/>
        </w:rPr>
        <mc:AlternateContent>
          <mc:Choice Requires="wps">
            <w:drawing>
              <wp:anchor distT="45720" distB="45720" distL="114300" distR="114300" simplePos="0" relativeHeight="251652092" behindDoc="0" locked="0" layoutInCell="1" allowOverlap="1" wp14:anchorId="5DA246B6" wp14:editId="357F9CDE">
                <wp:simplePos x="0" y="0"/>
                <wp:positionH relativeFrom="column">
                  <wp:posOffset>3019246</wp:posOffset>
                </wp:positionH>
                <wp:positionV relativeFrom="paragraph">
                  <wp:posOffset>94339</wp:posOffset>
                </wp:positionV>
                <wp:extent cx="793115" cy="318770"/>
                <wp:effectExtent l="0" t="0" r="26035" b="2413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318770"/>
                        </a:xfrm>
                        <a:prstGeom prst="rect">
                          <a:avLst/>
                        </a:prstGeom>
                        <a:solidFill>
                          <a:srgbClr val="FFFFFF"/>
                        </a:solidFill>
                        <a:ln w="9525">
                          <a:solidFill>
                            <a:schemeClr val="bg1"/>
                          </a:solidFill>
                          <a:miter lim="800000"/>
                          <a:headEnd/>
                          <a:tailEnd/>
                        </a:ln>
                      </wps:spPr>
                      <wps:txbx>
                        <w:txbxContent>
                          <w:p w14:paraId="50E51F4F" w14:textId="77777777" w:rsidR="006C1C5B" w:rsidRPr="000844C1" w:rsidRDefault="006C1C5B" w:rsidP="000844C1">
                            <w:pPr>
                              <w:rPr>
                                <w:rFonts w:ascii="Times New Roman" w:hAnsi="Times New Roman" w:cs="Times New Roman"/>
                                <w:sz w:val="24"/>
                                <w:szCs w:val="24"/>
                                <w:lang w:val="en-US"/>
                              </w:rPr>
                            </w:pPr>
                            <w:r w:rsidRPr="000844C1">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0,368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246B6" id="_x0000_t202" coordsize="21600,21600" o:spt="202" path="m,l,21600r21600,l21600,xe">
                <v:stroke joinstyle="miter"/>
                <v:path gradientshapeok="t" o:connecttype="rect"/>
              </v:shapetype>
              <v:shape id="Text Box 2" o:spid="_x0000_s1026" type="#_x0000_t202" style="position:absolute;left:0;text-align:left;margin-left:237.75pt;margin-top:7.45pt;width:62.45pt;height:25.1pt;z-index:2516520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" strokecolor="white [3212]">
                <v:textbox>
                  <w:txbxContent>
                    <w:p w14:paraId="50E51F4F" w14:textId="77777777" w:rsidR="006C1C5B" w:rsidRPr="000844C1" w:rsidRDefault="006C1C5B" w:rsidP="000844C1">
                      <w:pPr>
                        <w:rPr>
                          <w:rFonts w:ascii="Times New Roman" w:hAnsi="Times New Roman" w:cs="Times New Roman"/>
                          <w:sz w:val="24"/>
                          <w:szCs w:val="24"/>
                          <w:lang w:val="en-US"/>
                        </w:rPr>
                      </w:pPr>
                      <w:r w:rsidRPr="000844C1">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0,368</w:t>
                      </w:r>
                    </w:p>
                  </w:txbxContent>
                </v:textbox>
                <w10:wrap type="square"/>
              </v:shape>
            </w:pict>
          </mc:Fallback>
        </mc:AlternateContent>
      </w:r>
      <w:r w:rsidRPr="000844C1">
        <w:rPr>
          <w:rFonts w:ascii="Times New Roman" w:hAnsi="Times New Roman" w:cs="Times New Roman"/>
          <w:noProof/>
          <w:sz w:val="24"/>
          <w:szCs w:val="24"/>
          <w:lang w:val="en-GB" w:eastAsia="en-GB"/>
        </w:rPr>
        <mc:AlternateContent>
          <mc:Choice Requires="wps">
            <w:drawing>
              <wp:anchor distT="45720" distB="45720" distL="114300" distR="114300" simplePos="0" relativeHeight="251653117" behindDoc="0" locked="0" layoutInCell="1" allowOverlap="1" wp14:anchorId="7BB1C7F0" wp14:editId="6E50337A">
                <wp:simplePos x="0" y="0"/>
                <wp:positionH relativeFrom="column">
                  <wp:posOffset>1164974</wp:posOffset>
                </wp:positionH>
                <wp:positionV relativeFrom="paragraph">
                  <wp:posOffset>122459</wp:posOffset>
                </wp:positionV>
                <wp:extent cx="793115" cy="318770"/>
                <wp:effectExtent l="0" t="0" r="2603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318770"/>
                        </a:xfrm>
                        <a:prstGeom prst="rect">
                          <a:avLst/>
                        </a:prstGeom>
                        <a:solidFill>
                          <a:srgbClr val="FFFFFF"/>
                        </a:solidFill>
                        <a:ln w="9525">
                          <a:solidFill>
                            <a:schemeClr val="bg1"/>
                          </a:solidFill>
                          <a:miter lim="800000"/>
                          <a:headEnd/>
                          <a:tailEnd/>
                        </a:ln>
                      </wps:spPr>
                      <wps:txbx>
                        <w:txbxContent>
                          <w:p w14:paraId="6B2F9939" w14:textId="77777777" w:rsidR="006C1C5B" w:rsidRPr="000844C1" w:rsidRDefault="006C1C5B">
                            <w:pPr>
                              <w:rPr>
                                <w:rFonts w:ascii="Times New Roman" w:hAnsi="Times New Roman" w:cs="Times New Roman"/>
                                <w:sz w:val="24"/>
                                <w:szCs w:val="24"/>
                                <w:lang w:val="en-US"/>
                              </w:rPr>
                            </w:pPr>
                            <w:r w:rsidRPr="000844C1">
                              <w:rPr>
                                <w:rFonts w:ascii="Times New Roman" w:hAnsi="Times New Roman" w:cs="Times New Roman"/>
                                <w:sz w:val="24"/>
                                <w:szCs w:val="24"/>
                                <w:vertAlign w:val="superscript"/>
                                <w:lang w:val="en-US"/>
                              </w:rPr>
                              <w:t>*</w:t>
                            </w:r>
                            <w:r w:rsidRPr="000844C1">
                              <w:rPr>
                                <w:rFonts w:ascii="Times New Roman" w:hAnsi="Times New Roman" w:cs="Times New Roman"/>
                                <w:sz w:val="24"/>
                                <w:szCs w:val="24"/>
                                <w:lang w:val="en-US"/>
                              </w:rPr>
                              <w:t>0,616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1C7F0" id="_x0000_s1027" type="#_x0000_t202" style="position:absolute;left:0;text-align:left;margin-left:91.75pt;margin-top:9.65pt;width:62.45pt;height:25.1pt;z-index:25165311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" strokecolor="white [3212]">
                <v:textbox>
                  <w:txbxContent>
                    <w:p w14:paraId="6B2F9939" w14:textId="77777777" w:rsidR="006C1C5B" w:rsidRPr="000844C1" w:rsidRDefault="006C1C5B">
                      <w:pPr>
                        <w:rPr>
                          <w:rFonts w:ascii="Times New Roman" w:hAnsi="Times New Roman" w:cs="Times New Roman"/>
                          <w:sz w:val="24"/>
                          <w:szCs w:val="24"/>
                          <w:lang w:val="en-US"/>
                        </w:rPr>
                      </w:pPr>
                      <w:r w:rsidRPr="000844C1">
                        <w:rPr>
                          <w:rFonts w:ascii="Times New Roman" w:hAnsi="Times New Roman" w:cs="Times New Roman"/>
                          <w:sz w:val="24"/>
                          <w:szCs w:val="24"/>
                          <w:vertAlign w:val="superscript"/>
                          <w:lang w:val="en-US"/>
                        </w:rPr>
                        <w:t>*</w:t>
                      </w:r>
                      <w:r w:rsidRPr="000844C1">
                        <w:rPr>
                          <w:rFonts w:ascii="Times New Roman" w:hAnsi="Times New Roman" w:cs="Times New Roman"/>
                          <w:sz w:val="24"/>
                          <w:szCs w:val="24"/>
                          <w:lang w:val="en-US"/>
                        </w:rPr>
                        <w:t>0,616</w:t>
                      </w:r>
                    </w:p>
                  </w:txbxContent>
                </v:textbox>
                <w10:wrap type="square"/>
              </v:shape>
            </w:pict>
          </mc:Fallback>
        </mc:AlternateContent>
      </w:r>
      <w:r w:rsidR="00BD2D31">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15D3C1BD" wp14:editId="77BC3138">
                <wp:simplePos x="0" y="0"/>
                <wp:positionH relativeFrom="column">
                  <wp:posOffset>52191</wp:posOffset>
                </wp:positionH>
                <wp:positionV relativeFrom="paragraph">
                  <wp:posOffset>27473</wp:posOffset>
                </wp:positionV>
                <wp:extent cx="1250830" cy="948690"/>
                <wp:effectExtent l="0" t="0" r="26035" b="22860"/>
                <wp:wrapNone/>
                <wp:docPr id="36" name="Oval 36"/>
                <wp:cNvGraphicFramePr/>
                <a:graphic xmlns:a="http://schemas.openxmlformats.org/drawingml/2006/main">
                  <a:graphicData uri="http://schemas.microsoft.com/office/word/2010/wordprocessingShape">
                    <wps:wsp>
                      <wps:cNvSpPr/>
                      <wps:spPr>
                        <a:xfrm>
                          <a:off x="0" y="0"/>
                          <a:ext cx="1250830" cy="948690"/>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26BE21" w14:textId="77777777" w:rsidR="006C1C5B" w:rsidRPr="00BD2D31" w:rsidRDefault="006C1C5B" w:rsidP="00BD2D31">
                            <w:pPr>
                              <w:jc w:val="center"/>
                              <w:rPr>
                                <w:rFonts w:ascii="Times New Roman" w:hAnsi="Times New Roman" w:cs="Times New Roman"/>
                                <w:sz w:val="24"/>
                                <w:szCs w:val="24"/>
                                <w:lang w:val="en-US"/>
                              </w:rPr>
                            </w:pPr>
                            <w:r w:rsidRPr="00BD2D31">
                              <w:rPr>
                                <w:rFonts w:ascii="Times New Roman" w:hAnsi="Times New Roman" w:cs="Times New Roman"/>
                                <w:sz w:val="24"/>
                                <w:szCs w:val="24"/>
                                <w:lang w:val="en-US"/>
                              </w:rPr>
                              <w:t>Penerapan SAKIP</w:t>
                            </w:r>
                            <w:r>
                              <w:rPr>
                                <w:rFonts w:ascii="Times New Roman" w:hAnsi="Times New Roman" w:cs="Times New Roman"/>
                                <w:sz w:val="24"/>
                                <w:szCs w:val="24"/>
                                <w:lang w:val="en-US"/>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D3C1BD" id="Oval 36" o:spid="_x0000_s1028" style="position:absolute;left:0;text-align:left;margin-left:4.1pt;margin-top:2.15pt;width:98.5pt;height:7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" fillcolor="white [3201]" strokecolor="black [3213]" strokeweight="1.5pt">
                <v:stroke joinstyle="miter"/>
                <v:textbox>
                  <w:txbxContent>
                    <w:p w14:paraId="1626BE21" w14:textId="77777777" w:rsidR="006C1C5B" w:rsidRPr="00BD2D31" w:rsidRDefault="006C1C5B" w:rsidP="00BD2D31">
                      <w:pPr>
                        <w:jc w:val="center"/>
                        <w:rPr>
                          <w:rFonts w:ascii="Times New Roman" w:hAnsi="Times New Roman" w:cs="Times New Roman"/>
                          <w:sz w:val="24"/>
                          <w:szCs w:val="24"/>
                          <w:lang w:val="en-US"/>
                        </w:rPr>
                      </w:pPr>
                      <w:r w:rsidRPr="00BD2D31">
                        <w:rPr>
                          <w:rFonts w:ascii="Times New Roman" w:hAnsi="Times New Roman" w:cs="Times New Roman"/>
                          <w:sz w:val="24"/>
                          <w:szCs w:val="24"/>
                          <w:lang w:val="en-US"/>
                        </w:rPr>
                        <w:t>Penerapan SAKIP</w:t>
                      </w:r>
                      <w:r>
                        <w:rPr>
                          <w:rFonts w:ascii="Times New Roman" w:hAnsi="Times New Roman" w:cs="Times New Roman"/>
                          <w:sz w:val="24"/>
                          <w:szCs w:val="24"/>
                          <w:lang w:val="en-US"/>
                        </w:rPr>
                        <w:t xml:space="preserve"> (X)</w:t>
                      </w:r>
                    </w:p>
                  </w:txbxContent>
                </v:textbox>
              </v:oval>
            </w:pict>
          </mc:Fallback>
        </mc:AlternateContent>
      </w:r>
      <w:r w:rsidR="00BD2D31">
        <w:rPr>
          <w:rFonts w:ascii="Times New Roman" w:hAnsi="Times New Roman" w:cs="Times New Roman"/>
          <w:noProof/>
          <w:sz w:val="24"/>
          <w:szCs w:val="24"/>
          <w:lang w:val="en-GB" w:eastAsia="en-GB"/>
        </w:rPr>
        <mc:AlternateContent>
          <mc:Choice Requires="wps">
            <w:drawing>
              <wp:anchor distT="0" distB="0" distL="114300" distR="114300" simplePos="0" relativeHeight="251666432" behindDoc="0" locked="0" layoutInCell="1" allowOverlap="1" wp14:anchorId="09B92F14" wp14:editId="204FBDF3">
                <wp:simplePos x="0" y="0"/>
                <wp:positionH relativeFrom="column">
                  <wp:posOffset>3450997</wp:posOffset>
                </wp:positionH>
                <wp:positionV relativeFrom="paragraph">
                  <wp:posOffset>27473</wp:posOffset>
                </wp:positionV>
                <wp:extent cx="1302385" cy="948905"/>
                <wp:effectExtent l="0" t="0" r="12065" b="22860"/>
                <wp:wrapNone/>
                <wp:docPr id="38" name="Oval 38"/>
                <wp:cNvGraphicFramePr/>
                <a:graphic xmlns:a="http://schemas.openxmlformats.org/drawingml/2006/main">
                  <a:graphicData uri="http://schemas.microsoft.com/office/word/2010/wordprocessingShape">
                    <wps:wsp>
                      <wps:cNvSpPr/>
                      <wps:spPr>
                        <a:xfrm>
                          <a:off x="0" y="0"/>
                          <a:ext cx="1302385" cy="948905"/>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85E81A" w14:textId="77777777" w:rsidR="006C1C5B" w:rsidRPr="00BD2D31" w:rsidRDefault="006C1C5B" w:rsidP="00BD2D31">
                            <w:pPr>
                              <w:jc w:val="center"/>
                              <w:rPr>
                                <w:rFonts w:ascii="Times New Roman" w:hAnsi="Times New Roman" w:cs="Times New Roman"/>
                                <w:sz w:val="24"/>
                                <w:szCs w:val="24"/>
                                <w:lang w:val="en-US"/>
                              </w:rPr>
                            </w:pPr>
                            <w:r>
                              <w:rPr>
                                <w:rFonts w:ascii="Times New Roman" w:hAnsi="Times New Roman" w:cs="Times New Roman"/>
                                <w:sz w:val="24"/>
                                <w:szCs w:val="24"/>
                                <w:lang w:val="en-US"/>
                              </w:rPr>
                              <w:t>Kinerja Organisasi (Y2)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B92F14" id="Oval 38" o:spid="_x0000_s1029" style="position:absolute;left:0;text-align:left;margin-left:271.75pt;margin-top:2.15pt;width:102.55pt;height:7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" fillcolor="white [3201]" strokecolor="black [3213]" strokeweight="1.5pt">
                <v:stroke joinstyle="miter"/>
                <v:textbox>
                  <w:txbxContent>
                    <w:p w14:paraId="4F85E81A" w14:textId="77777777" w:rsidR="006C1C5B" w:rsidRPr="00BD2D31" w:rsidRDefault="006C1C5B" w:rsidP="00BD2D31">
                      <w:pPr>
                        <w:jc w:val="center"/>
                        <w:rPr>
                          <w:rFonts w:ascii="Times New Roman" w:hAnsi="Times New Roman" w:cs="Times New Roman"/>
                          <w:sz w:val="24"/>
                          <w:szCs w:val="24"/>
                          <w:lang w:val="en-US"/>
                        </w:rPr>
                      </w:pPr>
                      <w:r>
                        <w:rPr>
                          <w:rFonts w:ascii="Times New Roman" w:hAnsi="Times New Roman" w:cs="Times New Roman"/>
                          <w:sz w:val="24"/>
                          <w:szCs w:val="24"/>
                          <w:lang w:val="en-US"/>
                        </w:rPr>
                        <w:t>Kinerja Organisasi (Y2)</w:t>
                      </w:r>
                    </w:p>
                  </w:txbxContent>
                </v:textbox>
              </v:oval>
            </w:pict>
          </mc:Fallback>
        </mc:AlternateContent>
      </w:r>
      <w:r w:rsidR="00BD2D31">
        <w:rPr>
          <w:rFonts w:ascii="Times New Roman"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14:anchorId="2E36E926" wp14:editId="0B9B106E">
                <wp:simplePos x="0" y="0"/>
                <wp:positionH relativeFrom="column">
                  <wp:posOffset>1734341</wp:posOffset>
                </wp:positionH>
                <wp:positionV relativeFrom="paragraph">
                  <wp:posOffset>27473</wp:posOffset>
                </wp:positionV>
                <wp:extent cx="1440611" cy="905773"/>
                <wp:effectExtent l="0" t="0" r="26670" b="27940"/>
                <wp:wrapNone/>
                <wp:docPr id="37" name="Oval 37"/>
                <wp:cNvGraphicFramePr/>
                <a:graphic xmlns:a="http://schemas.openxmlformats.org/drawingml/2006/main">
                  <a:graphicData uri="http://schemas.microsoft.com/office/word/2010/wordprocessingShape">
                    <wps:wsp>
                      <wps:cNvSpPr/>
                      <wps:spPr>
                        <a:xfrm>
                          <a:off x="0" y="0"/>
                          <a:ext cx="1440611" cy="905773"/>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E1397A" w14:textId="77777777" w:rsidR="006C1C5B" w:rsidRPr="00BD2D31" w:rsidRDefault="006C1C5B" w:rsidP="00BD2D31">
                            <w:pPr>
                              <w:jc w:val="center"/>
                              <w:rPr>
                                <w:rFonts w:ascii="Times New Roman" w:hAnsi="Times New Roman" w:cs="Times New Roman"/>
                                <w:sz w:val="24"/>
                                <w:szCs w:val="24"/>
                                <w:lang w:val="en-US"/>
                              </w:rPr>
                            </w:pPr>
                            <w:r>
                              <w:rPr>
                                <w:rFonts w:ascii="Times New Roman" w:hAnsi="Times New Roman" w:cs="Times New Roman"/>
                                <w:sz w:val="24"/>
                                <w:szCs w:val="24"/>
                                <w:lang w:val="en-US"/>
                              </w:rPr>
                              <w:t>Budaya Organisasi (Y1)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36E926" id="Oval 37" o:spid="_x0000_s1030" style="position:absolute;left:0;text-align:left;margin-left:136.55pt;margin-top:2.15pt;width:113.45pt;height:7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" fillcolor="white [3201]" strokecolor="black [3213]" strokeweight="1.5pt">
                <v:stroke joinstyle="miter"/>
                <v:textbox>
                  <w:txbxContent>
                    <w:p w14:paraId="4FE1397A" w14:textId="77777777" w:rsidR="006C1C5B" w:rsidRPr="00BD2D31" w:rsidRDefault="006C1C5B" w:rsidP="00BD2D31">
                      <w:pPr>
                        <w:jc w:val="center"/>
                        <w:rPr>
                          <w:rFonts w:ascii="Times New Roman" w:hAnsi="Times New Roman" w:cs="Times New Roman"/>
                          <w:sz w:val="24"/>
                          <w:szCs w:val="24"/>
                          <w:lang w:val="en-US"/>
                        </w:rPr>
                      </w:pPr>
                      <w:r>
                        <w:rPr>
                          <w:rFonts w:ascii="Times New Roman" w:hAnsi="Times New Roman" w:cs="Times New Roman"/>
                          <w:sz w:val="24"/>
                          <w:szCs w:val="24"/>
                          <w:lang w:val="en-US"/>
                        </w:rPr>
                        <w:t>Budaya Organisasi (Y1)</w:t>
                      </w:r>
                    </w:p>
                  </w:txbxContent>
                </v:textbox>
              </v:oval>
            </w:pict>
          </mc:Fallback>
        </mc:AlternateContent>
      </w:r>
    </w:p>
    <w:p w14:paraId="7338C4E9" w14:textId="77777777" w:rsidR="00BD2D31" w:rsidRDefault="00BD2D31" w:rsidP="00CD5F53">
      <w:pPr>
        <w:spacing w:line="240" w:lineRule="atLeast"/>
        <w:ind w:firstLine="426"/>
        <w:jc w:val="both"/>
        <w:rPr>
          <w:rFonts w:ascii="Times New Roman" w:hAnsi="Times New Roman" w:cs="Times New Roman"/>
          <w:sz w:val="24"/>
          <w:szCs w:val="24"/>
          <w:lang w:val="en-US"/>
        </w:rPr>
      </w:pPr>
    </w:p>
    <w:p w14:paraId="63E71B2C" w14:textId="77777777" w:rsidR="00BD2D31" w:rsidRDefault="00BD2D31" w:rsidP="00CD5F53">
      <w:pPr>
        <w:spacing w:line="240" w:lineRule="atLeast"/>
        <w:ind w:firstLine="426"/>
        <w:jc w:val="both"/>
        <w:rPr>
          <w:rFonts w:ascii="Times New Roman" w:hAnsi="Times New Roman" w:cs="Times New Roman"/>
          <w:sz w:val="24"/>
          <w:szCs w:val="24"/>
          <w:lang w:val="en-US"/>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54142" behindDoc="0" locked="0" layoutInCell="1" allowOverlap="1" wp14:anchorId="56D1F339" wp14:editId="4F6CB270">
                <wp:simplePos x="0" y="0"/>
                <wp:positionH relativeFrom="column">
                  <wp:posOffset>3015818</wp:posOffset>
                </wp:positionH>
                <wp:positionV relativeFrom="paragraph">
                  <wp:posOffset>97790</wp:posOffset>
                </wp:positionV>
                <wp:extent cx="431992" cy="45719"/>
                <wp:effectExtent l="0" t="38100" r="44450" b="88265"/>
                <wp:wrapNone/>
                <wp:docPr id="40" name="Straight Arrow Connector 40"/>
                <wp:cNvGraphicFramePr/>
                <a:graphic xmlns:a="http://schemas.openxmlformats.org/drawingml/2006/main">
                  <a:graphicData uri="http://schemas.microsoft.com/office/word/2010/wordprocessingShape">
                    <wps:wsp>
                      <wps:cNvCnPr/>
                      <wps:spPr>
                        <a:xfrm>
                          <a:off x="0" y="0"/>
                          <a:ext cx="431992"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246D64" id="_x0000_t32" coordsize="21600,21600" o:spt="32" o:oned="t" path="m,l21600,21600e" filled="f">
                <v:path arrowok="t" fillok="f" o:connecttype="none"/>
                <o:lock v:ext="edit" shapetype="t"/>
              </v:shapetype>
              <v:shape id="Straight Arrow Connector 40" o:spid="_x0000_s1026" type="#_x0000_t32" style="position:absolute;margin-left:237.45pt;margin-top:7.7pt;width:34pt;height:3.6pt;z-index:251654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" strokecolor="black [3200]" strokeweight="1.5pt">
                <v:stroke endarrow="block" joinstyle="miter"/>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55167" behindDoc="0" locked="0" layoutInCell="1" allowOverlap="1" wp14:anchorId="18065FA3" wp14:editId="478FA7BD">
                <wp:simplePos x="0" y="0"/>
                <wp:positionH relativeFrom="column">
                  <wp:posOffset>1302505</wp:posOffset>
                </wp:positionH>
                <wp:positionV relativeFrom="paragraph">
                  <wp:posOffset>73134</wp:posOffset>
                </wp:positionV>
                <wp:extent cx="431992" cy="45719"/>
                <wp:effectExtent l="0" t="38100" r="44450" b="88265"/>
                <wp:wrapNone/>
                <wp:docPr id="39" name="Straight Arrow Connector 39"/>
                <wp:cNvGraphicFramePr/>
                <a:graphic xmlns:a="http://schemas.openxmlformats.org/drawingml/2006/main">
                  <a:graphicData uri="http://schemas.microsoft.com/office/word/2010/wordprocessingShape">
                    <wps:wsp>
                      <wps:cNvCnPr/>
                      <wps:spPr>
                        <a:xfrm>
                          <a:off x="0" y="0"/>
                          <a:ext cx="431992"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FFB546" id="Straight Arrow Connector 39" o:spid="_x0000_s1026" type="#_x0000_t32" style="position:absolute;margin-left:102.55pt;margin-top:5.75pt;width:34pt;height:3.6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" strokecolor="black [3200]" strokeweight="1.5pt">
                <v:stroke endarrow="block" joinstyle="miter"/>
              </v:shape>
            </w:pict>
          </mc:Fallback>
        </mc:AlternateContent>
      </w:r>
    </w:p>
    <w:p w14:paraId="340A62FE" w14:textId="77777777" w:rsidR="00BD2D31" w:rsidRDefault="00BD2D31" w:rsidP="00CD5F53">
      <w:pPr>
        <w:spacing w:line="240" w:lineRule="atLeast"/>
        <w:ind w:firstLine="426"/>
        <w:jc w:val="both"/>
        <w:rPr>
          <w:rFonts w:ascii="Times New Roman" w:hAnsi="Times New Roman" w:cs="Times New Roman"/>
          <w:sz w:val="24"/>
          <w:szCs w:val="24"/>
          <w:lang w:val="en-US"/>
        </w:rPr>
      </w:pPr>
    </w:p>
    <w:p w14:paraId="0D84755B" w14:textId="77777777" w:rsidR="00BD2D31" w:rsidRDefault="00BD2D31" w:rsidP="00CD5F53">
      <w:pPr>
        <w:spacing w:line="240" w:lineRule="atLeast"/>
        <w:ind w:firstLine="426"/>
        <w:jc w:val="both"/>
        <w:rPr>
          <w:rFonts w:ascii="Times New Roman" w:hAnsi="Times New Roman" w:cs="Times New Roman"/>
          <w:sz w:val="24"/>
          <w:szCs w:val="24"/>
          <w:lang w:val="en-US"/>
        </w:rPr>
      </w:pPr>
    </w:p>
    <w:p w14:paraId="2D96D7B0" w14:textId="77777777" w:rsidR="000844C1" w:rsidRDefault="000844C1" w:rsidP="00CD5F53">
      <w:pPr>
        <w:pStyle w:val="Heading1"/>
        <w:spacing w:before="0" w:line="240" w:lineRule="atLeast"/>
        <w:rPr>
          <w:rFonts w:ascii="Times New Roman" w:eastAsiaTheme="minorHAnsi" w:hAnsi="Times New Roman" w:cs="Times New Roman"/>
          <w:color w:val="auto"/>
          <w:sz w:val="24"/>
          <w:szCs w:val="24"/>
          <w:lang w:val="en-US"/>
        </w:rPr>
      </w:pPr>
    </w:p>
    <w:p w14:paraId="0EDD3430" w14:textId="77777777" w:rsidR="00637B5B" w:rsidRPr="000844C1" w:rsidRDefault="00637B5B" w:rsidP="00CD5F53">
      <w:pPr>
        <w:spacing w:line="240" w:lineRule="atLeast"/>
        <w:rPr>
          <w:lang w:val="en-US"/>
        </w:rPr>
      </w:pPr>
    </w:p>
    <w:p w14:paraId="5727C038" w14:textId="77777777" w:rsidR="00690856" w:rsidRPr="0077518F" w:rsidRDefault="00690856" w:rsidP="00CD5F53">
      <w:pPr>
        <w:pStyle w:val="Heading1"/>
        <w:spacing w:before="0" w:line="240" w:lineRule="atLeast"/>
        <w:rPr>
          <w:rFonts w:ascii="Times New Roman" w:hAnsi="Times New Roman" w:cs="Times New Roman"/>
          <w:b/>
          <w:color w:val="auto"/>
          <w:sz w:val="24"/>
          <w:szCs w:val="24"/>
        </w:rPr>
      </w:pPr>
      <w:r w:rsidRPr="0077518F">
        <w:rPr>
          <w:rFonts w:ascii="Times New Roman" w:hAnsi="Times New Roman" w:cs="Times New Roman"/>
          <w:b/>
          <w:color w:val="auto"/>
          <w:sz w:val="24"/>
          <w:szCs w:val="24"/>
        </w:rPr>
        <w:t>KESIMPULAN</w:t>
      </w:r>
    </w:p>
    <w:p w14:paraId="2B0619AF" w14:textId="77777777" w:rsidR="00690856" w:rsidRDefault="000844C1" w:rsidP="00CD5F53">
      <w:pPr>
        <w:spacing w:line="240" w:lineRule="atLeast"/>
        <w:ind w:firstLine="567"/>
        <w:jc w:val="both"/>
        <w:rPr>
          <w:rFonts w:ascii="Times New Roman" w:hAnsi="Times New Roman" w:cs="Times New Roman"/>
          <w:sz w:val="24"/>
          <w:szCs w:val="24"/>
        </w:rPr>
      </w:pPr>
      <w:r w:rsidRPr="000844C1">
        <w:rPr>
          <w:rFonts w:ascii="Times New Roman" w:hAnsi="Times New Roman" w:cs="Times New Roman"/>
          <w:sz w:val="24"/>
          <w:szCs w:val="24"/>
        </w:rPr>
        <w:t xml:space="preserve">Berdasarkan hasil analisis data dan pembahasan yang </w:t>
      </w:r>
      <w:r>
        <w:rPr>
          <w:rFonts w:ascii="Times New Roman" w:hAnsi="Times New Roman" w:cs="Times New Roman"/>
          <w:sz w:val="24"/>
          <w:szCs w:val="24"/>
          <w:lang w:val="en-US"/>
        </w:rPr>
        <w:t>telah diuraikan</w:t>
      </w:r>
      <w:r w:rsidRPr="000844C1">
        <w:rPr>
          <w:rFonts w:ascii="Times New Roman" w:hAnsi="Times New Roman" w:cs="Times New Roman"/>
          <w:sz w:val="24"/>
          <w:szCs w:val="24"/>
        </w:rPr>
        <w:t xml:space="preserve"> mengenai pengaruh </w:t>
      </w:r>
      <w:r>
        <w:rPr>
          <w:rFonts w:ascii="Times New Roman" w:hAnsi="Times New Roman" w:cs="Times New Roman"/>
          <w:sz w:val="24"/>
          <w:szCs w:val="24"/>
          <w:lang w:val="en-US"/>
        </w:rPr>
        <w:t>Penerapan SAKIP</w:t>
      </w:r>
      <w:r w:rsidRPr="000844C1">
        <w:rPr>
          <w:rFonts w:ascii="Times New Roman" w:hAnsi="Times New Roman" w:cs="Times New Roman"/>
          <w:sz w:val="24"/>
          <w:szCs w:val="24"/>
        </w:rPr>
        <w:t xml:space="preserve"> terhadap kinerja </w:t>
      </w:r>
      <w:r>
        <w:rPr>
          <w:rFonts w:ascii="Times New Roman" w:hAnsi="Times New Roman" w:cs="Times New Roman"/>
          <w:sz w:val="24"/>
          <w:szCs w:val="24"/>
          <w:lang w:val="en-US"/>
        </w:rPr>
        <w:t>aparatur di</w:t>
      </w:r>
      <w:r>
        <w:rPr>
          <w:rFonts w:ascii="Times New Roman" w:hAnsi="Times New Roman" w:cs="Times New Roman"/>
          <w:sz w:val="24"/>
          <w:szCs w:val="24"/>
        </w:rPr>
        <w:t xml:space="preserve"> </w:t>
      </w:r>
      <w:r>
        <w:rPr>
          <w:rFonts w:ascii="Times New Roman" w:hAnsi="Times New Roman" w:cs="Times New Roman"/>
          <w:sz w:val="24"/>
          <w:szCs w:val="24"/>
          <w:lang w:val="en-US"/>
        </w:rPr>
        <w:t>D</w:t>
      </w:r>
      <w:r w:rsidRPr="000844C1">
        <w:rPr>
          <w:rFonts w:ascii="Times New Roman" w:hAnsi="Times New Roman" w:cs="Times New Roman"/>
          <w:sz w:val="24"/>
          <w:szCs w:val="24"/>
        </w:rPr>
        <w:t xml:space="preserve">inas </w:t>
      </w:r>
      <w:r>
        <w:rPr>
          <w:rFonts w:ascii="Times New Roman" w:hAnsi="Times New Roman" w:cs="Times New Roman"/>
          <w:sz w:val="24"/>
          <w:szCs w:val="24"/>
          <w:lang w:val="en-US"/>
        </w:rPr>
        <w:t>Kesehatan Kabupaten Kediri</w:t>
      </w:r>
      <w:r w:rsidRPr="000844C1">
        <w:rPr>
          <w:rFonts w:ascii="Times New Roman" w:hAnsi="Times New Roman" w:cs="Times New Roman"/>
          <w:sz w:val="24"/>
          <w:szCs w:val="24"/>
        </w:rPr>
        <w:t>, dapat dismpulkan sebagai berikut.</w:t>
      </w:r>
    </w:p>
    <w:p w14:paraId="24141349" w14:textId="77777777" w:rsidR="002C0E09" w:rsidRPr="002C0E09" w:rsidRDefault="000844C1" w:rsidP="00CD5F53">
      <w:pPr>
        <w:pStyle w:val="ListParagraph"/>
        <w:numPr>
          <w:ilvl w:val="0"/>
          <w:numId w:val="19"/>
        </w:numPr>
        <w:spacing w:line="240" w:lineRule="atLeast"/>
        <w:ind w:left="426" w:hanging="426"/>
        <w:jc w:val="both"/>
        <w:rPr>
          <w:rFonts w:ascii="Times New Roman" w:hAnsi="Times New Roman" w:cs="Times New Roman"/>
          <w:sz w:val="24"/>
          <w:szCs w:val="24"/>
          <w:lang w:val="en-US"/>
        </w:rPr>
      </w:pPr>
      <w:r w:rsidRPr="002C0E09">
        <w:rPr>
          <w:rFonts w:ascii="Times New Roman" w:hAnsi="Times New Roman" w:cs="Times New Roman"/>
          <w:sz w:val="24"/>
          <w:szCs w:val="24"/>
          <w:lang w:val="en-US"/>
        </w:rPr>
        <w:t xml:space="preserve">Data hasil uji korelasi, </w:t>
      </w:r>
      <w:r w:rsidR="002C0E09" w:rsidRPr="002C0E09">
        <w:rPr>
          <w:rFonts w:ascii="Times New Roman" w:hAnsi="Times New Roman" w:cs="Times New Roman"/>
          <w:sz w:val="24"/>
          <w:szCs w:val="24"/>
          <w:lang w:val="en-US"/>
        </w:rPr>
        <w:t>Penerapan SAKIP (X) dengan kinerja aparatur</w:t>
      </w:r>
      <w:r w:rsidRPr="002C0E09">
        <w:rPr>
          <w:rFonts w:ascii="Times New Roman" w:hAnsi="Times New Roman" w:cs="Times New Roman"/>
          <w:sz w:val="24"/>
          <w:szCs w:val="24"/>
          <w:lang w:val="en-US"/>
        </w:rPr>
        <w:t xml:space="preserve"> (Y</w:t>
      </w:r>
      <w:r w:rsidR="002C0E09" w:rsidRPr="002C0E09">
        <w:rPr>
          <w:rFonts w:ascii="Times New Roman" w:hAnsi="Times New Roman" w:cs="Times New Roman"/>
          <w:sz w:val="24"/>
          <w:szCs w:val="24"/>
          <w:lang w:val="en-US"/>
        </w:rPr>
        <w:t>1</w:t>
      </w:r>
      <w:r w:rsidRPr="002C0E09">
        <w:rPr>
          <w:rFonts w:ascii="Times New Roman" w:hAnsi="Times New Roman" w:cs="Times New Roman"/>
          <w:sz w:val="24"/>
          <w:szCs w:val="24"/>
          <w:lang w:val="en-US"/>
        </w:rPr>
        <w:t xml:space="preserve">) pada kantor </w:t>
      </w:r>
      <w:r w:rsidR="002C0E09" w:rsidRPr="002C0E09">
        <w:rPr>
          <w:rFonts w:ascii="Times New Roman" w:hAnsi="Times New Roman" w:cs="Times New Roman"/>
          <w:sz w:val="24"/>
          <w:szCs w:val="24"/>
          <w:lang w:val="en-US"/>
        </w:rPr>
        <w:t>Dinas Kesehatan Kabupaten Kediri</w:t>
      </w:r>
      <w:r w:rsidRPr="002C0E09">
        <w:rPr>
          <w:rFonts w:ascii="Times New Roman" w:hAnsi="Times New Roman" w:cs="Times New Roman"/>
          <w:sz w:val="24"/>
          <w:szCs w:val="24"/>
          <w:lang w:val="en-US"/>
        </w:rPr>
        <w:t xml:space="preserve"> memiliki nilai </w:t>
      </w:r>
      <w:r w:rsidR="002C0E09" w:rsidRPr="002C0E09">
        <w:rPr>
          <w:rFonts w:ascii="Times New Roman" w:hAnsi="Times New Roman" w:cs="Times New Roman"/>
          <w:sz w:val="24"/>
          <w:szCs w:val="24"/>
          <w:lang w:val="en-US"/>
        </w:rPr>
        <w:t xml:space="preserve">signifikasi sebesar 0,038 &lt; 0,05. Dengan demikian </w:t>
      </w:r>
      <w:r w:rsidR="002C0E09" w:rsidRPr="002C0E09">
        <w:rPr>
          <w:rFonts w:ascii="Times New Roman" w:hAnsi="Times New Roman" w:cs="Times New Roman"/>
          <w:b/>
          <w:sz w:val="24"/>
          <w:szCs w:val="24"/>
          <w:lang w:val="en-US"/>
        </w:rPr>
        <w:t>Hipotesis 1</w:t>
      </w:r>
      <w:r w:rsidR="002C0E09" w:rsidRPr="002C0E09">
        <w:rPr>
          <w:rFonts w:ascii="Times New Roman" w:hAnsi="Times New Roman" w:cs="Times New Roman"/>
          <w:sz w:val="24"/>
          <w:szCs w:val="24"/>
          <w:lang w:val="en-US"/>
        </w:rPr>
        <w:t xml:space="preserve"> yang menyatakan bahwa ada pengaruh SAKIP terhadap kinerja </w:t>
      </w:r>
      <w:r w:rsidR="002C0E09" w:rsidRPr="002C0E09">
        <w:rPr>
          <w:rFonts w:ascii="Times New Roman" w:hAnsi="Times New Roman" w:cs="Times New Roman"/>
          <w:b/>
          <w:sz w:val="24"/>
          <w:szCs w:val="24"/>
          <w:lang w:val="en-US"/>
        </w:rPr>
        <w:t>dapat diterima</w:t>
      </w:r>
      <w:r w:rsidR="002C0E09" w:rsidRPr="002C0E09">
        <w:rPr>
          <w:rFonts w:ascii="Times New Roman" w:hAnsi="Times New Roman" w:cs="Times New Roman"/>
          <w:sz w:val="24"/>
          <w:szCs w:val="24"/>
          <w:lang w:val="en-US"/>
        </w:rPr>
        <w:t>.</w:t>
      </w:r>
    </w:p>
    <w:p w14:paraId="3134A0A7" w14:textId="77777777" w:rsidR="002C0E09" w:rsidRDefault="002C0E09" w:rsidP="00CD5F53">
      <w:pPr>
        <w:pStyle w:val="ListParagraph"/>
        <w:numPr>
          <w:ilvl w:val="0"/>
          <w:numId w:val="19"/>
        </w:numPr>
        <w:spacing w:line="240" w:lineRule="atLeast"/>
        <w:ind w:left="426" w:hanging="426"/>
        <w:jc w:val="both"/>
        <w:rPr>
          <w:rFonts w:ascii="Times New Roman" w:hAnsi="Times New Roman" w:cs="Times New Roman"/>
          <w:sz w:val="24"/>
          <w:szCs w:val="24"/>
          <w:lang w:val="en-US"/>
        </w:rPr>
      </w:pPr>
      <w:r w:rsidRPr="002C0E09">
        <w:rPr>
          <w:rFonts w:ascii="Times New Roman" w:hAnsi="Times New Roman" w:cs="Times New Roman"/>
          <w:sz w:val="24"/>
          <w:szCs w:val="24"/>
          <w:lang w:val="en-US"/>
        </w:rPr>
        <w:t xml:space="preserve">Data hasil uji korelasi, Penerapan SAKIP (X) dengan budaya organisasi (Y2) pada kantor Dinas Kesehatan Kabupaten Kediri memiliki nilai signifikan sebesar 0,000 &lt; 0,05. Dengan demikian </w:t>
      </w:r>
      <w:r w:rsidRPr="002C0E09">
        <w:rPr>
          <w:rFonts w:ascii="Times New Roman" w:hAnsi="Times New Roman" w:cs="Times New Roman"/>
          <w:b/>
          <w:sz w:val="24"/>
          <w:szCs w:val="24"/>
          <w:lang w:val="en-US"/>
        </w:rPr>
        <w:t>Hipotesis 2</w:t>
      </w:r>
      <w:r w:rsidRPr="002C0E09">
        <w:rPr>
          <w:rFonts w:ascii="Times New Roman" w:hAnsi="Times New Roman" w:cs="Times New Roman"/>
          <w:sz w:val="24"/>
          <w:szCs w:val="24"/>
          <w:lang w:val="en-US"/>
        </w:rPr>
        <w:t xml:space="preserve"> yang menyatakan bahwa ada pengaruh SAKIP terhadap budaya organisasi </w:t>
      </w:r>
      <w:r w:rsidRPr="002C0E09">
        <w:rPr>
          <w:rFonts w:ascii="Times New Roman" w:hAnsi="Times New Roman" w:cs="Times New Roman"/>
          <w:b/>
          <w:sz w:val="24"/>
          <w:szCs w:val="24"/>
          <w:lang w:val="en-US"/>
        </w:rPr>
        <w:t>dapat diterima</w:t>
      </w:r>
      <w:r w:rsidRPr="002C0E09">
        <w:rPr>
          <w:rFonts w:ascii="Times New Roman" w:hAnsi="Times New Roman" w:cs="Times New Roman"/>
          <w:sz w:val="24"/>
          <w:szCs w:val="24"/>
          <w:lang w:val="en-US"/>
        </w:rPr>
        <w:t>.</w:t>
      </w:r>
    </w:p>
    <w:p w14:paraId="4B03E4EF" w14:textId="77777777" w:rsidR="002C0E09" w:rsidRPr="002C0E09" w:rsidRDefault="002C0E09" w:rsidP="00CD5F53">
      <w:pPr>
        <w:pStyle w:val="ListParagraph"/>
        <w:numPr>
          <w:ilvl w:val="0"/>
          <w:numId w:val="19"/>
        </w:numPr>
        <w:spacing w:line="240" w:lineRule="atLeast"/>
        <w:ind w:left="426" w:hanging="426"/>
        <w:jc w:val="both"/>
        <w:rPr>
          <w:rFonts w:ascii="Times New Roman" w:hAnsi="Times New Roman" w:cs="Times New Roman"/>
          <w:sz w:val="24"/>
          <w:szCs w:val="24"/>
          <w:lang w:val="en-US"/>
        </w:rPr>
      </w:pPr>
      <w:r w:rsidRPr="002C0E09">
        <w:rPr>
          <w:rFonts w:ascii="Times New Roman" w:hAnsi="Times New Roman" w:cs="Times New Roman"/>
          <w:sz w:val="24"/>
          <w:szCs w:val="24"/>
          <w:lang w:val="en-US"/>
        </w:rPr>
        <w:t xml:space="preserve">Perhitungan Indirect effect dan total effect menghasilkan kesimpulan bahwa Budaya Organisasi merupakan variabel intervening dalam hubungan antara Penerapan SAKIP dengan Kinerja Dinas Kesehatan. Hal ini ditunjukkan dengan hasil perhitungan indirect effect yang mempunyai hasil 0,226688. Total pengaruh (total effect) Penerapan SAKIP terhadap Kinerja melalui Budaya Organisasi mempunyai hasil sebesar 0,984. Artinya bahwa </w:t>
      </w:r>
      <w:r w:rsidRPr="002C0E09">
        <w:rPr>
          <w:rFonts w:ascii="Times New Roman" w:hAnsi="Times New Roman" w:cs="Times New Roman"/>
          <w:b/>
          <w:sz w:val="24"/>
          <w:szCs w:val="24"/>
          <w:lang w:val="en-US"/>
        </w:rPr>
        <w:t>Hipotesis 3</w:t>
      </w:r>
      <w:r w:rsidRPr="002C0E09">
        <w:rPr>
          <w:rFonts w:ascii="Times New Roman" w:hAnsi="Times New Roman" w:cs="Times New Roman"/>
          <w:sz w:val="24"/>
          <w:szCs w:val="24"/>
          <w:lang w:val="en-US"/>
        </w:rPr>
        <w:t xml:space="preserve"> yang menyatakan bahwa ada pengaruh SAKIP terhadap Kinerja dengan Budaya Organisasi sebagai variabel intervening </w:t>
      </w:r>
      <w:r w:rsidRPr="002C0E09">
        <w:rPr>
          <w:rFonts w:ascii="Times New Roman" w:hAnsi="Times New Roman" w:cs="Times New Roman"/>
          <w:b/>
          <w:sz w:val="24"/>
          <w:szCs w:val="24"/>
          <w:lang w:val="en-US"/>
        </w:rPr>
        <w:t>dapat di terima</w:t>
      </w:r>
      <w:r w:rsidRPr="002C0E09">
        <w:rPr>
          <w:rFonts w:ascii="Times New Roman" w:hAnsi="Times New Roman" w:cs="Times New Roman"/>
          <w:sz w:val="24"/>
          <w:szCs w:val="24"/>
          <w:lang w:val="en-US"/>
        </w:rPr>
        <w:t>.</w:t>
      </w:r>
    </w:p>
    <w:p w14:paraId="6F727C7D" w14:textId="77777777" w:rsidR="00690856" w:rsidRDefault="00690856" w:rsidP="00CD5F53">
      <w:pPr>
        <w:spacing w:line="240" w:lineRule="atLeast"/>
        <w:jc w:val="center"/>
        <w:rPr>
          <w:rFonts w:ascii="Times New Roman" w:hAnsi="Times New Roman" w:cs="Times New Roman"/>
          <w:sz w:val="24"/>
          <w:szCs w:val="24"/>
        </w:rPr>
      </w:pPr>
    </w:p>
    <w:p w14:paraId="161EB52F" w14:textId="77777777" w:rsidR="00690856" w:rsidRPr="00B021B8" w:rsidRDefault="00B021B8" w:rsidP="00CD5F53">
      <w:pPr>
        <w:pStyle w:val="Heading1"/>
        <w:spacing w:line="240" w:lineRule="atLeast"/>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t>DAFTAR PUSTAKA</w:t>
      </w:r>
    </w:p>
    <w:p w14:paraId="33198399" w14:textId="77777777" w:rsidR="00032028" w:rsidRDefault="00032028" w:rsidP="00CD5F53">
      <w:pPr>
        <w:spacing w:line="240" w:lineRule="atLeast"/>
        <w:ind w:left="567" w:hanging="567"/>
        <w:jc w:val="both"/>
        <w:rPr>
          <w:rFonts w:ascii="Times New Roman" w:hAnsi="Times New Roman" w:cs="Times New Roman"/>
          <w:sz w:val="24"/>
          <w:szCs w:val="24"/>
        </w:rPr>
      </w:pPr>
      <w:r w:rsidRPr="00BE7374">
        <w:rPr>
          <w:rFonts w:ascii="Times New Roman" w:hAnsi="Times New Roman" w:cs="Times New Roman"/>
          <w:sz w:val="24"/>
          <w:szCs w:val="24"/>
        </w:rPr>
        <w:t xml:space="preserve">Delobbe, N., dan Vandenberghe, C., 2000, </w:t>
      </w:r>
      <w:r w:rsidRPr="00BE7374">
        <w:rPr>
          <w:rFonts w:ascii="Times New Roman" w:hAnsi="Times New Roman" w:cs="Times New Roman"/>
          <w:i/>
          <w:sz w:val="24"/>
          <w:szCs w:val="24"/>
        </w:rPr>
        <w:t>A Four-Dimensional Model of Organizational Commitment among Belgian Employees</w:t>
      </w:r>
      <w:r w:rsidRPr="00BE7374">
        <w:rPr>
          <w:rFonts w:ascii="Times New Roman" w:hAnsi="Times New Roman" w:cs="Times New Roman"/>
          <w:sz w:val="24"/>
          <w:szCs w:val="24"/>
        </w:rPr>
        <w:t>, European Journal of Psychological Assessment.</w:t>
      </w:r>
    </w:p>
    <w:p w14:paraId="74DA4EE8" w14:textId="77777777" w:rsidR="00032028" w:rsidRDefault="00032028" w:rsidP="00CD5F53">
      <w:pPr>
        <w:spacing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Falikhatun. 2003. </w:t>
      </w:r>
      <w:r w:rsidRPr="00BE7374">
        <w:rPr>
          <w:rFonts w:ascii="Times New Roman" w:hAnsi="Times New Roman" w:cs="Times New Roman"/>
          <w:i/>
          <w:sz w:val="24"/>
          <w:szCs w:val="24"/>
        </w:rPr>
        <w:t>Pengaruh Budaya Organisasi, Lokus Of Control Dan Penerapan System Informasi Terhadap Aparat Unit-Unit Pelayanan Publik</w:t>
      </w:r>
      <w:r w:rsidRPr="00BE7374">
        <w:rPr>
          <w:rFonts w:ascii="Times New Roman" w:hAnsi="Times New Roman" w:cs="Times New Roman"/>
          <w:sz w:val="24"/>
          <w:szCs w:val="24"/>
        </w:rPr>
        <w:t>. Emprika. Vol. 16. No.2 Desember. 263-281</w:t>
      </w:r>
    </w:p>
    <w:p w14:paraId="761221AC" w14:textId="77777777" w:rsidR="00032028" w:rsidRDefault="00032028" w:rsidP="00CD5F53">
      <w:pPr>
        <w:spacing w:line="240" w:lineRule="atLeast"/>
        <w:ind w:left="567" w:hanging="567"/>
        <w:jc w:val="both"/>
        <w:rPr>
          <w:rFonts w:ascii="Times New Roman" w:hAnsi="Times New Roman"/>
          <w:sz w:val="24"/>
          <w:szCs w:val="24"/>
        </w:rPr>
      </w:pPr>
      <w:r>
        <w:rPr>
          <w:rFonts w:ascii="Times New Roman" w:hAnsi="Times New Roman"/>
          <w:sz w:val="24"/>
          <w:szCs w:val="24"/>
          <w:lang w:val="en-US"/>
        </w:rPr>
        <w:t xml:space="preserve">Halim Abdul, Theresia Damayanti. 2007. </w:t>
      </w:r>
      <w:r w:rsidRPr="00CF7C5B">
        <w:rPr>
          <w:rFonts w:ascii="Times New Roman" w:hAnsi="Times New Roman"/>
          <w:i/>
          <w:sz w:val="24"/>
          <w:szCs w:val="24"/>
        </w:rPr>
        <w:t>Statistika dalam Kajian Deskriftif, Inferensi dan Nonparametrik</w:t>
      </w:r>
      <w:r w:rsidRPr="00CF7C5B">
        <w:rPr>
          <w:rFonts w:ascii="Times New Roman" w:hAnsi="Times New Roman"/>
          <w:sz w:val="24"/>
          <w:szCs w:val="24"/>
        </w:rPr>
        <w:t>. Edisi Pertama. Jakarta: Kencana Prenada Media Group Boediono. (2001). Ekonomi Makro. Edisi-4. penerbit BPFE, Yogyakarta</w:t>
      </w:r>
    </w:p>
    <w:p w14:paraId="30A2CC61" w14:textId="77777777" w:rsidR="00032028" w:rsidRPr="00CF7C5B" w:rsidRDefault="00032028" w:rsidP="00CD5F53">
      <w:pPr>
        <w:spacing w:line="240" w:lineRule="atLeast"/>
        <w:ind w:left="567" w:hanging="567"/>
        <w:jc w:val="both"/>
        <w:rPr>
          <w:rFonts w:ascii="Times New Roman" w:hAnsi="Times New Roman" w:cs="Times New Roman"/>
          <w:sz w:val="24"/>
          <w:szCs w:val="24"/>
        </w:rPr>
      </w:pPr>
      <w:r w:rsidRPr="00CF7C5B">
        <w:rPr>
          <w:rFonts w:ascii="Times New Roman" w:hAnsi="Times New Roman" w:cs="Times New Roman"/>
          <w:sz w:val="24"/>
          <w:szCs w:val="24"/>
        </w:rPr>
        <w:t>Kloot,</w:t>
      </w:r>
      <w:r>
        <w:rPr>
          <w:rFonts w:ascii="Times New Roman" w:hAnsi="Times New Roman" w:cs="Times New Roman"/>
          <w:sz w:val="24"/>
          <w:szCs w:val="24"/>
        </w:rPr>
        <w:t xml:space="preserve"> Louise. 1999. </w:t>
      </w:r>
      <w:r w:rsidRPr="00CF7C5B">
        <w:rPr>
          <w:rFonts w:ascii="Times New Roman" w:hAnsi="Times New Roman" w:cs="Times New Roman"/>
          <w:i/>
          <w:sz w:val="24"/>
          <w:szCs w:val="24"/>
        </w:rPr>
        <w:t>Performance Measurement and Accountability in Victorian Local Government</w:t>
      </w:r>
      <w:r>
        <w:rPr>
          <w:rFonts w:ascii="Times New Roman" w:hAnsi="Times New Roman" w:cs="Times New Roman"/>
          <w:sz w:val="24"/>
          <w:szCs w:val="24"/>
        </w:rPr>
        <w:t>.</w:t>
      </w:r>
      <w:r w:rsidRPr="00CF7C5B">
        <w:rPr>
          <w:rFonts w:ascii="Times New Roman" w:hAnsi="Times New Roman" w:cs="Times New Roman"/>
          <w:sz w:val="24"/>
          <w:szCs w:val="24"/>
        </w:rPr>
        <w:t xml:space="preserve"> International Journal of Public Sector Management,12, no. 7: 565- 584.</w:t>
      </w:r>
    </w:p>
    <w:p w14:paraId="708779AE" w14:textId="77777777" w:rsidR="00032028" w:rsidRDefault="00032028" w:rsidP="00CD5F53">
      <w:pPr>
        <w:spacing w:line="240" w:lineRule="atLeast"/>
        <w:ind w:left="567" w:hanging="567"/>
        <w:jc w:val="both"/>
        <w:rPr>
          <w:rFonts w:ascii="Times New Roman" w:hAnsi="Times New Roman" w:cs="Times New Roman"/>
          <w:sz w:val="24"/>
          <w:szCs w:val="24"/>
          <w:lang w:val="en-US"/>
        </w:rPr>
      </w:pPr>
      <w:r w:rsidRPr="00BE7374">
        <w:rPr>
          <w:rFonts w:ascii="Times New Roman" w:hAnsi="Times New Roman" w:cs="Times New Roman"/>
          <w:sz w:val="24"/>
          <w:szCs w:val="24"/>
        </w:rPr>
        <w:t xml:space="preserve">Kusumawati, Ratna. 2008. </w:t>
      </w:r>
      <w:r w:rsidRPr="00BE7374">
        <w:rPr>
          <w:rFonts w:ascii="Times New Roman" w:hAnsi="Times New Roman" w:cs="Times New Roman"/>
          <w:i/>
          <w:sz w:val="24"/>
          <w:szCs w:val="24"/>
        </w:rPr>
        <w:t>Anali</w:t>
      </w:r>
      <w:r>
        <w:rPr>
          <w:rFonts w:ascii="Times New Roman" w:hAnsi="Times New Roman" w:cs="Times New Roman"/>
          <w:i/>
          <w:sz w:val="24"/>
          <w:szCs w:val="24"/>
        </w:rPr>
        <w:t>sis Pengaruh Budaya Organisasi d</w:t>
      </w:r>
      <w:r w:rsidRPr="00BE7374">
        <w:rPr>
          <w:rFonts w:ascii="Times New Roman" w:hAnsi="Times New Roman" w:cs="Times New Roman"/>
          <w:i/>
          <w:sz w:val="24"/>
          <w:szCs w:val="24"/>
        </w:rPr>
        <w:t xml:space="preserve">an Gaya Kepemimpinan Terhadap Kepuasan Kerja Untuk Meningkatkan Kinerja </w:t>
      </w:r>
      <w:r w:rsidRPr="00BE7374">
        <w:rPr>
          <w:rFonts w:ascii="Times New Roman" w:hAnsi="Times New Roman" w:cs="Times New Roman"/>
          <w:i/>
          <w:sz w:val="24"/>
          <w:szCs w:val="24"/>
        </w:rPr>
        <w:lastRenderedPageBreak/>
        <w:t>Karyawan (Studi Kasus Pada RS Roemani Semarang)</w:t>
      </w:r>
      <w:r w:rsidRPr="00BE7374">
        <w:rPr>
          <w:rFonts w:ascii="Times New Roman" w:hAnsi="Times New Roman" w:cs="Times New Roman"/>
          <w:sz w:val="24"/>
          <w:szCs w:val="24"/>
        </w:rPr>
        <w:t>. Jurnal Ekonomi dan Bisnis Vol. 3 No. 148 6, November 2008</w:t>
      </w:r>
      <w:r>
        <w:rPr>
          <w:rFonts w:ascii="Times New Roman" w:hAnsi="Times New Roman" w:cs="Times New Roman"/>
          <w:sz w:val="24"/>
          <w:szCs w:val="24"/>
          <w:lang w:val="en-US"/>
        </w:rPr>
        <w:t>.</w:t>
      </w:r>
    </w:p>
    <w:p w14:paraId="1853FD40" w14:textId="77777777" w:rsidR="00032028" w:rsidRPr="00032028" w:rsidRDefault="00032028" w:rsidP="00CD5F53">
      <w:pPr>
        <w:spacing w:line="240" w:lineRule="atLeast"/>
        <w:ind w:left="567" w:hanging="567"/>
        <w:jc w:val="both"/>
        <w:rPr>
          <w:rFonts w:ascii="Times New Roman" w:hAnsi="Times New Roman" w:cs="Times New Roman"/>
          <w:sz w:val="24"/>
          <w:szCs w:val="24"/>
        </w:rPr>
      </w:pPr>
      <w:r w:rsidRPr="00C57F11">
        <w:rPr>
          <w:rFonts w:ascii="Times New Roman" w:hAnsi="Times New Roman" w:cs="Times New Roman"/>
          <w:sz w:val="24"/>
          <w:szCs w:val="24"/>
        </w:rPr>
        <w:t>Kuncoro, Mudrajad.</w:t>
      </w:r>
      <w:r>
        <w:rPr>
          <w:rFonts w:ascii="Times New Roman" w:hAnsi="Times New Roman" w:cs="Times New Roman"/>
          <w:sz w:val="24"/>
          <w:szCs w:val="24"/>
          <w:lang w:val="en-US"/>
        </w:rPr>
        <w:t xml:space="preserve"> </w:t>
      </w:r>
      <w:r w:rsidRPr="00C57F11">
        <w:rPr>
          <w:rFonts w:ascii="Times New Roman" w:hAnsi="Times New Roman" w:cs="Times New Roman"/>
          <w:sz w:val="24"/>
          <w:szCs w:val="24"/>
        </w:rPr>
        <w:t xml:space="preserve">2009. </w:t>
      </w:r>
      <w:r w:rsidRPr="00C57F11">
        <w:rPr>
          <w:rFonts w:ascii="Times New Roman" w:hAnsi="Times New Roman" w:cs="Times New Roman"/>
          <w:i/>
          <w:sz w:val="24"/>
          <w:szCs w:val="24"/>
        </w:rPr>
        <w:t>Metode Riset Untuk Bisnis &amp; Ekonomi</w:t>
      </w:r>
      <w:r w:rsidRPr="00C57F11">
        <w:rPr>
          <w:rFonts w:ascii="Times New Roman" w:hAnsi="Times New Roman" w:cs="Times New Roman"/>
          <w:sz w:val="24"/>
          <w:szCs w:val="24"/>
        </w:rPr>
        <w:t>. Penerbit Erlangga. Jakarta.</w:t>
      </w:r>
    </w:p>
    <w:p w14:paraId="69274F99" w14:textId="77777777" w:rsidR="00032028" w:rsidRPr="006320B0" w:rsidRDefault="00032028" w:rsidP="00CD5F53">
      <w:pPr>
        <w:autoSpaceDE w:val="0"/>
        <w:autoSpaceDN w:val="0"/>
        <w:adjustRightInd w:val="0"/>
        <w:spacing w:line="240" w:lineRule="atLeast"/>
        <w:ind w:left="567" w:hanging="567"/>
        <w:jc w:val="both"/>
        <w:rPr>
          <w:rFonts w:ascii="Times New Roman" w:hAnsi="Times New Roman"/>
          <w:color w:val="000000"/>
          <w:sz w:val="24"/>
          <w:szCs w:val="24"/>
        </w:rPr>
      </w:pPr>
      <w:r>
        <w:rPr>
          <w:rFonts w:ascii="Times New Roman" w:hAnsi="Times New Roman"/>
          <w:color w:val="000000"/>
          <w:sz w:val="24"/>
          <w:szCs w:val="24"/>
          <w:lang w:val="en-US"/>
        </w:rPr>
        <w:t>Novatiani</w:t>
      </w:r>
      <w:r>
        <w:rPr>
          <w:rFonts w:ascii="Times New Roman" w:hAnsi="Times New Roman"/>
          <w:color w:val="000000"/>
          <w:sz w:val="24"/>
          <w:szCs w:val="24"/>
        </w:rPr>
        <w:t xml:space="preserve">, </w:t>
      </w:r>
      <w:r>
        <w:rPr>
          <w:rFonts w:ascii="Times New Roman" w:hAnsi="Times New Roman"/>
          <w:color w:val="000000"/>
          <w:sz w:val="24"/>
          <w:szCs w:val="24"/>
          <w:lang w:val="en-US"/>
        </w:rPr>
        <w:t>Ait</w:t>
      </w:r>
      <w:r>
        <w:rPr>
          <w:rFonts w:ascii="Times New Roman" w:hAnsi="Times New Roman"/>
          <w:color w:val="000000"/>
          <w:sz w:val="24"/>
          <w:szCs w:val="24"/>
        </w:rPr>
        <w:t>. 2018</w:t>
      </w:r>
      <w:r w:rsidRPr="00B4473A">
        <w:rPr>
          <w:rFonts w:ascii="Times New Roman" w:hAnsi="Times New Roman"/>
          <w:color w:val="000000"/>
          <w:sz w:val="24"/>
          <w:szCs w:val="24"/>
        </w:rPr>
        <w:t xml:space="preserve">. </w:t>
      </w:r>
      <w:r>
        <w:rPr>
          <w:rFonts w:ascii="Times New Roman" w:hAnsi="Times New Roman"/>
          <w:i/>
          <w:color w:val="000000"/>
          <w:sz w:val="24"/>
          <w:szCs w:val="24"/>
          <w:lang w:val="en-US"/>
        </w:rPr>
        <w:t>Pengaruh Transparasi dan Akuntabilitas Terhadap Kinerja Instansi Pemerintah</w:t>
      </w:r>
      <w:r w:rsidRPr="00B4473A">
        <w:rPr>
          <w:rFonts w:ascii="Times New Roman" w:hAnsi="Times New Roman"/>
          <w:color w:val="000000"/>
          <w:sz w:val="24"/>
          <w:szCs w:val="24"/>
        </w:rPr>
        <w:t xml:space="preserve">. </w:t>
      </w:r>
      <w:r>
        <w:rPr>
          <w:rFonts w:ascii="Times New Roman" w:hAnsi="Times New Roman"/>
          <w:color w:val="000000"/>
          <w:sz w:val="24"/>
          <w:szCs w:val="24"/>
          <w:lang w:val="en-US"/>
        </w:rPr>
        <w:t>Jurnal Ilmu Manajemen dan Bisnis</w:t>
      </w:r>
      <w:r w:rsidRPr="00B4473A">
        <w:rPr>
          <w:rFonts w:ascii="Times New Roman" w:hAnsi="Times New Roman"/>
          <w:color w:val="000000"/>
          <w:sz w:val="24"/>
          <w:szCs w:val="24"/>
        </w:rPr>
        <w:t xml:space="preserve">: </w:t>
      </w:r>
      <w:r>
        <w:rPr>
          <w:rFonts w:ascii="Times New Roman" w:hAnsi="Times New Roman"/>
          <w:color w:val="000000"/>
          <w:sz w:val="24"/>
          <w:szCs w:val="24"/>
          <w:lang w:val="en-US"/>
        </w:rPr>
        <w:t>Volume 10 (51-61).</w:t>
      </w:r>
      <w:r w:rsidRPr="00B4473A">
        <w:rPr>
          <w:rFonts w:ascii="Times New Roman" w:hAnsi="Times New Roman"/>
          <w:color w:val="000000"/>
          <w:sz w:val="24"/>
          <w:szCs w:val="24"/>
        </w:rPr>
        <w:t xml:space="preserve"> </w:t>
      </w:r>
      <w:r>
        <w:rPr>
          <w:rFonts w:ascii="Times New Roman" w:hAnsi="Times New Roman"/>
          <w:color w:val="000000"/>
          <w:sz w:val="24"/>
          <w:szCs w:val="24"/>
          <w:lang w:val="en-US"/>
        </w:rPr>
        <w:t>Universitas Widyatama Bandung</w:t>
      </w:r>
      <w:r w:rsidRPr="00B4473A">
        <w:rPr>
          <w:rFonts w:ascii="Times New Roman" w:hAnsi="Times New Roman"/>
          <w:color w:val="000000"/>
          <w:sz w:val="24"/>
          <w:szCs w:val="24"/>
        </w:rPr>
        <w:t>.</w:t>
      </w:r>
    </w:p>
    <w:p w14:paraId="24258823" w14:textId="77777777" w:rsidR="00032028" w:rsidRDefault="00032028" w:rsidP="00CD5F53">
      <w:pPr>
        <w:spacing w:line="240" w:lineRule="atLeast"/>
        <w:ind w:left="567" w:hanging="567"/>
        <w:jc w:val="both"/>
        <w:rPr>
          <w:rFonts w:ascii="Times New Roman" w:hAnsi="Times New Roman"/>
          <w:sz w:val="24"/>
          <w:szCs w:val="24"/>
          <w:lang w:val="en-US"/>
        </w:rPr>
      </w:pPr>
      <w:r>
        <w:rPr>
          <w:rFonts w:ascii="Times New Roman" w:hAnsi="Times New Roman"/>
          <w:sz w:val="24"/>
          <w:szCs w:val="24"/>
          <w:lang w:val="en-US"/>
        </w:rPr>
        <w:t xml:space="preserve">Nubatonis Sondil, Sugeng Rusmiwari, Son Suwasono. 2014. </w:t>
      </w:r>
      <w:r>
        <w:rPr>
          <w:rFonts w:ascii="Times New Roman" w:hAnsi="Times New Roman"/>
          <w:i/>
          <w:sz w:val="24"/>
          <w:szCs w:val="24"/>
          <w:lang w:val="en-US"/>
        </w:rPr>
        <w:t xml:space="preserve">Implementasi Prinsip-Prinsip Good Governance dalam Meningkatkan Kinerja Organisasi Pelayanan Publik. </w:t>
      </w:r>
      <w:r>
        <w:rPr>
          <w:rFonts w:ascii="Times New Roman" w:hAnsi="Times New Roman"/>
          <w:sz w:val="24"/>
          <w:szCs w:val="24"/>
          <w:lang w:val="en-US"/>
        </w:rPr>
        <w:t>Jurnal Ilmu Sosial dan Ilmu Politik Universitas Tribhuwana Tunggaldewi, Volume 3, No. 1</w:t>
      </w:r>
    </w:p>
    <w:p w14:paraId="4EE45B3D" w14:textId="77777777" w:rsidR="00690856" w:rsidRDefault="00A34AF0" w:rsidP="00CD5F53">
      <w:pPr>
        <w:spacing w:line="240" w:lineRule="atLeast"/>
        <w:ind w:left="567" w:hanging="567"/>
        <w:jc w:val="both"/>
        <w:rPr>
          <w:rFonts w:ascii="Times New Roman" w:hAnsi="Times New Roman"/>
          <w:sz w:val="24"/>
          <w:szCs w:val="24"/>
        </w:rPr>
      </w:pPr>
      <w:r w:rsidRPr="00A34AF0">
        <w:rPr>
          <w:rFonts w:ascii="Times New Roman" w:hAnsi="Times New Roman"/>
          <w:sz w:val="24"/>
          <w:szCs w:val="24"/>
        </w:rPr>
        <w:t>Nugraheni, Purw</w:t>
      </w:r>
      <w:r w:rsidR="006E095C">
        <w:rPr>
          <w:rFonts w:ascii="Times New Roman" w:hAnsi="Times New Roman"/>
          <w:sz w:val="24"/>
          <w:szCs w:val="24"/>
        </w:rPr>
        <w:t xml:space="preserve">aniati dan Subaweh Imam. 2008. </w:t>
      </w:r>
      <w:r w:rsidRPr="00A34AF0">
        <w:rPr>
          <w:rFonts w:ascii="Times New Roman" w:hAnsi="Times New Roman"/>
          <w:i/>
          <w:sz w:val="24"/>
          <w:szCs w:val="24"/>
        </w:rPr>
        <w:t>Pengaruh Penerapan Standar Akuntansi Pemerintahan Terhadap Kualitas Laporan Keuangan</w:t>
      </w:r>
      <w:r w:rsidRPr="00A34AF0">
        <w:rPr>
          <w:rFonts w:ascii="Times New Roman" w:hAnsi="Times New Roman"/>
          <w:sz w:val="24"/>
          <w:szCs w:val="24"/>
        </w:rPr>
        <w:t>. Jurnal Ekonomi Bisnis, Volume 13, No. 1.</w:t>
      </w:r>
    </w:p>
    <w:p w14:paraId="298D19AA" w14:textId="77777777" w:rsidR="00032028" w:rsidRDefault="00032028" w:rsidP="00CD5F53">
      <w:pPr>
        <w:spacing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Peraturan Menteri RB Nomor 53 Tahun 2014 Tentang Petunjuk Teknis Perjanjian Kinerja, Pelaporan </w:t>
      </w:r>
      <w:r>
        <w:rPr>
          <w:rFonts w:ascii="Times New Roman" w:hAnsi="Times New Roman" w:cs="Times New Roman"/>
          <w:sz w:val="24"/>
          <w:szCs w:val="24"/>
        </w:rPr>
        <w:t>Pelaporan Kinerja d</w:t>
      </w:r>
      <w:r w:rsidRPr="00032028">
        <w:rPr>
          <w:rFonts w:ascii="Times New Roman" w:hAnsi="Times New Roman" w:cs="Times New Roman"/>
          <w:sz w:val="24"/>
          <w:szCs w:val="24"/>
        </w:rPr>
        <w:t>an Tata Cara Reviu Atas Laporan Kinerja Instansi Pemerintah</w:t>
      </w:r>
    </w:p>
    <w:p w14:paraId="251E54D1" w14:textId="77777777" w:rsidR="00032028" w:rsidRPr="00032028" w:rsidRDefault="00032028" w:rsidP="00CD5F53">
      <w:pPr>
        <w:spacing w:line="240" w:lineRule="atLeast"/>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Peraturan Presiden Nomor 29 Tahun 2014 Tentang Sistem Akuntabilitas Kinerja Instansi Pemerintah</w:t>
      </w:r>
    </w:p>
    <w:p w14:paraId="17A8A966" w14:textId="77777777" w:rsidR="00032028" w:rsidRDefault="00032028" w:rsidP="00CD5F53">
      <w:pPr>
        <w:spacing w:line="240" w:lineRule="atLeast"/>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Raheni</w:t>
      </w:r>
      <w:r>
        <w:rPr>
          <w:rFonts w:ascii="Times New Roman" w:hAnsi="Times New Roman" w:cs="Times New Roman"/>
          <w:sz w:val="24"/>
          <w:szCs w:val="24"/>
        </w:rPr>
        <w:t xml:space="preserve">, </w:t>
      </w:r>
      <w:r>
        <w:rPr>
          <w:rFonts w:ascii="Times New Roman" w:hAnsi="Times New Roman" w:cs="Times New Roman"/>
          <w:sz w:val="24"/>
          <w:szCs w:val="24"/>
          <w:lang w:val="en-US"/>
        </w:rPr>
        <w:t>Ni Putu Rika, I.G.A.M Asri Dwija Putri</w:t>
      </w:r>
      <w:r>
        <w:rPr>
          <w:rFonts w:ascii="Times New Roman" w:hAnsi="Times New Roman" w:cs="Times New Roman"/>
          <w:sz w:val="24"/>
          <w:szCs w:val="24"/>
        </w:rPr>
        <w:t>. 2019</w:t>
      </w:r>
      <w:r w:rsidRPr="005F4AD8">
        <w:rPr>
          <w:rFonts w:ascii="Times New Roman" w:hAnsi="Times New Roman" w:cs="Times New Roman"/>
          <w:sz w:val="24"/>
          <w:szCs w:val="24"/>
        </w:rPr>
        <w:t xml:space="preserve">. </w:t>
      </w:r>
      <w:r w:rsidRPr="00CF7C5B">
        <w:rPr>
          <w:rFonts w:ascii="Times New Roman" w:hAnsi="Times New Roman" w:cs="Times New Roman"/>
          <w:i/>
          <w:sz w:val="24"/>
          <w:szCs w:val="24"/>
        </w:rPr>
        <w:t>Pengaruh Good Governance dan Budaya Organisasi pada Kinerja Aparatur Penyelenggara Pemerinta</w:t>
      </w:r>
      <w:r>
        <w:rPr>
          <w:rFonts w:ascii="Times New Roman" w:hAnsi="Times New Roman" w:cs="Times New Roman"/>
          <w:i/>
          <w:sz w:val="24"/>
          <w:szCs w:val="24"/>
        </w:rPr>
        <w:t xml:space="preserve">han Desa di Kota Denpasar. </w:t>
      </w:r>
      <w:r>
        <w:rPr>
          <w:rFonts w:ascii="Times New Roman" w:hAnsi="Times New Roman" w:cs="Times New Roman"/>
          <w:sz w:val="24"/>
          <w:szCs w:val="24"/>
          <w:lang w:val="en-US"/>
        </w:rPr>
        <w:t>Jurnal Akutansi Volume 28 (1295-1322)</w:t>
      </w:r>
      <w:r w:rsidRPr="005F4AD8">
        <w:rPr>
          <w:rFonts w:ascii="Times New Roman" w:hAnsi="Times New Roman" w:cs="Times New Roman"/>
          <w:sz w:val="24"/>
          <w:szCs w:val="24"/>
        </w:rPr>
        <w:t xml:space="preserve">: </w:t>
      </w:r>
      <w:r>
        <w:rPr>
          <w:rFonts w:ascii="Times New Roman" w:hAnsi="Times New Roman" w:cs="Times New Roman"/>
          <w:sz w:val="24"/>
          <w:szCs w:val="24"/>
          <w:lang w:val="en-US"/>
        </w:rPr>
        <w:t>Universitas Udayana Bali.</w:t>
      </w:r>
    </w:p>
    <w:p w14:paraId="3C776EDE" w14:textId="77777777" w:rsidR="006E095C" w:rsidRPr="00032028" w:rsidRDefault="00032028" w:rsidP="00CD5F53">
      <w:pPr>
        <w:autoSpaceDE w:val="0"/>
        <w:autoSpaceDN w:val="0"/>
        <w:adjustRightInd w:val="0"/>
        <w:spacing w:line="240" w:lineRule="atLeast"/>
        <w:ind w:left="567" w:hanging="567"/>
        <w:jc w:val="both"/>
        <w:rPr>
          <w:rFonts w:ascii="Times New Roman" w:eastAsia="Times New Roman" w:hAnsi="Times New Roman"/>
          <w:sz w:val="24"/>
          <w:szCs w:val="24"/>
          <w:lang w:eastAsia="id-ID"/>
        </w:rPr>
      </w:pPr>
      <w:r w:rsidRPr="00C57F11">
        <w:rPr>
          <w:rFonts w:ascii="Times New Roman" w:eastAsia="Times New Roman" w:hAnsi="Times New Roman"/>
          <w:sz w:val="24"/>
          <w:szCs w:val="24"/>
          <w:lang w:eastAsia="id-ID"/>
        </w:rPr>
        <w:t>Riyadi,</w:t>
      </w:r>
      <w:r>
        <w:rPr>
          <w:rFonts w:ascii="Times New Roman" w:eastAsia="Times New Roman" w:hAnsi="Times New Roman"/>
          <w:sz w:val="24"/>
          <w:szCs w:val="24"/>
          <w:lang w:val="en-US" w:eastAsia="id-ID"/>
        </w:rPr>
        <w:t xml:space="preserve"> </w:t>
      </w:r>
      <w:r w:rsidRPr="00C57F11">
        <w:rPr>
          <w:rFonts w:ascii="Times New Roman" w:eastAsia="Times New Roman" w:hAnsi="Times New Roman"/>
          <w:sz w:val="24"/>
          <w:szCs w:val="24"/>
          <w:lang w:eastAsia="id-ID"/>
        </w:rPr>
        <w:t>Slamet dan Yulianto,</w:t>
      </w:r>
      <w:r>
        <w:rPr>
          <w:rFonts w:ascii="Times New Roman" w:eastAsia="Times New Roman" w:hAnsi="Times New Roman"/>
          <w:sz w:val="24"/>
          <w:szCs w:val="24"/>
          <w:lang w:val="en-US" w:eastAsia="id-ID"/>
        </w:rPr>
        <w:t xml:space="preserve"> </w:t>
      </w:r>
      <w:r w:rsidRPr="00C57F11">
        <w:rPr>
          <w:rFonts w:ascii="Times New Roman" w:eastAsia="Times New Roman" w:hAnsi="Times New Roman"/>
          <w:sz w:val="24"/>
          <w:szCs w:val="24"/>
          <w:lang w:eastAsia="id-ID"/>
        </w:rPr>
        <w:t>Agung.</w:t>
      </w:r>
      <w:r>
        <w:rPr>
          <w:rFonts w:ascii="Times New Roman" w:eastAsia="Times New Roman" w:hAnsi="Times New Roman"/>
          <w:sz w:val="24"/>
          <w:szCs w:val="24"/>
          <w:lang w:val="en-US" w:eastAsia="id-ID"/>
        </w:rPr>
        <w:t xml:space="preserve"> </w:t>
      </w:r>
      <w:r w:rsidRPr="00C57F11">
        <w:rPr>
          <w:rFonts w:ascii="Times New Roman" w:eastAsia="Times New Roman" w:hAnsi="Times New Roman"/>
          <w:sz w:val="24"/>
          <w:szCs w:val="24"/>
          <w:lang w:eastAsia="id-ID"/>
        </w:rPr>
        <w:t>2014.</w:t>
      </w:r>
      <w:r>
        <w:rPr>
          <w:rFonts w:ascii="Times New Roman" w:eastAsia="Times New Roman" w:hAnsi="Times New Roman"/>
          <w:sz w:val="24"/>
          <w:szCs w:val="24"/>
          <w:lang w:val="en-US" w:eastAsia="id-ID"/>
        </w:rPr>
        <w:t xml:space="preserve"> </w:t>
      </w:r>
      <w:r w:rsidRPr="00C57F11">
        <w:rPr>
          <w:rFonts w:ascii="Times New Roman" w:eastAsia="Times New Roman" w:hAnsi="Times New Roman"/>
          <w:i/>
          <w:sz w:val="24"/>
          <w:szCs w:val="24"/>
          <w:lang w:eastAsia="id-ID"/>
        </w:rPr>
        <w:t>Pengaruh pembiayaan bagi hasil,</w:t>
      </w:r>
      <w:r w:rsidRPr="00C57F11">
        <w:rPr>
          <w:rFonts w:ascii="Times New Roman" w:eastAsia="Times New Roman" w:hAnsi="Times New Roman"/>
          <w:i/>
          <w:sz w:val="24"/>
          <w:szCs w:val="24"/>
          <w:lang w:val="en-US" w:eastAsia="id-ID"/>
        </w:rPr>
        <w:t xml:space="preserve"> </w:t>
      </w:r>
      <w:r w:rsidRPr="00C57F11">
        <w:rPr>
          <w:rFonts w:ascii="Times New Roman" w:eastAsia="Times New Roman" w:hAnsi="Times New Roman"/>
          <w:i/>
          <w:sz w:val="24"/>
          <w:szCs w:val="24"/>
          <w:lang w:eastAsia="id-ID"/>
        </w:rPr>
        <w:t>pembiayaan jual beli,</w:t>
      </w:r>
      <w:r w:rsidRPr="00C57F11">
        <w:rPr>
          <w:rFonts w:ascii="Times New Roman" w:eastAsia="Times New Roman" w:hAnsi="Times New Roman"/>
          <w:i/>
          <w:sz w:val="24"/>
          <w:szCs w:val="24"/>
          <w:lang w:val="en-US" w:eastAsia="id-ID"/>
        </w:rPr>
        <w:t xml:space="preserve"> </w:t>
      </w:r>
      <w:r w:rsidRPr="00C57F11">
        <w:rPr>
          <w:rFonts w:ascii="Times New Roman" w:eastAsia="Times New Roman" w:hAnsi="Times New Roman"/>
          <w:i/>
          <w:sz w:val="24"/>
          <w:szCs w:val="24"/>
          <w:lang w:eastAsia="id-ID"/>
        </w:rPr>
        <w:t>financing to deposit ratio (fdr) dan non performing financing (NPF) terhadap profitabilitas bank umum syariah di Indonesia.</w:t>
      </w:r>
      <w:r>
        <w:rPr>
          <w:rFonts w:ascii="Times New Roman" w:eastAsia="Times New Roman" w:hAnsi="Times New Roman"/>
          <w:sz w:val="24"/>
          <w:szCs w:val="24"/>
          <w:lang w:val="en-US" w:eastAsia="id-ID"/>
        </w:rPr>
        <w:t xml:space="preserve"> </w:t>
      </w:r>
      <w:r w:rsidRPr="00C57F11">
        <w:rPr>
          <w:rFonts w:ascii="Times New Roman" w:eastAsia="Times New Roman" w:hAnsi="Times New Roman"/>
          <w:sz w:val="24"/>
          <w:szCs w:val="24"/>
          <w:lang w:eastAsia="id-ID"/>
        </w:rPr>
        <w:t>accounting analysis journal.</w:t>
      </w:r>
      <w:r>
        <w:rPr>
          <w:rFonts w:ascii="Times New Roman" w:eastAsia="Times New Roman" w:hAnsi="Times New Roman"/>
          <w:sz w:val="24"/>
          <w:szCs w:val="24"/>
          <w:lang w:val="en-US" w:eastAsia="id-ID"/>
        </w:rPr>
        <w:t xml:space="preserve"> </w:t>
      </w:r>
      <w:r w:rsidRPr="00C57F11">
        <w:rPr>
          <w:rFonts w:ascii="Times New Roman" w:eastAsia="Times New Roman" w:hAnsi="Times New Roman"/>
          <w:sz w:val="24"/>
          <w:szCs w:val="24"/>
          <w:lang w:eastAsia="id-ID"/>
        </w:rPr>
        <w:t>Fakultas Ekonomi Unnes.</w:t>
      </w:r>
      <w:r>
        <w:rPr>
          <w:rFonts w:ascii="Times New Roman" w:eastAsia="Times New Roman" w:hAnsi="Times New Roman"/>
          <w:sz w:val="24"/>
          <w:szCs w:val="24"/>
          <w:lang w:val="en-US" w:eastAsia="id-ID"/>
        </w:rPr>
        <w:t xml:space="preserve"> </w:t>
      </w:r>
      <w:r w:rsidRPr="00C57F11">
        <w:rPr>
          <w:rFonts w:ascii="Times New Roman" w:eastAsia="Times New Roman" w:hAnsi="Times New Roman"/>
          <w:sz w:val="24"/>
          <w:szCs w:val="24"/>
          <w:lang w:eastAsia="id-ID"/>
        </w:rPr>
        <w:t>Semarang</w:t>
      </w:r>
    </w:p>
    <w:p w14:paraId="4CE5190F" w14:textId="77777777" w:rsidR="00690856" w:rsidRDefault="00CF7C5B" w:rsidP="00CD5F53">
      <w:pPr>
        <w:spacing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Saputra, B. 2014</w:t>
      </w:r>
      <w:r w:rsidRPr="00CF7C5B">
        <w:rPr>
          <w:rFonts w:ascii="Times New Roman" w:hAnsi="Times New Roman" w:cs="Times New Roman"/>
          <w:sz w:val="24"/>
          <w:szCs w:val="24"/>
        </w:rPr>
        <w:t xml:space="preserve">. </w:t>
      </w:r>
      <w:r w:rsidRPr="00CF7C5B">
        <w:rPr>
          <w:rFonts w:ascii="Times New Roman" w:hAnsi="Times New Roman" w:cs="Times New Roman"/>
          <w:i/>
          <w:sz w:val="24"/>
          <w:szCs w:val="24"/>
        </w:rPr>
        <w:t>Penguatan peran birokrasi dalam meningkatkan kualitas pelayanan publik di wilayah perbatasan Indonesia-Malaysia (Studi di wilayah Sebatik Kabupaten Nunukan Kalimantan Utara)</w:t>
      </w:r>
      <w:r w:rsidRPr="00CF7C5B">
        <w:rPr>
          <w:rFonts w:ascii="Times New Roman" w:hAnsi="Times New Roman" w:cs="Times New Roman"/>
          <w:sz w:val="24"/>
          <w:szCs w:val="24"/>
        </w:rPr>
        <w:t>. UNPAS</w:t>
      </w:r>
    </w:p>
    <w:p w14:paraId="0BFF2932" w14:textId="77777777" w:rsidR="00BE7374" w:rsidRPr="00032028" w:rsidRDefault="00032028" w:rsidP="00CD5F53">
      <w:pPr>
        <w:autoSpaceDE w:val="0"/>
        <w:autoSpaceDN w:val="0"/>
        <w:adjustRightInd w:val="0"/>
        <w:spacing w:line="240" w:lineRule="atLeast"/>
        <w:ind w:left="567" w:hanging="567"/>
        <w:jc w:val="both"/>
        <w:rPr>
          <w:rFonts w:ascii="Times New Roman" w:hAnsi="Times New Roman"/>
          <w:color w:val="000000"/>
          <w:sz w:val="24"/>
          <w:szCs w:val="24"/>
        </w:rPr>
      </w:pPr>
      <w:r>
        <w:rPr>
          <w:rFonts w:ascii="Times New Roman" w:hAnsi="Times New Roman"/>
          <w:color w:val="000000"/>
          <w:sz w:val="24"/>
          <w:szCs w:val="24"/>
          <w:lang w:val="en-US"/>
        </w:rPr>
        <w:t>Suparta</w:t>
      </w:r>
      <w:r>
        <w:rPr>
          <w:rFonts w:ascii="Times New Roman" w:hAnsi="Times New Roman"/>
          <w:color w:val="000000"/>
          <w:sz w:val="24"/>
          <w:szCs w:val="24"/>
        </w:rPr>
        <w:t xml:space="preserve">, </w:t>
      </w:r>
      <w:r>
        <w:rPr>
          <w:rFonts w:ascii="Times New Roman" w:hAnsi="Times New Roman"/>
          <w:color w:val="000000"/>
          <w:sz w:val="24"/>
          <w:szCs w:val="24"/>
          <w:lang w:val="en-US"/>
        </w:rPr>
        <w:t>I Wayan dan I Komang Ardana</w:t>
      </w:r>
      <w:r>
        <w:rPr>
          <w:rFonts w:ascii="Times New Roman" w:hAnsi="Times New Roman"/>
          <w:color w:val="000000"/>
          <w:sz w:val="24"/>
          <w:szCs w:val="24"/>
        </w:rPr>
        <w:t>. 2019</w:t>
      </w:r>
      <w:r w:rsidRPr="00B4473A">
        <w:rPr>
          <w:rFonts w:ascii="Times New Roman" w:hAnsi="Times New Roman"/>
          <w:color w:val="000000"/>
          <w:sz w:val="24"/>
          <w:szCs w:val="24"/>
        </w:rPr>
        <w:t xml:space="preserve">. </w:t>
      </w:r>
      <w:r>
        <w:rPr>
          <w:rFonts w:ascii="Times New Roman" w:hAnsi="Times New Roman"/>
          <w:i/>
          <w:color w:val="000000"/>
          <w:sz w:val="24"/>
          <w:szCs w:val="24"/>
          <w:lang w:val="en-US"/>
        </w:rPr>
        <w:t xml:space="preserve">Pengaruh Budaya Organisasi dan Komitmen Organisasi Terhadap Kepuasan Kerja Karyawan PT. Pengembanagan Pariwisata Indonesia Persero. </w:t>
      </w:r>
      <w:r>
        <w:rPr>
          <w:rFonts w:ascii="Times New Roman" w:hAnsi="Times New Roman"/>
          <w:color w:val="000000"/>
          <w:sz w:val="24"/>
          <w:szCs w:val="24"/>
          <w:lang w:val="en-US"/>
        </w:rPr>
        <w:t>Jurnal Ekonomi dan Bisnis</w:t>
      </w:r>
      <w:r w:rsidRPr="00B4473A">
        <w:rPr>
          <w:rFonts w:ascii="Times New Roman" w:hAnsi="Times New Roman"/>
          <w:color w:val="000000"/>
          <w:sz w:val="24"/>
          <w:szCs w:val="24"/>
        </w:rPr>
        <w:t xml:space="preserve">: </w:t>
      </w:r>
      <w:r>
        <w:rPr>
          <w:rFonts w:ascii="Times New Roman" w:hAnsi="Times New Roman"/>
          <w:color w:val="000000"/>
          <w:sz w:val="24"/>
          <w:szCs w:val="24"/>
          <w:lang w:val="en-US"/>
        </w:rPr>
        <w:t>Volume 8 (3446-3472). Universitas Udayana Bali.</w:t>
      </w:r>
    </w:p>
    <w:p w14:paraId="56DC2759" w14:textId="77777777" w:rsidR="00BE7374" w:rsidRPr="00BE7374" w:rsidRDefault="00BE7374" w:rsidP="00CD5F53">
      <w:pPr>
        <w:spacing w:line="240" w:lineRule="atLeast"/>
        <w:ind w:left="567" w:hanging="567"/>
        <w:jc w:val="both"/>
        <w:rPr>
          <w:rFonts w:ascii="Times New Roman" w:hAnsi="Times New Roman" w:cs="Times New Roman"/>
          <w:sz w:val="24"/>
          <w:szCs w:val="24"/>
          <w:lang w:val="en-US"/>
        </w:rPr>
      </w:pPr>
      <w:r w:rsidRPr="00BE7374">
        <w:rPr>
          <w:rFonts w:ascii="Times New Roman" w:hAnsi="Times New Roman" w:cs="Times New Roman"/>
          <w:sz w:val="24"/>
          <w:szCs w:val="24"/>
        </w:rPr>
        <w:t>Usor</w:t>
      </w:r>
      <w:r w:rsidR="00032028">
        <w:rPr>
          <w:rFonts w:ascii="Times New Roman" w:hAnsi="Times New Roman" w:cs="Times New Roman"/>
          <w:sz w:val="24"/>
          <w:szCs w:val="24"/>
        </w:rPr>
        <w:t>o, Iniobong L &amp; Adigwe, Obi P. 2014</w:t>
      </w:r>
      <w:r w:rsidRPr="00BE7374">
        <w:rPr>
          <w:rFonts w:ascii="Times New Roman" w:hAnsi="Times New Roman" w:cs="Times New Roman"/>
          <w:sz w:val="24"/>
          <w:szCs w:val="24"/>
        </w:rPr>
        <w:t xml:space="preserve">. </w:t>
      </w:r>
      <w:r w:rsidRPr="00BE7374">
        <w:rPr>
          <w:rFonts w:ascii="Times New Roman" w:hAnsi="Times New Roman" w:cs="Times New Roman"/>
          <w:i/>
          <w:sz w:val="24"/>
          <w:szCs w:val="24"/>
        </w:rPr>
        <w:t>Budget practices and the Nigerian Civil Service: new insights from an organisation culture persepctive. Developing Country Studies</w:t>
      </w:r>
      <w:r w:rsidRPr="00BE7374">
        <w:rPr>
          <w:rFonts w:ascii="Times New Roman" w:hAnsi="Times New Roman" w:cs="Times New Roman"/>
          <w:sz w:val="24"/>
          <w:szCs w:val="24"/>
        </w:rPr>
        <w:t>, 4(10).</w:t>
      </w:r>
    </w:p>
    <w:p w14:paraId="56DE6669" w14:textId="77777777" w:rsidR="00690856" w:rsidRDefault="00690856" w:rsidP="00CD5F53">
      <w:pPr>
        <w:spacing w:line="240" w:lineRule="atLeast"/>
      </w:pPr>
    </w:p>
    <w:p w14:paraId="2D0BA542" w14:textId="77777777" w:rsidR="00EE1350" w:rsidRDefault="00EE1350" w:rsidP="00CD5F53">
      <w:pPr>
        <w:spacing w:line="240" w:lineRule="atLeast"/>
      </w:pPr>
    </w:p>
    <w:sectPr w:rsidR="00EE1350" w:rsidSect="00CD5F53">
      <w:type w:val="continuous"/>
      <w:pgSz w:w="11906" w:h="16838"/>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8BC69" w14:textId="77777777" w:rsidR="0087509D" w:rsidRDefault="0087509D">
      <w:r>
        <w:separator/>
      </w:r>
    </w:p>
  </w:endnote>
  <w:endnote w:type="continuationSeparator" w:id="0">
    <w:p w14:paraId="0588B37A" w14:textId="77777777" w:rsidR="0087509D" w:rsidRDefault="0087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2719324"/>
      <w:docPartObj>
        <w:docPartGallery w:val="Page Numbers (Bottom of Page)"/>
        <w:docPartUnique/>
      </w:docPartObj>
    </w:sdtPr>
    <w:sdtEndPr>
      <w:rPr>
        <w:noProof/>
      </w:rPr>
    </w:sdtEndPr>
    <w:sdtContent>
      <w:p w14:paraId="2BFCC7E2" w14:textId="77777777" w:rsidR="000D73A1" w:rsidRDefault="000D73A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B8D01BF" w14:textId="77777777" w:rsidR="000D73A1" w:rsidRDefault="000D7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2696C" w14:textId="77777777" w:rsidR="0087509D" w:rsidRDefault="0087509D">
      <w:r>
        <w:separator/>
      </w:r>
    </w:p>
  </w:footnote>
  <w:footnote w:type="continuationSeparator" w:id="0">
    <w:p w14:paraId="4CDDDF06" w14:textId="77777777" w:rsidR="0087509D" w:rsidRDefault="00875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02AD9" w14:textId="77777777" w:rsidR="006C1C5B" w:rsidRDefault="006C1C5B">
    <w:pPr>
      <w:pStyle w:val="Header"/>
      <w:jc w:val="right"/>
    </w:pPr>
  </w:p>
  <w:p w14:paraId="0E188F11" w14:textId="77777777" w:rsidR="006C1C5B" w:rsidRDefault="006C1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67998"/>
    <w:multiLevelType w:val="hybridMultilevel"/>
    <w:tmpl w:val="B0A67B30"/>
    <w:lvl w:ilvl="0" w:tplc="D298C97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 w15:restartNumberingAfterBreak="0">
    <w:nsid w:val="085F6565"/>
    <w:multiLevelType w:val="hybridMultilevel"/>
    <w:tmpl w:val="4EAA69C0"/>
    <w:lvl w:ilvl="0" w:tplc="04210001">
      <w:start w:val="1"/>
      <w:numFmt w:val="bullet"/>
      <w:lvlText w:val=""/>
      <w:lvlJc w:val="left"/>
      <w:pPr>
        <w:ind w:left="1429" w:hanging="360"/>
      </w:pPr>
      <w:rPr>
        <w:rFonts w:ascii="Symbol" w:hAnsi="Symbol" w:hint="default"/>
      </w:rPr>
    </w:lvl>
    <w:lvl w:ilvl="1" w:tplc="04210003">
      <w:start w:val="1"/>
      <w:numFmt w:val="bullet"/>
      <w:lvlText w:val="o"/>
      <w:lvlJc w:val="left"/>
      <w:pPr>
        <w:ind w:left="2149" w:hanging="360"/>
      </w:pPr>
      <w:rPr>
        <w:rFonts w:ascii="Courier New" w:hAnsi="Courier New" w:cs="Courier New" w:hint="default"/>
      </w:rPr>
    </w:lvl>
    <w:lvl w:ilvl="2" w:tplc="04210005">
      <w:start w:val="1"/>
      <w:numFmt w:val="bullet"/>
      <w:lvlText w:val=""/>
      <w:lvlJc w:val="left"/>
      <w:pPr>
        <w:ind w:left="2869" w:hanging="360"/>
      </w:pPr>
      <w:rPr>
        <w:rFonts w:ascii="Wingdings" w:hAnsi="Wingdings" w:hint="default"/>
      </w:rPr>
    </w:lvl>
    <w:lvl w:ilvl="3" w:tplc="04210001">
      <w:start w:val="1"/>
      <w:numFmt w:val="bullet"/>
      <w:lvlText w:val=""/>
      <w:lvlJc w:val="left"/>
      <w:pPr>
        <w:ind w:left="3589" w:hanging="360"/>
      </w:pPr>
      <w:rPr>
        <w:rFonts w:ascii="Symbol" w:hAnsi="Symbol" w:hint="default"/>
      </w:rPr>
    </w:lvl>
    <w:lvl w:ilvl="4" w:tplc="04210003">
      <w:start w:val="1"/>
      <w:numFmt w:val="bullet"/>
      <w:lvlText w:val="o"/>
      <w:lvlJc w:val="left"/>
      <w:pPr>
        <w:ind w:left="4309" w:hanging="360"/>
      </w:pPr>
      <w:rPr>
        <w:rFonts w:ascii="Courier New" w:hAnsi="Courier New" w:cs="Courier New" w:hint="default"/>
      </w:rPr>
    </w:lvl>
    <w:lvl w:ilvl="5" w:tplc="04210005">
      <w:start w:val="1"/>
      <w:numFmt w:val="bullet"/>
      <w:lvlText w:val=""/>
      <w:lvlJc w:val="left"/>
      <w:pPr>
        <w:ind w:left="5029" w:hanging="360"/>
      </w:pPr>
      <w:rPr>
        <w:rFonts w:ascii="Wingdings" w:hAnsi="Wingdings" w:hint="default"/>
      </w:rPr>
    </w:lvl>
    <w:lvl w:ilvl="6" w:tplc="04210001">
      <w:start w:val="1"/>
      <w:numFmt w:val="bullet"/>
      <w:lvlText w:val=""/>
      <w:lvlJc w:val="left"/>
      <w:pPr>
        <w:ind w:left="5749" w:hanging="360"/>
      </w:pPr>
      <w:rPr>
        <w:rFonts w:ascii="Symbol" w:hAnsi="Symbol" w:hint="default"/>
      </w:rPr>
    </w:lvl>
    <w:lvl w:ilvl="7" w:tplc="04210003">
      <w:start w:val="1"/>
      <w:numFmt w:val="bullet"/>
      <w:lvlText w:val="o"/>
      <w:lvlJc w:val="left"/>
      <w:pPr>
        <w:ind w:left="6469" w:hanging="360"/>
      </w:pPr>
      <w:rPr>
        <w:rFonts w:ascii="Courier New" w:hAnsi="Courier New" w:cs="Courier New" w:hint="default"/>
      </w:rPr>
    </w:lvl>
    <w:lvl w:ilvl="8" w:tplc="04210005">
      <w:start w:val="1"/>
      <w:numFmt w:val="bullet"/>
      <w:lvlText w:val=""/>
      <w:lvlJc w:val="left"/>
      <w:pPr>
        <w:ind w:left="7189" w:hanging="360"/>
      </w:pPr>
      <w:rPr>
        <w:rFonts w:ascii="Wingdings" w:hAnsi="Wingdings" w:hint="default"/>
      </w:rPr>
    </w:lvl>
  </w:abstractNum>
  <w:abstractNum w:abstractNumId="2" w15:restartNumberingAfterBreak="0">
    <w:nsid w:val="0E6909A6"/>
    <w:multiLevelType w:val="multilevel"/>
    <w:tmpl w:val="0E6909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973B3A"/>
    <w:multiLevelType w:val="hybridMultilevel"/>
    <w:tmpl w:val="B63C9EB8"/>
    <w:lvl w:ilvl="0" w:tplc="04210001">
      <w:start w:val="1"/>
      <w:numFmt w:val="bullet"/>
      <w:lvlText w:val=""/>
      <w:lvlJc w:val="left"/>
      <w:pPr>
        <w:ind w:left="1789" w:hanging="360"/>
      </w:pPr>
      <w:rPr>
        <w:rFonts w:ascii="Symbol" w:hAnsi="Symbol" w:hint="default"/>
      </w:rPr>
    </w:lvl>
    <w:lvl w:ilvl="1" w:tplc="04210003">
      <w:start w:val="1"/>
      <w:numFmt w:val="bullet"/>
      <w:lvlText w:val="o"/>
      <w:lvlJc w:val="left"/>
      <w:pPr>
        <w:ind w:left="2509" w:hanging="360"/>
      </w:pPr>
      <w:rPr>
        <w:rFonts w:ascii="Courier New" w:hAnsi="Courier New" w:cs="Courier New" w:hint="default"/>
      </w:rPr>
    </w:lvl>
    <w:lvl w:ilvl="2" w:tplc="04210005">
      <w:start w:val="1"/>
      <w:numFmt w:val="bullet"/>
      <w:lvlText w:val=""/>
      <w:lvlJc w:val="left"/>
      <w:pPr>
        <w:ind w:left="3229" w:hanging="360"/>
      </w:pPr>
      <w:rPr>
        <w:rFonts w:ascii="Wingdings" w:hAnsi="Wingdings" w:hint="default"/>
      </w:rPr>
    </w:lvl>
    <w:lvl w:ilvl="3" w:tplc="04210001">
      <w:start w:val="1"/>
      <w:numFmt w:val="bullet"/>
      <w:lvlText w:val=""/>
      <w:lvlJc w:val="left"/>
      <w:pPr>
        <w:ind w:left="3949" w:hanging="360"/>
      </w:pPr>
      <w:rPr>
        <w:rFonts w:ascii="Symbol" w:hAnsi="Symbol" w:hint="default"/>
      </w:rPr>
    </w:lvl>
    <w:lvl w:ilvl="4" w:tplc="04210003">
      <w:start w:val="1"/>
      <w:numFmt w:val="bullet"/>
      <w:lvlText w:val="o"/>
      <w:lvlJc w:val="left"/>
      <w:pPr>
        <w:ind w:left="4669" w:hanging="360"/>
      </w:pPr>
      <w:rPr>
        <w:rFonts w:ascii="Courier New" w:hAnsi="Courier New" w:cs="Courier New" w:hint="default"/>
      </w:rPr>
    </w:lvl>
    <w:lvl w:ilvl="5" w:tplc="04210005">
      <w:start w:val="1"/>
      <w:numFmt w:val="bullet"/>
      <w:lvlText w:val=""/>
      <w:lvlJc w:val="left"/>
      <w:pPr>
        <w:ind w:left="5389" w:hanging="360"/>
      </w:pPr>
      <w:rPr>
        <w:rFonts w:ascii="Wingdings" w:hAnsi="Wingdings" w:hint="default"/>
      </w:rPr>
    </w:lvl>
    <w:lvl w:ilvl="6" w:tplc="04210001">
      <w:start w:val="1"/>
      <w:numFmt w:val="bullet"/>
      <w:lvlText w:val=""/>
      <w:lvlJc w:val="left"/>
      <w:pPr>
        <w:ind w:left="6109" w:hanging="360"/>
      </w:pPr>
      <w:rPr>
        <w:rFonts w:ascii="Symbol" w:hAnsi="Symbol" w:hint="default"/>
      </w:rPr>
    </w:lvl>
    <w:lvl w:ilvl="7" w:tplc="04210003">
      <w:start w:val="1"/>
      <w:numFmt w:val="bullet"/>
      <w:lvlText w:val="o"/>
      <w:lvlJc w:val="left"/>
      <w:pPr>
        <w:ind w:left="6829" w:hanging="360"/>
      </w:pPr>
      <w:rPr>
        <w:rFonts w:ascii="Courier New" w:hAnsi="Courier New" w:cs="Courier New" w:hint="default"/>
      </w:rPr>
    </w:lvl>
    <w:lvl w:ilvl="8" w:tplc="04210005">
      <w:start w:val="1"/>
      <w:numFmt w:val="bullet"/>
      <w:lvlText w:val=""/>
      <w:lvlJc w:val="left"/>
      <w:pPr>
        <w:ind w:left="7549" w:hanging="360"/>
      </w:pPr>
      <w:rPr>
        <w:rFonts w:ascii="Wingdings" w:hAnsi="Wingdings" w:hint="default"/>
      </w:rPr>
    </w:lvl>
  </w:abstractNum>
  <w:abstractNum w:abstractNumId="4" w15:restartNumberingAfterBreak="0">
    <w:nsid w:val="17572A00"/>
    <w:multiLevelType w:val="hybridMultilevel"/>
    <w:tmpl w:val="DFB4A3DA"/>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5" w15:restartNumberingAfterBreak="0">
    <w:nsid w:val="31717D32"/>
    <w:multiLevelType w:val="hybridMultilevel"/>
    <w:tmpl w:val="7CFEBB6C"/>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6" w15:restartNumberingAfterBreak="0">
    <w:nsid w:val="381B2FBE"/>
    <w:multiLevelType w:val="hybridMultilevel"/>
    <w:tmpl w:val="7868AB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A3250BD"/>
    <w:multiLevelType w:val="hybridMultilevel"/>
    <w:tmpl w:val="B3AA15D0"/>
    <w:lvl w:ilvl="0" w:tplc="2BA0DE2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3A50600C"/>
    <w:multiLevelType w:val="hybridMultilevel"/>
    <w:tmpl w:val="E77AD6AC"/>
    <w:lvl w:ilvl="0" w:tplc="FA760C1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46E7E26"/>
    <w:multiLevelType w:val="hybridMultilevel"/>
    <w:tmpl w:val="F8B24F94"/>
    <w:lvl w:ilvl="0" w:tplc="04210001">
      <w:start w:val="1"/>
      <w:numFmt w:val="bullet"/>
      <w:lvlText w:val=""/>
      <w:lvlJc w:val="left"/>
      <w:pPr>
        <w:ind w:left="1789" w:hanging="360"/>
      </w:pPr>
      <w:rPr>
        <w:rFonts w:ascii="Symbol" w:hAnsi="Symbol" w:hint="default"/>
      </w:rPr>
    </w:lvl>
    <w:lvl w:ilvl="1" w:tplc="04210003">
      <w:start w:val="1"/>
      <w:numFmt w:val="bullet"/>
      <w:lvlText w:val="o"/>
      <w:lvlJc w:val="left"/>
      <w:pPr>
        <w:ind w:left="2509" w:hanging="360"/>
      </w:pPr>
      <w:rPr>
        <w:rFonts w:ascii="Courier New" w:hAnsi="Courier New" w:cs="Courier New" w:hint="default"/>
      </w:rPr>
    </w:lvl>
    <w:lvl w:ilvl="2" w:tplc="04210005">
      <w:start w:val="1"/>
      <w:numFmt w:val="bullet"/>
      <w:lvlText w:val=""/>
      <w:lvlJc w:val="left"/>
      <w:pPr>
        <w:ind w:left="3229" w:hanging="360"/>
      </w:pPr>
      <w:rPr>
        <w:rFonts w:ascii="Wingdings" w:hAnsi="Wingdings" w:hint="default"/>
      </w:rPr>
    </w:lvl>
    <w:lvl w:ilvl="3" w:tplc="04210001">
      <w:start w:val="1"/>
      <w:numFmt w:val="bullet"/>
      <w:lvlText w:val=""/>
      <w:lvlJc w:val="left"/>
      <w:pPr>
        <w:ind w:left="3949" w:hanging="360"/>
      </w:pPr>
      <w:rPr>
        <w:rFonts w:ascii="Symbol" w:hAnsi="Symbol" w:hint="default"/>
      </w:rPr>
    </w:lvl>
    <w:lvl w:ilvl="4" w:tplc="04210003">
      <w:start w:val="1"/>
      <w:numFmt w:val="bullet"/>
      <w:lvlText w:val="o"/>
      <w:lvlJc w:val="left"/>
      <w:pPr>
        <w:ind w:left="4669" w:hanging="360"/>
      </w:pPr>
      <w:rPr>
        <w:rFonts w:ascii="Courier New" w:hAnsi="Courier New" w:cs="Courier New" w:hint="default"/>
      </w:rPr>
    </w:lvl>
    <w:lvl w:ilvl="5" w:tplc="04210005">
      <w:start w:val="1"/>
      <w:numFmt w:val="bullet"/>
      <w:lvlText w:val=""/>
      <w:lvlJc w:val="left"/>
      <w:pPr>
        <w:ind w:left="5389" w:hanging="360"/>
      </w:pPr>
      <w:rPr>
        <w:rFonts w:ascii="Wingdings" w:hAnsi="Wingdings" w:hint="default"/>
      </w:rPr>
    </w:lvl>
    <w:lvl w:ilvl="6" w:tplc="04210001">
      <w:start w:val="1"/>
      <w:numFmt w:val="bullet"/>
      <w:lvlText w:val=""/>
      <w:lvlJc w:val="left"/>
      <w:pPr>
        <w:ind w:left="6109" w:hanging="360"/>
      </w:pPr>
      <w:rPr>
        <w:rFonts w:ascii="Symbol" w:hAnsi="Symbol" w:hint="default"/>
      </w:rPr>
    </w:lvl>
    <w:lvl w:ilvl="7" w:tplc="04210003">
      <w:start w:val="1"/>
      <w:numFmt w:val="bullet"/>
      <w:lvlText w:val="o"/>
      <w:lvlJc w:val="left"/>
      <w:pPr>
        <w:ind w:left="6829" w:hanging="360"/>
      </w:pPr>
      <w:rPr>
        <w:rFonts w:ascii="Courier New" w:hAnsi="Courier New" w:cs="Courier New" w:hint="default"/>
      </w:rPr>
    </w:lvl>
    <w:lvl w:ilvl="8" w:tplc="04210005">
      <w:start w:val="1"/>
      <w:numFmt w:val="bullet"/>
      <w:lvlText w:val=""/>
      <w:lvlJc w:val="left"/>
      <w:pPr>
        <w:ind w:left="7549" w:hanging="360"/>
      </w:pPr>
      <w:rPr>
        <w:rFonts w:ascii="Wingdings" w:hAnsi="Wingdings" w:hint="default"/>
      </w:rPr>
    </w:lvl>
  </w:abstractNum>
  <w:abstractNum w:abstractNumId="10" w15:restartNumberingAfterBreak="0">
    <w:nsid w:val="484A7588"/>
    <w:multiLevelType w:val="hybridMultilevel"/>
    <w:tmpl w:val="80F4B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992566"/>
    <w:multiLevelType w:val="hybridMultilevel"/>
    <w:tmpl w:val="B12802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A277F6B"/>
    <w:multiLevelType w:val="hybridMultilevel"/>
    <w:tmpl w:val="ED0208BC"/>
    <w:lvl w:ilvl="0" w:tplc="04210001">
      <w:start w:val="1"/>
      <w:numFmt w:val="bullet"/>
      <w:lvlText w:val=""/>
      <w:lvlJc w:val="left"/>
      <w:pPr>
        <w:ind w:left="1789" w:hanging="360"/>
      </w:pPr>
      <w:rPr>
        <w:rFonts w:ascii="Symbol" w:hAnsi="Symbol" w:hint="default"/>
      </w:rPr>
    </w:lvl>
    <w:lvl w:ilvl="1" w:tplc="04210003">
      <w:start w:val="1"/>
      <w:numFmt w:val="bullet"/>
      <w:lvlText w:val="o"/>
      <w:lvlJc w:val="left"/>
      <w:pPr>
        <w:ind w:left="2509" w:hanging="360"/>
      </w:pPr>
      <w:rPr>
        <w:rFonts w:ascii="Courier New" w:hAnsi="Courier New" w:cs="Courier New" w:hint="default"/>
      </w:rPr>
    </w:lvl>
    <w:lvl w:ilvl="2" w:tplc="04210005">
      <w:start w:val="1"/>
      <w:numFmt w:val="bullet"/>
      <w:lvlText w:val=""/>
      <w:lvlJc w:val="left"/>
      <w:pPr>
        <w:ind w:left="3229" w:hanging="360"/>
      </w:pPr>
      <w:rPr>
        <w:rFonts w:ascii="Wingdings" w:hAnsi="Wingdings" w:hint="default"/>
      </w:rPr>
    </w:lvl>
    <w:lvl w:ilvl="3" w:tplc="04210001">
      <w:start w:val="1"/>
      <w:numFmt w:val="bullet"/>
      <w:lvlText w:val=""/>
      <w:lvlJc w:val="left"/>
      <w:pPr>
        <w:ind w:left="3949" w:hanging="360"/>
      </w:pPr>
      <w:rPr>
        <w:rFonts w:ascii="Symbol" w:hAnsi="Symbol" w:hint="default"/>
      </w:rPr>
    </w:lvl>
    <w:lvl w:ilvl="4" w:tplc="04210003">
      <w:start w:val="1"/>
      <w:numFmt w:val="bullet"/>
      <w:lvlText w:val="o"/>
      <w:lvlJc w:val="left"/>
      <w:pPr>
        <w:ind w:left="4669" w:hanging="360"/>
      </w:pPr>
      <w:rPr>
        <w:rFonts w:ascii="Courier New" w:hAnsi="Courier New" w:cs="Courier New" w:hint="default"/>
      </w:rPr>
    </w:lvl>
    <w:lvl w:ilvl="5" w:tplc="04210005">
      <w:start w:val="1"/>
      <w:numFmt w:val="bullet"/>
      <w:lvlText w:val=""/>
      <w:lvlJc w:val="left"/>
      <w:pPr>
        <w:ind w:left="5389" w:hanging="360"/>
      </w:pPr>
      <w:rPr>
        <w:rFonts w:ascii="Wingdings" w:hAnsi="Wingdings" w:hint="default"/>
      </w:rPr>
    </w:lvl>
    <w:lvl w:ilvl="6" w:tplc="04210001">
      <w:start w:val="1"/>
      <w:numFmt w:val="bullet"/>
      <w:lvlText w:val=""/>
      <w:lvlJc w:val="left"/>
      <w:pPr>
        <w:ind w:left="6109" w:hanging="360"/>
      </w:pPr>
      <w:rPr>
        <w:rFonts w:ascii="Symbol" w:hAnsi="Symbol" w:hint="default"/>
      </w:rPr>
    </w:lvl>
    <w:lvl w:ilvl="7" w:tplc="04210003">
      <w:start w:val="1"/>
      <w:numFmt w:val="bullet"/>
      <w:lvlText w:val="o"/>
      <w:lvlJc w:val="left"/>
      <w:pPr>
        <w:ind w:left="6829" w:hanging="360"/>
      </w:pPr>
      <w:rPr>
        <w:rFonts w:ascii="Courier New" w:hAnsi="Courier New" w:cs="Courier New" w:hint="default"/>
      </w:rPr>
    </w:lvl>
    <w:lvl w:ilvl="8" w:tplc="04210005">
      <w:start w:val="1"/>
      <w:numFmt w:val="bullet"/>
      <w:lvlText w:val=""/>
      <w:lvlJc w:val="left"/>
      <w:pPr>
        <w:ind w:left="7549" w:hanging="360"/>
      </w:pPr>
      <w:rPr>
        <w:rFonts w:ascii="Wingdings" w:hAnsi="Wingdings" w:hint="default"/>
      </w:rPr>
    </w:lvl>
  </w:abstractNum>
  <w:abstractNum w:abstractNumId="13" w15:restartNumberingAfterBreak="0">
    <w:nsid w:val="60E03718"/>
    <w:multiLevelType w:val="hybridMultilevel"/>
    <w:tmpl w:val="3A0E8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6653DE"/>
    <w:multiLevelType w:val="hybridMultilevel"/>
    <w:tmpl w:val="5942934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635F7CB0"/>
    <w:multiLevelType w:val="hybridMultilevel"/>
    <w:tmpl w:val="5CE40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E10EC6"/>
    <w:multiLevelType w:val="hybridMultilevel"/>
    <w:tmpl w:val="D49AC762"/>
    <w:lvl w:ilvl="0" w:tplc="04210001">
      <w:start w:val="1"/>
      <w:numFmt w:val="bullet"/>
      <w:lvlText w:val=""/>
      <w:lvlJc w:val="left"/>
      <w:pPr>
        <w:ind w:left="1429" w:hanging="360"/>
      </w:pPr>
      <w:rPr>
        <w:rFonts w:ascii="Symbol" w:hAnsi="Symbol" w:hint="default"/>
      </w:rPr>
    </w:lvl>
    <w:lvl w:ilvl="1" w:tplc="04210003">
      <w:start w:val="1"/>
      <w:numFmt w:val="bullet"/>
      <w:lvlText w:val="o"/>
      <w:lvlJc w:val="left"/>
      <w:pPr>
        <w:ind w:left="2149" w:hanging="360"/>
      </w:pPr>
      <w:rPr>
        <w:rFonts w:ascii="Courier New" w:hAnsi="Courier New" w:cs="Courier New" w:hint="default"/>
      </w:rPr>
    </w:lvl>
    <w:lvl w:ilvl="2" w:tplc="04210005">
      <w:start w:val="1"/>
      <w:numFmt w:val="bullet"/>
      <w:lvlText w:val=""/>
      <w:lvlJc w:val="left"/>
      <w:pPr>
        <w:ind w:left="2869" w:hanging="360"/>
      </w:pPr>
      <w:rPr>
        <w:rFonts w:ascii="Wingdings" w:hAnsi="Wingdings" w:hint="default"/>
      </w:rPr>
    </w:lvl>
    <w:lvl w:ilvl="3" w:tplc="04210001">
      <w:start w:val="1"/>
      <w:numFmt w:val="bullet"/>
      <w:lvlText w:val=""/>
      <w:lvlJc w:val="left"/>
      <w:pPr>
        <w:ind w:left="3589" w:hanging="360"/>
      </w:pPr>
      <w:rPr>
        <w:rFonts w:ascii="Symbol" w:hAnsi="Symbol" w:hint="default"/>
      </w:rPr>
    </w:lvl>
    <w:lvl w:ilvl="4" w:tplc="04210003">
      <w:start w:val="1"/>
      <w:numFmt w:val="bullet"/>
      <w:lvlText w:val="o"/>
      <w:lvlJc w:val="left"/>
      <w:pPr>
        <w:ind w:left="4309" w:hanging="360"/>
      </w:pPr>
      <w:rPr>
        <w:rFonts w:ascii="Courier New" w:hAnsi="Courier New" w:cs="Courier New" w:hint="default"/>
      </w:rPr>
    </w:lvl>
    <w:lvl w:ilvl="5" w:tplc="04210005">
      <w:start w:val="1"/>
      <w:numFmt w:val="bullet"/>
      <w:lvlText w:val=""/>
      <w:lvlJc w:val="left"/>
      <w:pPr>
        <w:ind w:left="5029" w:hanging="360"/>
      </w:pPr>
      <w:rPr>
        <w:rFonts w:ascii="Wingdings" w:hAnsi="Wingdings" w:hint="default"/>
      </w:rPr>
    </w:lvl>
    <w:lvl w:ilvl="6" w:tplc="04210001">
      <w:start w:val="1"/>
      <w:numFmt w:val="bullet"/>
      <w:lvlText w:val=""/>
      <w:lvlJc w:val="left"/>
      <w:pPr>
        <w:ind w:left="5749" w:hanging="360"/>
      </w:pPr>
      <w:rPr>
        <w:rFonts w:ascii="Symbol" w:hAnsi="Symbol" w:hint="default"/>
      </w:rPr>
    </w:lvl>
    <w:lvl w:ilvl="7" w:tplc="04210003">
      <w:start w:val="1"/>
      <w:numFmt w:val="bullet"/>
      <w:lvlText w:val="o"/>
      <w:lvlJc w:val="left"/>
      <w:pPr>
        <w:ind w:left="6469" w:hanging="360"/>
      </w:pPr>
      <w:rPr>
        <w:rFonts w:ascii="Courier New" w:hAnsi="Courier New" w:cs="Courier New" w:hint="default"/>
      </w:rPr>
    </w:lvl>
    <w:lvl w:ilvl="8" w:tplc="04210005">
      <w:start w:val="1"/>
      <w:numFmt w:val="bullet"/>
      <w:lvlText w:val=""/>
      <w:lvlJc w:val="left"/>
      <w:pPr>
        <w:ind w:left="7189" w:hanging="360"/>
      </w:pPr>
      <w:rPr>
        <w:rFonts w:ascii="Wingdings" w:hAnsi="Wingdings" w:hint="default"/>
      </w:rPr>
    </w:lvl>
  </w:abstractNum>
  <w:abstractNum w:abstractNumId="17" w15:restartNumberingAfterBreak="0">
    <w:nsid w:val="775078DD"/>
    <w:multiLevelType w:val="hybridMultilevel"/>
    <w:tmpl w:val="98D6B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7F1381"/>
    <w:multiLevelType w:val="hybridMultilevel"/>
    <w:tmpl w:val="3856A8F8"/>
    <w:lvl w:ilvl="0" w:tplc="D4B23AB2">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9"/>
  </w:num>
  <w:num w:numId="10">
    <w:abstractNumId w:val="3"/>
  </w:num>
  <w:num w:numId="11">
    <w:abstractNumId w:val="6"/>
  </w:num>
  <w:num w:numId="12">
    <w:abstractNumId w:val="2"/>
  </w:num>
  <w:num w:numId="13">
    <w:abstractNumId w:val="10"/>
  </w:num>
  <w:num w:numId="14">
    <w:abstractNumId w:val="1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5"/>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856"/>
    <w:rsid w:val="00032028"/>
    <w:rsid w:val="0005504E"/>
    <w:rsid w:val="00073D7A"/>
    <w:rsid w:val="000844C1"/>
    <w:rsid w:val="00091FB8"/>
    <w:rsid w:val="000D73A1"/>
    <w:rsid w:val="00117868"/>
    <w:rsid w:val="002C0E09"/>
    <w:rsid w:val="002F1FFF"/>
    <w:rsid w:val="003018F6"/>
    <w:rsid w:val="003715D9"/>
    <w:rsid w:val="00374CA3"/>
    <w:rsid w:val="00380057"/>
    <w:rsid w:val="003A498B"/>
    <w:rsid w:val="0041165F"/>
    <w:rsid w:val="00415A1D"/>
    <w:rsid w:val="00420C6A"/>
    <w:rsid w:val="00424BC0"/>
    <w:rsid w:val="004422F9"/>
    <w:rsid w:val="00484491"/>
    <w:rsid w:val="004D6862"/>
    <w:rsid w:val="005304C2"/>
    <w:rsid w:val="00576CC8"/>
    <w:rsid w:val="00596FEF"/>
    <w:rsid w:val="005C32B4"/>
    <w:rsid w:val="005D153D"/>
    <w:rsid w:val="005D7217"/>
    <w:rsid w:val="005F6EDB"/>
    <w:rsid w:val="0060490E"/>
    <w:rsid w:val="00637B5B"/>
    <w:rsid w:val="00656B68"/>
    <w:rsid w:val="00690856"/>
    <w:rsid w:val="006C1C5B"/>
    <w:rsid w:val="006E095C"/>
    <w:rsid w:val="0073104A"/>
    <w:rsid w:val="007C63F1"/>
    <w:rsid w:val="0081727E"/>
    <w:rsid w:val="00863438"/>
    <w:rsid w:val="0087509D"/>
    <w:rsid w:val="00896236"/>
    <w:rsid w:val="008C6AB7"/>
    <w:rsid w:val="009B5AEE"/>
    <w:rsid w:val="00A11475"/>
    <w:rsid w:val="00A34AF0"/>
    <w:rsid w:val="00A648B3"/>
    <w:rsid w:val="00A754E3"/>
    <w:rsid w:val="00B021B8"/>
    <w:rsid w:val="00B37222"/>
    <w:rsid w:val="00BA4416"/>
    <w:rsid w:val="00BD2D31"/>
    <w:rsid w:val="00BE7374"/>
    <w:rsid w:val="00BF5078"/>
    <w:rsid w:val="00C173DA"/>
    <w:rsid w:val="00C541D3"/>
    <w:rsid w:val="00C57F11"/>
    <w:rsid w:val="00CD1D92"/>
    <w:rsid w:val="00CD5F53"/>
    <w:rsid w:val="00CF7C5B"/>
    <w:rsid w:val="00D8697E"/>
    <w:rsid w:val="00D97CA9"/>
    <w:rsid w:val="00DB610A"/>
    <w:rsid w:val="00DE202A"/>
    <w:rsid w:val="00DF2591"/>
    <w:rsid w:val="00E01B17"/>
    <w:rsid w:val="00E139F4"/>
    <w:rsid w:val="00E94DBE"/>
    <w:rsid w:val="00EE1350"/>
    <w:rsid w:val="00F010AF"/>
    <w:rsid w:val="00F170ED"/>
    <w:rsid w:val="00F56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7B79"/>
  <w15:docId w15:val="{6DE6BAC7-6E63-489E-A454-4B9AF853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856"/>
    <w:pPr>
      <w:spacing w:after="0" w:line="240" w:lineRule="auto"/>
    </w:pPr>
    <w:rPr>
      <w:lang w:val="id-ID"/>
    </w:rPr>
  </w:style>
  <w:style w:type="paragraph" w:styleId="Heading1">
    <w:name w:val="heading 1"/>
    <w:basedOn w:val="Normal"/>
    <w:next w:val="Normal"/>
    <w:link w:val="Heading1Char"/>
    <w:uiPriority w:val="9"/>
    <w:qFormat/>
    <w:rsid w:val="006908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0856"/>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091FB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90856"/>
    <w:pPr>
      <w:keepNext/>
      <w:keepLines/>
      <w:spacing w:before="200" w:line="276" w:lineRule="auto"/>
      <w:outlineLvl w:val="3"/>
    </w:pPr>
    <w:rPr>
      <w:rFonts w:asciiTheme="majorHAnsi" w:eastAsiaTheme="majorEastAsia" w:hAnsiTheme="majorHAnsi" w:cstheme="majorBidi"/>
      <w:b/>
      <w:bCs/>
      <w:i/>
      <w:iCs/>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856"/>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uiPriority w:val="9"/>
    <w:rsid w:val="00690856"/>
    <w:rPr>
      <w:rFonts w:ascii="Calibri Light" w:eastAsia="Times New Roman" w:hAnsi="Calibri Light" w:cs="Times New Roman"/>
      <w:b/>
      <w:bCs/>
      <w:i/>
      <w:iCs/>
      <w:sz w:val="28"/>
      <w:szCs w:val="28"/>
      <w:lang w:val="id-ID"/>
    </w:rPr>
  </w:style>
  <w:style w:type="character" w:customStyle="1" w:styleId="Heading4Char">
    <w:name w:val="Heading 4 Char"/>
    <w:basedOn w:val="DefaultParagraphFont"/>
    <w:link w:val="Heading4"/>
    <w:uiPriority w:val="9"/>
    <w:rsid w:val="00690856"/>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690856"/>
    <w:pPr>
      <w:spacing w:line="360" w:lineRule="auto"/>
      <w:ind w:left="720"/>
      <w:contextualSpacing/>
    </w:pPr>
  </w:style>
  <w:style w:type="table" w:styleId="TableGrid">
    <w:name w:val="Table Grid"/>
    <w:basedOn w:val="TableNormal"/>
    <w:uiPriority w:val="59"/>
    <w:rsid w:val="0069085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90856"/>
    <w:rPr>
      <w:color w:val="0563C1" w:themeColor="hyperlink"/>
      <w:u w:val="single"/>
    </w:rPr>
  </w:style>
  <w:style w:type="paragraph" w:styleId="Footer">
    <w:name w:val="footer"/>
    <w:basedOn w:val="Normal"/>
    <w:link w:val="FooterChar"/>
    <w:uiPriority w:val="99"/>
    <w:unhideWhenUsed/>
    <w:qFormat/>
    <w:rsid w:val="00690856"/>
    <w:pPr>
      <w:tabs>
        <w:tab w:val="center" w:pos="4513"/>
        <w:tab w:val="right" w:pos="9026"/>
      </w:tabs>
    </w:pPr>
  </w:style>
  <w:style w:type="character" w:customStyle="1" w:styleId="FooterChar">
    <w:name w:val="Footer Char"/>
    <w:basedOn w:val="DefaultParagraphFont"/>
    <w:link w:val="Footer"/>
    <w:uiPriority w:val="99"/>
    <w:rsid w:val="00690856"/>
    <w:rPr>
      <w:lang w:val="id-ID"/>
    </w:rPr>
  </w:style>
  <w:style w:type="paragraph" w:customStyle="1" w:styleId="Default">
    <w:name w:val="Default"/>
    <w:qFormat/>
    <w:rsid w:val="00690856"/>
    <w:pPr>
      <w:autoSpaceDE w:val="0"/>
      <w:autoSpaceDN w:val="0"/>
      <w:adjustRightInd w:val="0"/>
      <w:spacing w:after="0" w:line="240" w:lineRule="auto"/>
    </w:pPr>
    <w:rPr>
      <w:rFonts w:ascii="Times New Roman" w:hAnsi="Times New Roman" w:cs="Times New Roman"/>
      <w:color w:val="000000"/>
      <w:sz w:val="24"/>
      <w:szCs w:val="24"/>
      <w:lang w:val="id-ID"/>
    </w:rPr>
  </w:style>
  <w:style w:type="table" w:customStyle="1" w:styleId="GridTable2-Accent31">
    <w:name w:val="Grid Table 2 - Accent 31"/>
    <w:basedOn w:val="TableNormal"/>
    <w:uiPriority w:val="47"/>
    <w:rsid w:val="00690856"/>
    <w:pPr>
      <w:spacing w:after="0" w:line="240" w:lineRule="auto"/>
    </w:pPr>
    <w:rPr>
      <w:lang w:val="id-ID"/>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oSpacing1">
    <w:name w:val="No Spacing1"/>
    <w:uiPriority w:val="1"/>
    <w:qFormat/>
    <w:rsid w:val="00690856"/>
    <w:pPr>
      <w:spacing w:after="0" w:line="240" w:lineRule="auto"/>
    </w:pPr>
    <w:rPr>
      <w:rFonts w:ascii="Calibri" w:eastAsia="Calibri" w:hAnsi="Calibri" w:cs="Times New Roman"/>
      <w:lang w:val="id-ID"/>
    </w:rPr>
  </w:style>
  <w:style w:type="paragraph" w:styleId="NoSpacing">
    <w:name w:val="No Spacing"/>
    <w:uiPriority w:val="1"/>
    <w:qFormat/>
    <w:rsid w:val="00690856"/>
    <w:pPr>
      <w:spacing w:after="0" w:line="240" w:lineRule="auto"/>
    </w:pPr>
    <w:rPr>
      <w:lang w:val="id-ID"/>
    </w:rPr>
  </w:style>
  <w:style w:type="paragraph" w:styleId="BalloonText">
    <w:name w:val="Balloon Text"/>
    <w:basedOn w:val="Normal"/>
    <w:link w:val="BalloonTextChar"/>
    <w:uiPriority w:val="99"/>
    <w:semiHidden/>
    <w:unhideWhenUsed/>
    <w:rsid w:val="00690856"/>
    <w:rPr>
      <w:rFonts w:ascii="Tahoma" w:hAnsi="Tahoma" w:cs="Tahoma"/>
      <w:sz w:val="16"/>
      <w:szCs w:val="16"/>
    </w:rPr>
  </w:style>
  <w:style w:type="character" w:customStyle="1" w:styleId="BalloonTextChar">
    <w:name w:val="Balloon Text Char"/>
    <w:basedOn w:val="DefaultParagraphFont"/>
    <w:link w:val="BalloonText"/>
    <w:uiPriority w:val="99"/>
    <w:semiHidden/>
    <w:rsid w:val="00690856"/>
    <w:rPr>
      <w:rFonts w:ascii="Tahoma" w:hAnsi="Tahoma" w:cs="Tahoma"/>
      <w:sz w:val="16"/>
      <w:szCs w:val="16"/>
      <w:lang w:val="id-ID"/>
    </w:rPr>
  </w:style>
  <w:style w:type="table" w:customStyle="1" w:styleId="PlainTable41">
    <w:name w:val="Plain Table 41"/>
    <w:basedOn w:val="TableNormal"/>
    <w:uiPriority w:val="44"/>
    <w:rsid w:val="006908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6908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6908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TableNormal"/>
    <w:uiPriority w:val="45"/>
    <w:rsid w:val="006908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3018F6"/>
    <w:pPr>
      <w:tabs>
        <w:tab w:val="center" w:pos="4513"/>
        <w:tab w:val="right" w:pos="9026"/>
      </w:tabs>
    </w:pPr>
  </w:style>
  <w:style w:type="character" w:customStyle="1" w:styleId="HeaderChar">
    <w:name w:val="Header Char"/>
    <w:basedOn w:val="DefaultParagraphFont"/>
    <w:link w:val="Header"/>
    <w:uiPriority w:val="99"/>
    <w:rsid w:val="003018F6"/>
    <w:rPr>
      <w:lang w:val="id-ID"/>
    </w:rPr>
  </w:style>
  <w:style w:type="character" w:customStyle="1" w:styleId="Heading3Char">
    <w:name w:val="Heading 3 Char"/>
    <w:basedOn w:val="DefaultParagraphFont"/>
    <w:link w:val="Heading3"/>
    <w:uiPriority w:val="9"/>
    <w:semiHidden/>
    <w:rsid w:val="00091FB8"/>
    <w:rPr>
      <w:rFonts w:asciiTheme="majorHAnsi" w:eastAsiaTheme="majorEastAsia" w:hAnsiTheme="majorHAnsi" w:cstheme="majorBidi"/>
      <w:color w:val="1F4D78" w:themeColor="accent1" w:themeShade="7F"/>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284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warno@unik-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5123</Words>
  <Characters>29203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Ajie Laptop</dc:creator>
  <cp:lastModifiedBy>Bhayu Rhama</cp:lastModifiedBy>
  <cp:revision>10</cp:revision>
  <dcterms:created xsi:type="dcterms:W3CDTF">2020-06-29T04:13:00Z</dcterms:created>
  <dcterms:modified xsi:type="dcterms:W3CDTF">2020-07-04T13:19:00Z</dcterms:modified>
</cp:coreProperties>
</file>