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92AAC" w14:textId="639CCE65" w:rsidR="00F54EC3" w:rsidRPr="00A622D8" w:rsidRDefault="00F54EC3" w:rsidP="00A622D8">
      <w:pPr>
        <w:tabs>
          <w:tab w:val="left" w:leader="dot" w:pos="7371"/>
        </w:tabs>
        <w:spacing w:after="0" w:line="240" w:lineRule="atLeast"/>
        <w:ind w:right="35"/>
        <w:jc w:val="center"/>
        <w:rPr>
          <w:rFonts w:ascii="Times New Roman" w:hAnsi="Times New Roman" w:cs="Times New Roman"/>
          <w:b/>
          <w:sz w:val="28"/>
          <w:szCs w:val="28"/>
          <w:lang w:val="id-ID"/>
        </w:rPr>
      </w:pPr>
      <w:r w:rsidRPr="00A622D8">
        <w:rPr>
          <w:rFonts w:ascii="Times New Roman" w:hAnsi="Times New Roman" w:cs="Times New Roman"/>
          <w:b/>
          <w:sz w:val="28"/>
          <w:szCs w:val="28"/>
          <w:lang w:val="id-ID"/>
        </w:rPr>
        <w:t>PARTISIPASI MASYARAKAT DALAM PENGAMBILAN</w:t>
      </w:r>
      <w:r w:rsidR="00BA5BF8">
        <w:rPr>
          <w:rFonts w:ascii="Times New Roman" w:hAnsi="Times New Roman" w:cs="Times New Roman"/>
          <w:b/>
          <w:sz w:val="28"/>
          <w:szCs w:val="28"/>
        </w:rPr>
        <w:t xml:space="preserve"> </w:t>
      </w:r>
      <w:r w:rsidRPr="00A622D8">
        <w:rPr>
          <w:rFonts w:ascii="Times New Roman" w:hAnsi="Times New Roman" w:cs="Times New Roman"/>
          <w:b/>
          <w:sz w:val="28"/>
          <w:szCs w:val="28"/>
          <w:lang w:val="id-ID"/>
        </w:rPr>
        <w:t>KEPUTUSAN PEMBANGUNAN DESA</w:t>
      </w:r>
    </w:p>
    <w:p w14:paraId="0366DE95" w14:textId="4B7993F4" w:rsidR="00F54EC3" w:rsidRPr="00A622D8" w:rsidRDefault="00F54EC3" w:rsidP="00A622D8">
      <w:pPr>
        <w:tabs>
          <w:tab w:val="left" w:leader="dot" w:pos="7371"/>
        </w:tabs>
        <w:spacing w:after="0" w:line="240" w:lineRule="atLeast"/>
        <w:ind w:right="35"/>
        <w:jc w:val="center"/>
        <w:rPr>
          <w:rFonts w:ascii="Times New Roman" w:hAnsi="Times New Roman" w:cs="Times New Roman"/>
          <w:b/>
          <w:sz w:val="28"/>
          <w:szCs w:val="28"/>
          <w:lang w:val="id-ID"/>
        </w:rPr>
      </w:pPr>
      <w:r w:rsidRPr="00A622D8">
        <w:rPr>
          <w:rFonts w:ascii="Times New Roman" w:hAnsi="Times New Roman" w:cs="Times New Roman"/>
          <w:b/>
          <w:sz w:val="28"/>
          <w:szCs w:val="28"/>
          <w:lang w:val="id-ID"/>
        </w:rPr>
        <w:t>(Studi di Desa Rungau Raya</w:t>
      </w:r>
      <w:r w:rsidR="00BA5BF8">
        <w:rPr>
          <w:rFonts w:ascii="Times New Roman" w:hAnsi="Times New Roman" w:cs="Times New Roman"/>
          <w:b/>
          <w:sz w:val="28"/>
          <w:szCs w:val="28"/>
        </w:rPr>
        <w:t>,</w:t>
      </w:r>
      <w:r w:rsidRPr="00A622D8">
        <w:rPr>
          <w:rFonts w:ascii="Times New Roman" w:hAnsi="Times New Roman" w:cs="Times New Roman"/>
          <w:b/>
          <w:sz w:val="28"/>
          <w:szCs w:val="28"/>
          <w:lang w:val="id-ID"/>
        </w:rPr>
        <w:t xml:space="preserve"> Kecamatan Danau Seluluk</w:t>
      </w:r>
      <w:r w:rsidR="00BA5BF8">
        <w:rPr>
          <w:rFonts w:ascii="Times New Roman" w:hAnsi="Times New Roman" w:cs="Times New Roman"/>
          <w:b/>
          <w:sz w:val="28"/>
          <w:szCs w:val="28"/>
        </w:rPr>
        <w:t>,</w:t>
      </w:r>
      <w:r w:rsidRPr="00A622D8">
        <w:rPr>
          <w:rFonts w:ascii="Times New Roman" w:hAnsi="Times New Roman" w:cs="Times New Roman"/>
          <w:b/>
          <w:sz w:val="28"/>
          <w:szCs w:val="28"/>
          <w:lang w:val="id-ID"/>
        </w:rPr>
        <w:t xml:space="preserve"> Kabupaten Seruyan)</w:t>
      </w:r>
    </w:p>
    <w:p w14:paraId="1C75A24B" w14:textId="77777777" w:rsidR="00F54EC3" w:rsidRPr="00A622D8" w:rsidRDefault="00F54EC3" w:rsidP="00A622D8">
      <w:pPr>
        <w:tabs>
          <w:tab w:val="left" w:leader="dot" w:pos="7371"/>
        </w:tabs>
        <w:spacing w:after="0" w:line="240" w:lineRule="atLeast"/>
        <w:ind w:right="35"/>
        <w:jc w:val="center"/>
        <w:rPr>
          <w:rFonts w:ascii="Times New Roman" w:hAnsi="Times New Roman" w:cs="Times New Roman"/>
          <w:b/>
          <w:sz w:val="24"/>
          <w:szCs w:val="24"/>
          <w:lang w:val="id-ID"/>
        </w:rPr>
      </w:pPr>
    </w:p>
    <w:p w14:paraId="1181D516" w14:textId="77777777" w:rsidR="00F54EC3" w:rsidRPr="00A622D8" w:rsidRDefault="00F54EC3" w:rsidP="00A622D8">
      <w:pPr>
        <w:tabs>
          <w:tab w:val="left" w:leader="dot" w:pos="7371"/>
        </w:tabs>
        <w:spacing w:after="0" w:line="240" w:lineRule="atLeast"/>
        <w:ind w:right="35"/>
        <w:jc w:val="center"/>
        <w:rPr>
          <w:rFonts w:ascii="Times New Roman" w:hAnsi="Times New Roman" w:cs="Times New Roman"/>
          <w:b/>
          <w:sz w:val="24"/>
          <w:szCs w:val="24"/>
          <w:lang w:val="id-ID"/>
        </w:rPr>
      </w:pPr>
      <w:r w:rsidRPr="00A622D8">
        <w:rPr>
          <w:rFonts w:ascii="Times New Roman" w:hAnsi="Times New Roman" w:cs="Times New Roman"/>
          <w:b/>
          <w:sz w:val="24"/>
          <w:szCs w:val="24"/>
          <w:lang w:val="id-ID"/>
        </w:rPr>
        <w:t xml:space="preserve">Lalita Ika Pertiwi Abdillah </w:t>
      </w:r>
    </w:p>
    <w:p w14:paraId="47D40AA1" w14:textId="77777777" w:rsidR="00F54EC3" w:rsidRPr="00A622D8" w:rsidRDefault="00F54EC3" w:rsidP="00A622D8">
      <w:pPr>
        <w:tabs>
          <w:tab w:val="left" w:leader="dot" w:pos="7371"/>
        </w:tabs>
        <w:spacing w:after="0" w:line="240" w:lineRule="atLeast"/>
        <w:ind w:right="35"/>
        <w:jc w:val="center"/>
        <w:rPr>
          <w:rFonts w:ascii="Times New Roman" w:hAnsi="Times New Roman" w:cs="Times New Roman"/>
          <w:b/>
          <w:sz w:val="24"/>
          <w:szCs w:val="24"/>
          <w:lang w:val="id-ID"/>
        </w:rPr>
      </w:pPr>
    </w:p>
    <w:p w14:paraId="2CA89510" w14:textId="77777777" w:rsidR="00F54EC3" w:rsidRPr="00A622D8" w:rsidRDefault="00F54EC3" w:rsidP="00A622D8">
      <w:pPr>
        <w:tabs>
          <w:tab w:val="left" w:leader="dot" w:pos="7371"/>
        </w:tabs>
        <w:spacing w:after="0" w:line="240" w:lineRule="atLeast"/>
        <w:ind w:right="35"/>
        <w:rPr>
          <w:rFonts w:ascii="Times New Roman" w:hAnsi="Times New Roman" w:cs="Times New Roman"/>
          <w:sz w:val="24"/>
          <w:szCs w:val="24"/>
          <w:lang w:val="id-ID"/>
        </w:rPr>
      </w:pPr>
      <w:r w:rsidRPr="00A622D8">
        <w:rPr>
          <w:rFonts w:ascii="Times New Roman" w:hAnsi="Times New Roman" w:cs="Times New Roman"/>
          <w:b/>
          <w:sz w:val="24"/>
          <w:szCs w:val="24"/>
        </w:rPr>
        <w:t>ABSTRAK</w:t>
      </w:r>
    </w:p>
    <w:p w14:paraId="5F9F2F6E" w14:textId="43858DF6" w:rsidR="00F54EC3" w:rsidRPr="00A622D8" w:rsidRDefault="00F54EC3" w:rsidP="00BA5BF8">
      <w:pPr>
        <w:spacing w:after="0"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Pembangunan </w:t>
      </w:r>
      <w:proofErr w:type="spellStart"/>
      <w:r w:rsidRPr="00A622D8">
        <w:rPr>
          <w:rFonts w:ascii="Times New Roman" w:hAnsi="Times New Roman" w:cs="Times New Roman"/>
          <w:sz w:val="24"/>
          <w:szCs w:val="24"/>
        </w:rPr>
        <w:t>memiliki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00BA5BF8" w:rsidRPr="00A622D8">
        <w:rPr>
          <w:rFonts w:ascii="Times New Roman" w:hAnsi="Times New Roman" w:cs="Times New Roman"/>
          <w:sz w:val="24"/>
          <w:szCs w:val="24"/>
        </w:rPr>
        <w:t>utama</w:t>
      </w:r>
      <w:proofErr w:type="spellEnd"/>
      <w:r w:rsidR="00BA5BF8" w:rsidRPr="00A622D8">
        <w:rPr>
          <w:rFonts w:ascii="Times New Roman" w:hAnsi="Times New Roman" w:cs="Times New Roman"/>
          <w:sz w:val="24"/>
          <w:szCs w:val="24"/>
        </w:rPr>
        <w:t xml:space="preserve"> </w:t>
      </w:r>
      <w:proofErr w:type="spellStart"/>
      <w:r w:rsidR="00BA5BF8" w:rsidRPr="00A622D8">
        <w:rPr>
          <w:rFonts w:ascii="Times New Roman" w:hAnsi="Times New Roman" w:cs="Times New Roman"/>
          <w:sz w:val="24"/>
          <w:szCs w:val="24"/>
        </w:rPr>
        <w:t>yaitu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mensejahterakan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Oleh </w:t>
      </w:r>
      <w:proofErr w:type="spellStart"/>
      <w:r w:rsidR="00BA5BF8" w:rsidRPr="00A622D8">
        <w:rPr>
          <w:rFonts w:ascii="Times New Roman" w:hAnsi="Times New Roman" w:cs="Times New Roman"/>
          <w:sz w:val="24"/>
          <w:szCs w:val="24"/>
        </w:rPr>
        <w:t>karena</w:t>
      </w:r>
      <w:proofErr w:type="spellEnd"/>
      <w:r w:rsidR="00BA5BF8" w:rsidRPr="00A622D8">
        <w:rPr>
          <w:rFonts w:ascii="Times New Roman" w:hAnsi="Times New Roman" w:cs="Times New Roman"/>
          <w:sz w:val="24"/>
          <w:szCs w:val="24"/>
        </w:rPr>
        <w:t xml:space="preserve"> </w:t>
      </w:r>
      <w:proofErr w:type="spellStart"/>
      <w:r w:rsidR="00BA5BF8" w:rsidRPr="00A622D8">
        <w:rPr>
          <w:rFonts w:ascii="Times New Roman" w:hAnsi="Times New Roman" w:cs="Times New Roman"/>
          <w:sz w:val="24"/>
          <w:szCs w:val="24"/>
        </w:rPr>
        <w:t>itu</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saat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pemerintah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gencar-gencarnya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melakukan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demi </w:t>
      </w:r>
      <w:proofErr w:type="spellStart"/>
      <w:r w:rsidRPr="00A622D8">
        <w:rPr>
          <w:rFonts w:ascii="Times New Roman" w:hAnsi="Times New Roman" w:cs="Times New Roman"/>
          <w:sz w:val="24"/>
          <w:szCs w:val="24"/>
        </w:rPr>
        <w:t>mewujudkan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kehidupan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pedesaan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mandiri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maju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sejahtera</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berkeadilan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Menyangkut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tak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lepas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peran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pelaksanaannya</w:t>
      </w:r>
      <w:proofErr w:type="spellEnd"/>
      <w:r w:rsidRPr="00A622D8">
        <w:rPr>
          <w:rFonts w:ascii="Times New Roman" w:hAnsi="Times New Roman" w:cs="Times New Roman"/>
          <w:sz w:val="24"/>
          <w:szCs w:val="24"/>
        </w:rPr>
        <w:t xml:space="preserve">. Karena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pemerintah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ikut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melibatkan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setiap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kegiatan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w:t>
      </w:r>
      <w:r w:rsidR="00BA5BF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Berdasarkan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analisi</w:t>
      </w:r>
      <w:proofErr w:type="spellEnd"/>
      <w:r w:rsidRPr="00A622D8">
        <w:rPr>
          <w:rFonts w:ascii="Times New Roman" w:hAnsi="Times New Roman" w:cs="Times New Roman"/>
          <w:sz w:val="24"/>
          <w:szCs w:val="24"/>
        </w:rPr>
        <w:t xml:space="preserve"> data yang </w:t>
      </w:r>
      <w:proofErr w:type="spellStart"/>
      <w:r w:rsidRPr="00A622D8">
        <w:rPr>
          <w:rFonts w:ascii="Times New Roman" w:hAnsi="Times New Roman" w:cs="Times New Roman"/>
          <w:sz w:val="24"/>
          <w:szCs w:val="24"/>
        </w:rPr>
        <w:t>dilakukan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diperoleh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kesimpulan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bahwa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dilakukan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melalui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kehadiran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rapat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sumbangan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pemikiran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diskusi</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tanggapan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atau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penolakan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terhadap</w:t>
      </w:r>
      <w:proofErr w:type="spellEnd"/>
      <w:r w:rsidRPr="00A622D8">
        <w:rPr>
          <w:rFonts w:ascii="Times New Roman" w:hAnsi="Times New Roman" w:cs="Times New Roman"/>
          <w:sz w:val="24"/>
          <w:szCs w:val="24"/>
        </w:rPr>
        <w:t xml:space="preserve"> program yang </w:t>
      </w:r>
      <w:proofErr w:type="spellStart"/>
      <w:r w:rsidRPr="00A622D8">
        <w:rPr>
          <w:rFonts w:ascii="Times New Roman" w:hAnsi="Times New Roman" w:cs="Times New Roman"/>
          <w:sz w:val="24"/>
          <w:szCs w:val="24"/>
        </w:rPr>
        <w:t>ditawarkan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dapat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dikatakan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tidak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semua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dapat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Kemudian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terdapat</w:t>
      </w:r>
      <w:proofErr w:type="spellEnd"/>
      <w:r w:rsidRPr="00A622D8">
        <w:rPr>
          <w:rFonts w:ascii="Times New Roman" w:hAnsi="Times New Roman" w:cs="Times New Roman"/>
          <w:sz w:val="24"/>
          <w:szCs w:val="24"/>
        </w:rPr>
        <w:t xml:space="preserve"> juga </w:t>
      </w:r>
      <w:proofErr w:type="spellStart"/>
      <w:r w:rsidRPr="00A622D8">
        <w:rPr>
          <w:rFonts w:ascii="Times New Roman" w:hAnsi="Times New Roman" w:cs="Times New Roman"/>
          <w:sz w:val="24"/>
          <w:szCs w:val="24"/>
        </w:rPr>
        <w:t>faktor</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pendukung</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penghambat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
    <w:p w14:paraId="78EB8592" w14:textId="77777777" w:rsidR="00F54EC3" w:rsidRPr="00A622D8" w:rsidRDefault="00F54EC3" w:rsidP="00A622D8">
      <w:pPr>
        <w:spacing w:after="0" w:line="240" w:lineRule="atLeast"/>
        <w:ind w:right="35"/>
        <w:jc w:val="both"/>
        <w:rPr>
          <w:rFonts w:ascii="Times New Roman" w:hAnsi="Times New Roman" w:cs="Times New Roman"/>
          <w:sz w:val="24"/>
          <w:szCs w:val="24"/>
        </w:rPr>
      </w:pPr>
    </w:p>
    <w:p w14:paraId="7E70207B" w14:textId="77777777" w:rsidR="00F54EC3" w:rsidRPr="00A622D8" w:rsidRDefault="00F54EC3" w:rsidP="00A622D8">
      <w:pPr>
        <w:spacing w:after="0" w:line="240" w:lineRule="atLeast"/>
        <w:ind w:right="35"/>
        <w:jc w:val="both"/>
        <w:rPr>
          <w:rFonts w:ascii="Times New Roman" w:hAnsi="Times New Roman" w:cs="Times New Roman"/>
          <w:b/>
          <w:i/>
          <w:sz w:val="24"/>
          <w:szCs w:val="24"/>
        </w:rPr>
      </w:pPr>
      <w:r w:rsidRPr="00A622D8">
        <w:rPr>
          <w:rFonts w:ascii="Times New Roman" w:hAnsi="Times New Roman" w:cs="Times New Roman"/>
          <w:b/>
          <w:i/>
          <w:sz w:val="24"/>
          <w:szCs w:val="24"/>
        </w:rPr>
        <w:t xml:space="preserve">Kata </w:t>
      </w:r>
      <w:proofErr w:type="spellStart"/>
      <w:r w:rsidRPr="00A622D8">
        <w:rPr>
          <w:rFonts w:ascii="Times New Roman" w:hAnsi="Times New Roman" w:cs="Times New Roman"/>
          <w:b/>
          <w:i/>
          <w:sz w:val="24"/>
          <w:szCs w:val="24"/>
        </w:rPr>
        <w:t>kunci</w:t>
      </w:r>
      <w:proofErr w:type="spellEnd"/>
      <w:r w:rsidRPr="00A622D8">
        <w:rPr>
          <w:rFonts w:ascii="Times New Roman" w:hAnsi="Times New Roman" w:cs="Times New Roman"/>
          <w:b/>
          <w:i/>
          <w:sz w:val="24"/>
          <w:szCs w:val="24"/>
        </w:rPr>
        <w:t xml:space="preserve">: Pembangunan, Masyarakat, </w:t>
      </w:r>
      <w:proofErr w:type="spellStart"/>
      <w:r w:rsidRPr="00A622D8">
        <w:rPr>
          <w:rFonts w:ascii="Times New Roman" w:hAnsi="Times New Roman" w:cs="Times New Roman"/>
          <w:b/>
          <w:i/>
          <w:sz w:val="24"/>
          <w:szCs w:val="24"/>
        </w:rPr>
        <w:t>Partisipasi</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Pengambilan</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keputusan</w:t>
      </w:r>
      <w:proofErr w:type="spellEnd"/>
      <w:r w:rsidRPr="00A622D8">
        <w:rPr>
          <w:rFonts w:ascii="Times New Roman" w:hAnsi="Times New Roman" w:cs="Times New Roman"/>
          <w:b/>
          <w:i/>
          <w:sz w:val="24"/>
          <w:szCs w:val="24"/>
        </w:rPr>
        <w:t xml:space="preserve">. </w:t>
      </w:r>
    </w:p>
    <w:p w14:paraId="2E9B04FF" w14:textId="77777777" w:rsidR="00F54EC3" w:rsidRPr="00A622D8" w:rsidRDefault="00F54EC3" w:rsidP="00A622D8">
      <w:pPr>
        <w:spacing w:after="0" w:line="240" w:lineRule="atLeast"/>
        <w:ind w:right="35"/>
        <w:rPr>
          <w:rFonts w:ascii="Times New Roman" w:hAnsi="Times New Roman" w:cs="Times New Roman"/>
          <w:sz w:val="24"/>
          <w:szCs w:val="24"/>
          <w:lang w:val="id-ID"/>
        </w:rPr>
      </w:pPr>
    </w:p>
    <w:p w14:paraId="0C1B7D49" w14:textId="77777777" w:rsidR="00863DA1" w:rsidRPr="00A622D8" w:rsidRDefault="00863DA1" w:rsidP="00A622D8">
      <w:pPr>
        <w:spacing w:after="0" w:line="240" w:lineRule="atLeast"/>
        <w:ind w:right="35"/>
        <w:rPr>
          <w:rFonts w:ascii="Times New Roman" w:hAnsi="Times New Roman" w:cs="Times New Roman"/>
          <w:b/>
          <w:sz w:val="24"/>
          <w:szCs w:val="24"/>
          <w:lang w:val="id-ID"/>
        </w:rPr>
        <w:sectPr w:rsidR="00863DA1" w:rsidRPr="00A622D8" w:rsidSect="00FB7839">
          <w:footerReference w:type="default" r:id="rId7"/>
          <w:pgSz w:w="11906" w:h="16838"/>
          <w:pgMar w:top="2268" w:right="1701" w:bottom="1701" w:left="2268" w:header="706" w:footer="706" w:gutter="0"/>
          <w:pgNumType w:start="67"/>
          <w:cols w:space="708"/>
          <w:docGrid w:linePitch="360"/>
        </w:sectPr>
      </w:pPr>
    </w:p>
    <w:p w14:paraId="15A21A69" w14:textId="77777777" w:rsidR="00F54EC3" w:rsidRPr="00A622D8" w:rsidRDefault="00F54EC3" w:rsidP="00BA5BF8">
      <w:pPr>
        <w:spacing w:after="0" w:line="240" w:lineRule="atLeast"/>
        <w:ind w:right="35"/>
        <w:rPr>
          <w:rFonts w:ascii="Times New Roman" w:hAnsi="Times New Roman" w:cs="Times New Roman"/>
          <w:b/>
          <w:sz w:val="24"/>
          <w:szCs w:val="24"/>
          <w:lang w:val="id-ID"/>
        </w:rPr>
      </w:pPr>
      <w:r w:rsidRPr="00A622D8">
        <w:rPr>
          <w:rFonts w:ascii="Times New Roman" w:hAnsi="Times New Roman" w:cs="Times New Roman"/>
          <w:b/>
          <w:sz w:val="24"/>
          <w:szCs w:val="24"/>
          <w:lang w:val="id-ID"/>
        </w:rPr>
        <w:t>PENDAHULUAN</w:t>
      </w:r>
    </w:p>
    <w:p w14:paraId="06DBED2A" w14:textId="77777777" w:rsidR="00661F95" w:rsidRPr="00A622D8" w:rsidRDefault="00661F95" w:rsidP="00A622D8">
      <w:pPr>
        <w:spacing w:after="0" w:line="240" w:lineRule="atLeast"/>
        <w:ind w:right="35" w:firstLine="720"/>
        <w:jc w:val="both"/>
        <w:rPr>
          <w:rFonts w:ascii="Times New Roman" w:hAnsi="Times New Roman" w:cs="Times New Roman"/>
          <w:sz w:val="24"/>
          <w:szCs w:val="24"/>
        </w:rPr>
      </w:pPr>
      <w:r w:rsidRPr="00A622D8">
        <w:rPr>
          <w:rFonts w:ascii="Times New Roman" w:hAnsi="Times New Roman" w:cs="Times New Roman"/>
          <w:sz w:val="24"/>
          <w:szCs w:val="24"/>
        </w:rPr>
        <w:t xml:space="preserve">Pembangunan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suatu</w:t>
      </w:r>
      <w:proofErr w:type="spellEnd"/>
      <w:r w:rsidRPr="00A622D8">
        <w:rPr>
          <w:rFonts w:ascii="Times New Roman" w:hAnsi="Times New Roman" w:cs="Times New Roman"/>
          <w:sz w:val="24"/>
          <w:szCs w:val="24"/>
        </w:rPr>
        <w:t xml:space="preserve"> proses yang </w:t>
      </w:r>
      <w:proofErr w:type="spellStart"/>
      <w:r w:rsidRPr="00A622D8">
        <w:rPr>
          <w:rFonts w:ascii="Times New Roman" w:hAnsi="Times New Roman" w:cs="Times New Roman"/>
          <w:sz w:val="24"/>
          <w:szCs w:val="24"/>
        </w:rPr>
        <w:t>dilakukan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sadar</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terus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menerus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mencapai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kemajuan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perbaikan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hidup</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lebih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menuju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diinginkan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Sehingga</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dasarnya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hanya</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fisiknya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saja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tetapi</w:t>
      </w:r>
      <w:proofErr w:type="spellEnd"/>
      <w:r w:rsidRPr="00A622D8">
        <w:rPr>
          <w:rFonts w:ascii="Times New Roman" w:hAnsi="Times New Roman" w:cs="Times New Roman"/>
          <w:sz w:val="24"/>
          <w:szCs w:val="24"/>
        </w:rPr>
        <w:t xml:space="preserve"> juga </w:t>
      </w:r>
      <w:proofErr w:type="spellStart"/>
      <w:r w:rsidRPr="00A622D8">
        <w:rPr>
          <w:rFonts w:ascii="Times New Roman" w:hAnsi="Times New Roman" w:cs="Times New Roman"/>
          <w:sz w:val="24"/>
          <w:szCs w:val="24"/>
        </w:rPr>
        <w:t>bagaimana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membangun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sumber</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manusianya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utama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meningkatkan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kesejahteraan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begitu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tidak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saing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luar</w:t>
      </w:r>
      <w:proofErr w:type="spellEnd"/>
      <w:r w:rsidRPr="00A622D8">
        <w:rPr>
          <w:rFonts w:ascii="Times New Roman" w:hAnsi="Times New Roman" w:cs="Times New Roman"/>
          <w:sz w:val="24"/>
          <w:szCs w:val="24"/>
        </w:rPr>
        <w:t xml:space="preserve">. </w:t>
      </w:r>
    </w:p>
    <w:p w14:paraId="3E260E85" w14:textId="77777777" w:rsidR="00661F95" w:rsidRPr="00A622D8" w:rsidRDefault="00661F95" w:rsidP="00A622D8">
      <w:pPr>
        <w:spacing w:after="0" w:line="240" w:lineRule="atLeast"/>
        <w:ind w:right="35" w:firstLine="720"/>
        <w:jc w:val="both"/>
        <w:rPr>
          <w:rFonts w:ascii="Times New Roman" w:hAnsi="Times New Roman" w:cs="Times New Roman"/>
          <w:sz w:val="24"/>
          <w:szCs w:val="24"/>
        </w:rPr>
      </w:pP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salah </w:t>
      </w:r>
      <w:proofErr w:type="spellStart"/>
      <w:r w:rsidRPr="00A622D8">
        <w:rPr>
          <w:rFonts w:ascii="Times New Roman" w:hAnsi="Times New Roman" w:cs="Times New Roman"/>
          <w:sz w:val="24"/>
          <w:szCs w:val="24"/>
        </w:rPr>
        <w:t>satu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penunjang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utama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mencapai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pemerintah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memberikan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kesempatan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kepada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berkontribusi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program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dijalankan</w:t>
      </w:r>
      <w:proofErr w:type="spellEnd"/>
      <w:r w:rsidRPr="00A622D8">
        <w:rPr>
          <w:rFonts w:ascii="Times New Roman" w:hAnsi="Times New Roman" w:cs="Times New Roman"/>
          <w:sz w:val="24"/>
          <w:szCs w:val="24"/>
        </w:rPr>
        <w:t xml:space="preserve"> oleh </w:t>
      </w:r>
      <w:proofErr w:type="spellStart"/>
      <w:r w:rsidRPr="00A622D8">
        <w:rPr>
          <w:rFonts w:ascii="Times New Roman" w:hAnsi="Times New Roman" w:cs="Times New Roman"/>
          <w:sz w:val="24"/>
          <w:szCs w:val="24"/>
        </w:rPr>
        <w:t>pemerintah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Dimana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pelaksanaannya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melibatkan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langsung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anggota</w:t>
      </w:r>
      <w:proofErr w:type="spellEnd"/>
      <w:r w:rsidRPr="00A622D8">
        <w:rPr>
          <w:rFonts w:ascii="Times New Roman" w:hAnsi="Times New Roman" w:cs="Times New Roman"/>
          <w:sz w:val="24"/>
          <w:szCs w:val="24"/>
        </w:rPr>
        <w:t xml:space="preserve"> </w:t>
      </w:r>
      <w:proofErr w:type="spellStart"/>
      <w:proofErr w:type="gram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proofErr w:type="gramEnd"/>
      <w:r w:rsidRPr="00A622D8">
        <w:rPr>
          <w:rFonts w:ascii="Times New Roman" w:hAnsi="Times New Roman" w:cs="Times New Roman"/>
          <w:sz w:val="24"/>
          <w:szCs w:val="24"/>
        </w:rPr>
        <w:t xml:space="preserve"> program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fisik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maupun</w:t>
      </w:r>
      <w:proofErr w:type="spellEnd"/>
      <w:r w:rsidRPr="00A622D8">
        <w:rPr>
          <w:rFonts w:ascii="Times New Roman" w:hAnsi="Times New Roman" w:cs="Times New Roman"/>
          <w:sz w:val="24"/>
          <w:szCs w:val="24"/>
        </w:rPr>
        <w:t xml:space="preserve"> non </w:t>
      </w:r>
      <w:proofErr w:type="spellStart"/>
      <w:r w:rsidRPr="00A622D8">
        <w:rPr>
          <w:rFonts w:ascii="Times New Roman" w:hAnsi="Times New Roman" w:cs="Times New Roman"/>
          <w:sz w:val="24"/>
          <w:szCs w:val="24"/>
        </w:rPr>
        <w:t>fisik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karena</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dasarnya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masyarakatlah</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lebih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tahu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bagaimana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kondisi</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terjadi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sesungguhnya</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apa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saja</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dibutuhkan</w:t>
      </w:r>
      <w:proofErr w:type="spellEnd"/>
      <w:r w:rsidRPr="00A622D8">
        <w:rPr>
          <w:rFonts w:ascii="Times New Roman" w:hAnsi="Times New Roman" w:cs="Times New Roman"/>
          <w:sz w:val="24"/>
          <w:szCs w:val="24"/>
        </w:rPr>
        <w:t xml:space="preserve"> oleh </w:t>
      </w:r>
      <w:proofErr w:type="spellStart"/>
      <w:r w:rsidRPr="00A622D8">
        <w:rPr>
          <w:rFonts w:ascii="Times New Roman" w:hAnsi="Times New Roman" w:cs="Times New Roman"/>
          <w:sz w:val="24"/>
          <w:szCs w:val="24"/>
        </w:rPr>
        <w:t>mereka</w:t>
      </w:r>
      <w:proofErr w:type="spellEnd"/>
      <w:r w:rsidRPr="00A622D8">
        <w:rPr>
          <w:rFonts w:ascii="Times New Roman" w:hAnsi="Times New Roman" w:cs="Times New Roman"/>
          <w:sz w:val="24"/>
          <w:szCs w:val="24"/>
        </w:rPr>
        <w:t xml:space="preserve">. </w:t>
      </w:r>
    </w:p>
    <w:p w14:paraId="5507C8E0" w14:textId="77777777" w:rsidR="00661F95" w:rsidRPr="00A622D8" w:rsidRDefault="00661F95" w:rsidP="00A622D8">
      <w:pPr>
        <w:spacing w:after="0" w:line="240" w:lineRule="atLeast"/>
        <w:ind w:right="35" w:firstLine="720"/>
        <w:jc w:val="both"/>
        <w:rPr>
          <w:rFonts w:ascii="Times New Roman" w:hAnsi="Times New Roman" w:cs="Times New Roman"/>
          <w:sz w:val="24"/>
          <w:szCs w:val="24"/>
          <w:lang w:val="id-ID"/>
        </w:rPr>
      </w:pP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Rungau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raya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salah </w:t>
      </w:r>
      <w:proofErr w:type="spellStart"/>
      <w:r w:rsidRPr="00A622D8">
        <w:rPr>
          <w:rFonts w:ascii="Times New Roman" w:hAnsi="Times New Roman" w:cs="Times New Roman"/>
          <w:sz w:val="24"/>
          <w:szCs w:val="24"/>
        </w:rPr>
        <w:t>satu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di </w:t>
      </w:r>
      <w:proofErr w:type="spellStart"/>
      <w:r w:rsidRPr="00A622D8">
        <w:rPr>
          <w:rFonts w:ascii="Times New Roman" w:hAnsi="Times New Roman" w:cs="Times New Roman"/>
          <w:sz w:val="24"/>
          <w:szCs w:val="24"/>
        </w:rPr>
        <w:t>kecamatan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Danau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Seluluk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 xml:space="preserve">, </w:t>
      </w:r>
      <w:r w:rsidRPr="00A622D8">
        <w:rPr>
          <w:rFonts w:ascii="Times New Roman" w:hAnsi="Times New Roman" w:cs="Times New Roman"/>
          <w:sz w:val="24"/>
          <w:szCs w:val="24"/>
          <w:lang w:val="id-ID"/>
        </w:rPr>
        <w:t>dimana</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sebagian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besar</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penduduknya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pendatang</w:t>
      </w:r>
      <w:proofErr w:type="spellEnd"/>
      <w:r w:rsidRPr="00A622D8">
        <w:rPr>
          <w:rFonts w:ascii="Times New Roman" w:hAnsi="Times New Roman" w:cs="Times New Roman"/>
          <w:sz w:val="24"/>
          <w:szCs w:val="24"/>
        </w:rPr>
        <w:t xml:space="preserve">. </w:t>
      </w:r>
      <w:r w:rsidR="00863DA1" w:rsidRPr="00A622D8">
        <w:rPr>
          <w:rFonts w:ascii="Times New Roman" w:hAnsi="Times New Roman" w:cs="Times New Roman"/>
          <w:sz w:val="24"/>
          <w:szCs w:val="24"/>
          <w:lang w:val="id-ID"/>
        </w:rPr>
        <w:t>Desa Rungau raya merupakan desa dengan l</w:t>
      </w:r>
      <w:proofErr w:type="spellStart"/>
      <w:r w:rsidRPr="00A622D8">
        <w:rPr>
          <w:rFonts w:ascii="Times New Roman" w:hAnsi="Times New Roman" w:cs="Times New Roman"/>
          <w:sz w:val="24"/>
          <w:szCs w:val="24"/>
        </w:rPr>
        <w:t>uas</w:t>
      </w:r>
      <w:proofErr w:type="spellEnd"/>
      <w:r w:rsidRPr="00A622D8">
        <w:rPr>
          <w:rFonts w:ascii="Times New Roman" w:hAnsi="Times New Roman" w:cs="Times New Roman"/>
          <w:sz w:val="24"/>
          <w:szCs w:val="24"/>
        </w:rPr>
        <w:t xml:space="preserve"> wilayah </w:t>
      </w:r>
      <w:proofErr w:type="spellStart"/>
      <w:r w:rsidRPr="00A622D8">
        <w:rPr>
          <w:rFonts w:ascii="Times New Roman" w:hAnsi="Times New Roman" w:cs="Times New Roman"/>
          <w:sz w:val="24"/>
          <w:szCs w:val="24"/>
        </w:rPr>
        <w:t>terbesar</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jumlah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penduduk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terbanyak</w:t>
      </w:r>
      <w:proofErr w:type="spellEnd"/>
      <w:r w:rsidRPr="00A622D8">
        <w:rPr>
          <w:rFonts w:ascii="Times New Roman" w:hAnsi="Times New Roman" w:cs="Times New Roman"/>
          <w:sz w:val="24"/>
          <w:szCs w:val="24"/>
        </w:rPr>
        <w:t xml:space="preserve"> di </w:t>
      </w:r>
      <w:proofErr w:type="spellStart"/>
      <w:r w:rsidRPr="00A622D8">
        <w:rPr>
          <w:rFonts w:ascii="Times New Roman" w:hAnsi="Times New Roman" w:cs="Times New Roman"/>
          <w:sz w:val="24"/>
          <w:szCs w:val="24"/>
        </w:rPr>
        <w:t>kecamatan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Danau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Seluluk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Dilihat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jumlah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cukup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banyak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tersebut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namun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tingkat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r w:rsidRPr="00A622D8">
        <w:rPr>
          <w:rFonts w:ascii="Times New Roman" w:hAnsi="Times New Roman" w:cs="Times New Roman"/>
          <w:sz w:val="24"/>
          <w:szCs w:val="24"/>
          <w:lang w:val="id-ID"/>
        </w:rPr>
        <w:lastRenderedPageBreak/>
        <w:t>yang belum maksimal</w:t>
      </w:r>
      <w:r w:rsidRPr="00A622D8">
        <w:rPr>
          <w:rFonts w:ascii="Times New Roman" w:hAnsi="Times New Roman" w:cs="Times New Roman"/>
          <w:sz w:val="24"/>
          <w:szCs w:val="24"/>
        </w:rPr>
        <w:t xml:space="preserve">. </w:t>
      </w:r>
      <w:r w:rsidRPr="00A622D8">
        <w:rPr>
          <w:rFonts w:ascii="Times New Roman" w:hAnsi="Times New Roman" w:cs="Times New Roman"/>
          <w:sz w:val="24"/>
          <w:szCs w:val="24"/>
          <w:lang w:val="id-ID"/>
        </w:rPr>
        <w:t>Tidak semua</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berperan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aktif</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kegiatan-kegiatan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direncanakan</w:t>
      </w:r>
      <w:proofErr w:type="spellEnd"/>
      <w:r w:rsidRPr="00A622D8">
        <w:rPr>
          <w:rFonts w:ascii="Times New Roman" w:hAnsi="Times New Roman" w:cs="Times New Roman"/>
          <w:sz w:val="24"/>
          <w:szCs w:val="24"/>
        </w:rPr>
        <w:t xml:space="preserve"> oleh </w:t>
      </w:r>
      <w:proofErr w:type="spellStart"/>
      <w:r w:rsidRPr="00A622D8">
        <w:rPr>
          <w:rFonts w:ascii="Times New Roman" w:hAnsi="Times New Roman" w:cs="Times New Roman"/>
          <w:sz w:val="24"/>
          <w:szCs w:val="24"/>
        </w:rPr>
        <w:t>pemerintah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terlebih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kurangnya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tinggal</w:t>
      </w:r>
      <w:proofErr w:type="spellEnd"/>
      <w:r w:rsidRPr="00A622D8">
        <w:rPr>
          <w:rFonts w:ascii="Times New Roman" w:hAnsi="Times New Roman" w:cs="Times New Roman"/>
          <w:sz w:val="24"/>
          <w:szCs w:val="24"/>
        </w:rPr>
        <w:t xml:space="preserve"> di </w:t>
      </w:r>
      <w:proofErr w:type="spellStart"/>
      <w:r w:rsidRPr="00A622D8">
        <w:rPr>
          <w:rFonts w:ascii="Times New Roman" w:hAnsi="Times New Roman" w:cs="Times New Roman"/>
          <w:sz w:val="24"/>
          <w:szCs w:val="24"/>
        </w:rPr>
        <w:t>perumahan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perusahaan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padahal</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mereka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sendiri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warga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Rungau</w:t>
      </w:r>
      <w:proofErr w:type="spellEnd"/>
      <w:r w:rsidRPr="00A622D8">
        <w:rPr>
          <w:rFonts w:ascii="Times New Roman" w:hAnsi="Times New Roman" w:cs="Times New Roman"/>
          <w:sz w:val="24"/>
          <w:szCs w:val="24"/>
        </w:rPr>
        <w:t xml:space="preserve"> Raya.</w:t>
      </w:r>
    </w:p>
    <w:p w14:paraId="26B21AEF" w14:textId="77777777" w:rsidR="00863DA1" w:rsidRPr="00A622D8" w:rsidRDefault="00661F95" w:rsidP="00A622D8">
      <w:pPr>
        <w:spacing w:after="0" w:line="240" w:lineRule="atLeast"/>
        <w:ind w:right="35" w:firstLine="714"/>
        <w:jc w:val="both"/>
        <w:rPr>
          <w:rFonts w:ascii="Times New Roman" w:hAnsi="Times New Roman" w:cs="Times New Roman"/>
          <w:sz w:val="24"/>
          <w:szCs w:val="24"/>
          <w:lang w:val="id-ID"/>
        </w:rPr>
      </w:pPr>
      <w:proofErr w:type="spellStart"/>
      <w:r w:rsidRPr="00A622D8">
        <w:rPr>
          <w:rFonts w:ascii="Times New Roman" w:hAnsi="Times New Roman" w:cs="Times New Roman"/>
          <w:sz w:val="24"/>
          <w:szCs w:val="24"/>
        </w:rPr>
        <w:t>Berdasarkan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latar</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belakang</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sudah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dijelaskan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diatas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maka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penulis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tertarik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melakukan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penelitian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judul</w:t>
      </w:r>
      <w:proofErr w:type="spellEnd"/>
      <w:r w:rsidRPr="00A622D8">
        <w:rPr>
          <w:rFonts w:ascii="Times New Roman" w:hAnsi="Times New Roman" w:cs="Times New Roman"/>
          <w:sz w:val="24"/>
          <w:szCs w:val="24"/>
        </w:rPr>
        <w:t xml:space="preserve"> </w:t>
      </w:r>
      <w:r w:rsidRPr="00A622D8">
        <w:rPr>
          <w:rFonts w:ascii="Times New Roman" w:hAnsi="Times New Roman" w:cs="Times New Roman"/>
          <w:b/>
          <w:bCs/>
          <w:sz w:val="24"/>
          <w:szCs w:val="24"/>
        </w:rPr>
        <w:t>“</w:t>
      </w:r>
      <w:proofErr w:type="spellStart"/>
      <w:r w:rsidRPr="00A622D8">
        <w:rPr>
          <w:rFonts w:ascii="Times New Roman" w:hAnsi="Times New Roman" w:cs="Times New Roman"/>
          <w:b/>
          <w:bCs/>
          <w:sz w:val="24"/>
          <w:szCs w:val="24"/>
        </w:rPr>
        <w:t>Partisipasi</w:t>
      </w:r>
      <w:proofErr w:type="spellEnd"/>
      <w:r w:rsidRPr="00A622D8">
        <w:rPr>
          <w:rFonts w:ascii="Times New Roman" w:hAnsi="Times New Roman" w:cs="Times New Roman"/>
          <w:b/>
          <w:bCs/>
          <w:sz w:val="24"/>
          <w:szCs w:val="24"/>
        </w:rPr>
        <w:t xml:space="preserve"> Masyarakat </w:t>
      </w:r>
      <w:proofErr w:type="spellStart"/>
      <w:r w:rsidRPr="00A622D8">
        <w:rPr>
          <w:rFonts w:ascii="Times New Roman" w:hAnsi="Times New Roman" w:cs="Times New Roman"/>
          <w:b/>
          <w:bCs/>
          <w:sz w:val="24"/>
          <w:szCs w:val="24"/>
        </w:rPr>
        <w:t>Dalam</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Pengambilan</w:t>
      </w:r>
      <w:proofErr w:type="spellEnd"/>
      <w:r w:rsidRPr="00A622D8">
        <w:rPr>
          <w:rFonts w:ascii="Times New Roman" w:hAnsi="Times New Roman" w:cs="Times New Roman"/>
          <w:b/>
          <w:bCs/>
          <w:sz w:val="24"/>
          <w:szCs w:val="24"/>
        </w:rPr>
        <w:t xml:space="preserve"> Keputusan Pembangunan </w:t>
      </w:r>
      <w:proofErr w:type="spellStart"/>
      <w:r w:rsidRPr="00A622D8">
        <w:rPr>
          <w:rFonts w:ascii="Times New Roman" w:hAnsi="Times New Roman" w:cs="Times New Roman"/>
          <w:b/>
          <w:bCs/>
          <w:sz w:val="24"/>
          <w:szCs w:val="24"/>
        </w:rPr>
        <w:t>Desa</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Studi</w:t>
      </w:r>
      <w:proofErr w:type="spellEnd"/>
      <w:r w:rsidRPr="00A622D8">
        <w:rPr>
          <w:rFonts w:ascii="Times New Roman" w:hAnsi="Times New Roman" w:cs="Times New Roman"/>
          <w:b/>
          <w:bCs/>
          <w:sz w:val="24"/>
          <w:szCs w:val="24"/>
        </w:rPr>
        <w:t xml:space="preserve"> di </w:t>
      </w:r>
      <w:proofErr w:type="spellStart"/>
      <w:r w:rsidRPr="00A622D8">
        <w:rPr>
          <w:rFonts w:ascii="Times New Roman" w:hAnsi="Times New Roman" w:cs="Times New Roman"/>
          <w:b/>
          <w:bCs/>
          <w:sz w:val="24"/>
          <w:szCs w:val="24"/>
        </w:rPr>
        <w:t>Desa</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Rungau</w:t>
      </w:r>
      <w:proofErr w:type="spellEnd"/>
      <w:r w:rsidRPr="00A622D8">
        <w:rPr>
          <w:rFonts w:ascii="Times New Roman" w:hAnsi="Times New Roman" w:cs="Times New Roman"/>
          <w:b/>
          <w:bCs/>
          <w:sz w:val="24"/>
          <w:szCs w:val="24"/>
        </w:rPr>
        <w:t xml:space="preserve"> Raya </w:t>
      </w:r>
      <w:proofErr w:type="spellStart"/>
      <w:r w:rsidRPr="00A622D8">
        <w:rPr>
          <w:rFonts w:ascii="Times New Roman" w:hAnsi="Times New Roman" w:cs="Times New Roman"/>
          <w:b/>
          <w:bCs/>
          <w:sz w:val="24"/>
          <w:szCs w:val="24"/>
        </w:rPr>
        <w:t>Kecamatan</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Danau</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Seluluk</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Kabupaten</w:t>
      </w:r>
      <w:proofErr w:type="spellEnd"/>
      <w:r w:rsidRPr="00A622D8">
        <w:rPr>
          <w:rFonts w:ascii="Times New Roman" w:hAnsi="Times New Roman" w:cs="Times New Roman"/>
          <w:b/>
          <w:bCs/>
          <w:sz w:val="24"/>
          <w:szCs w:val="24"/>
        </w:rPr>
        <w:t xml:space="preserve"> </w:t>
      </w:r>
      <w:proofErr w:type="spellStart"/>
      <w:r w:rsidRPr="00A622D8">
        <w:rPr>
          <w:rFonts w:ascii="Times New Roman" w:hAnsi="Times New Roman" w:cs="Times New Roman"/>
          <w:b/>
          <w:bCs/>
          <w:sz w:val="24"/>
          <w:szCs w:val="24"/>
        </w:rPr>
        <w:t>Seruyan</w:t>
      </w:r>
      <w:proofErr w:type="spellEnd"/>
      <w:r w:rsidRPr="00A622D8">
        <w:rPr>
          <w:rFonts w:ascii="Times New Roman" w:hAnsi="Times New Roman" w:cs="Times New Roman"/>
          <w:b/>
          <w:bCs/>
          <w:sz w:val="24"/>
          <w:szCs w:val="24"/>
        </w:rPr>
        <w:t>”.</w:t>
      </w:r>
      <w:r w:rsidR="00AC193C" w:rsidRPr="00A622D8">
        <w:rPr>
          <w:rFonts w:ascii="Times New Roman" w:hAnsi="Times New Roman" w:cs="Times New Roman"/>
          <w:sz w:val="24"/>
          <w:szCs w:val="24"/>
          <w:lang w:val="id-ID"/>
        </w:rPr>
        <w:t xml:space="preserve"> </w:t>
      </w:r>
    </w:p>
    <w:p w14:paraId="19C00956" w14:textId="77777777" w:rsidR="00863DA1" w:rsidRPr="00A622D8" w:rsidRDefault="00D2782C" w:rsidP="00A622D8">
      <w:pPr>
        <w:spacing w:after="0" w:line="240" w:lineRule="atLeast"/>
        <w:ind w:right="35" w:firstLine="714"/>
        <w:jc w:val="both"/>
        <w:rPr>
          <w:rFonts w:ascii="Times New Roman" w:hAnsi="Times New Roman" w:cs="Times New Roman"/>
          <w:sz w:val="24"/>
          <w:szCs w:val="24"/>
          <w:lang w:val="id-ID"/>
        </w:rPr>
      </w:pPr>
      <w:proofErr w:type="spellStart"/>
      <w:r w:rsidRPr="00A622D8">
        <w:rPr>
          <w:rFonts w:ascii="Times New Roman" w:hAnsi="Times New Roman" w:cs="Times New Roman"/>
          <w:sz w:val="24"/>
          <w:szCs w:val="24"/>
        </w:rPr>
        <w:t>Berdasarkan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latar</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belakang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permasalahan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diatas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maka</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menjadi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rumusan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penelitian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adalah</w:t>
      </w:r>
      <w:proofErr w:type="spellEnd"/>
      <w:r w:rsidRPr="00A622D8">
        <w:rPr>
          <w:rFonts w:ascii="Times New Roman" w:hAnsi="Times New Roman" w:cs="Times New Roman"/>
          <w:sz w:val="24"/>
          <w:szCs w:val="24"/>
          <w:lang w:val="id-ID"/>
        </w:rPr>
        <w:t xml:space="preserve"> b</w:t>
      </w:r>
      <w:proofErr w:type="spellStart"/>
      <w:r w:rsidRPr="00A622D8">
        <w:rPr>
          <w:rFonts w:ascii="Times New Roman" w:hAnsi="Times New Roman" w:cs="Times New Roman"/>
          <w:sz w:val="24"/>
          <w:szCs w:val="24"/>
        </w:rPr>
        <w:t>agaimana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dan </w:t>
      </w:r>
      <w:r w:rsidRPr="00A622D8">
        <w:rPr>
          <w:rFonts w:ascii="Times New Roman" w:hAnsi="Times New Roman" w:cs="Times New Roman"/>
          <w:sz w:val="24"/>
          <w:szCs w:val="24"/>
          <w:lang w:val="id-ID"/>
        </w:rPr>
        <w:t>f</w:t>
      </w:r>
      <w:proofErr w:type="spellStart"/>
      <w:r w:rsidRPr="00A622D8">
        <w:rPr>
          <w:rFonts w:ascii="Times New Roman" w:hAnsi="Times New Roman" w:cs="Times New Roman"/>
          <w:sz w:val="24"/>
          <w:szCs w:val="24"/>
        </w:rPr>
        <w:t>aktor</w:t>
      </w:r>
      <w:proofErr w:type="spellEnd"/>
      <w:r w:rsidRPr="00A622D8">
        <w:rPr>
          <w:rFonts w:ascii="Times New Roman" w:hAnsi="Times New Roman" w:cs="Times New Roman"/>
          <w:sz w:val="24"/>
          <w:szCs w:val="24"/>
        </w:rPr>
        <w:t xml:space="preserve"> p</w:t>
      </w:r>
      <w:r w:rsidRPr="00A622D8">
        <w:rPr>
          <w:rFonts w:ascii="Times New Roman" w:hAnsi="Times New Roman" w:cs="Times New Roman"/>
          <w:sz w:val="24"/>
          <w:szCs w:val="24"/>
          <w:lang w:val="id-ID"/>
        </w:rPr>
        <w:t xml:space="preserve">endukung dan </w:t>
      </w:r>
      <w:r w:rsidRPr="00A622D8">
        <w:rPr>
          <w:rFonts w:ascii="Times New Roman" w:hAnsi="Times New Roman" w:cs="Times New Roman"/>
          <w:sz w:val="24"/>
          <w:szCs w:val="24"/>
        </w:rPr>
        <w:t>p</w:t>
      </w:r>
      <w:r w:rsidRPr="00A622D8">
        <w:rPr>
          <w:rFonts w:ascii="Times New Roman" w:hAnsi="Times New Roman" w:cs="Times New Roman"/>
          <w:sz w:val="24"/>
          <w:szCs w:val="24"/>
          <w:lang w:val="id-ID"/>
        </w:rPr>
        <w:t>enghambat</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apa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saja</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mempengaruhi</w:t>
      </w:r>
      <w:proofErr w:type="spellEnd"/>
      <w:r w:rsidRPr="00A622D8">
        <w:rPr>
          <w:rFonts w:ascii="Times New Roman" w:hAnsi="Times New Roman" w:cs="Times New Roman"/>
          <w:sz w:val="24"/>
          <w:szCs w:val="24"/>
          <w:lang w:val="id-ID"/>
        </w:rPr>
        <w:t xml:space="preserve"> partisipasi masyarakat</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lang w:val="id-ID"/>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di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Rungau</w:t>
      </w:r>
      <w:proofErr w:type="spellEnd"/>
      <w:r w:rsidRPr="00A622D8">
        <w:rPr>
          <w:rFonts w:ascii="Times New Roman" w:hAnsi="Times New Roman" w:cs="Times New Roman"/>
          <w:sz w:val="24"/>
          <w:szCs w:val="24"/>
        </w:rPr>
        <w:t xml:space="preserve"> Raya </w:t>
      </w:r>
      <w:proofErr w:type="spellStart"/>
      <w:r w:rsidRPr="00A622D8">
        <w:rPr>
          <w:rFonts w:ascii="Times New Roman" w:hAnsi="Times New Roman" w:cs="Times New Roman"/>
          <w:sz w:val="24"/>
          <w:szCs w:val="24"/>
        </w:rPr>
        <w:t>Kecamatan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Danau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Seluluk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00AC193C" w:rsidRPr="00A622D8">
        <w:rPr>
          <w:rFonts w:ascii="Times New Roman" w:hAnsi="Times New Roman" w:cs="Times New Roman"/>
          <w:sz w:val="24"/>
          <w:szCs w:val="24"/>
          <w:lang w:val="id-ID"/>
        </w:rPr>
        <w:t xml:space="preserve">. </w:t>
      </w:r>
    </w:p>
    <w:p w14:paraId="7732D8CB" w14:textId="77777777" w:rsidR="00AC193C" w:rsidRPr="00A622D8" w:rsidRDefault="00AC193C" w:rsidP="00A622D8">
      <w:pPr>
        <w:spacing w:after="0" w:line="240" w:lineRule="atLeast"/>
        <w:ind w:right="35" w:firstLine="714"/>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A</w:t>
      </w:r>
      <w:proofErr w:type="spellStart"/>
      <w:r w:rsidRPr="00A622D8">
        <w:rPr>
          <w:rFonts w:ascii="Times New Roman" w:hAnsi="Times New Roman" w:cs="Times New Roman"/>
          <w:sz w:val="24"/>
          <w:szCs w:val="24"/>
        </w:rPr>
        <w:t>dapun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penulisan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mengetahui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mendeskripsikan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menganalisis</w:t>
      </w:r>
      <w:proofErr w:type="spellEnd"/>
      <w:r w:rsidRPr="00A622D8">
        <w:rPr>
          <w:rFonts w:ascii="Times New Roman" w:hAnsi="Times New Roman" w:cs="Times New Roman"/>
          <w:sz w:val="24"/>
          <w:szCs w:val="24"/>
          <w:lang w:val="id-ID"/>
        </w:rPr>
        <w:t xml:space="preserve"> p</w:t>
      </w:r>
      <w:proofErr w:type="spellStart"/>
      <w:r w:rsidRPr="00A622D8">
        <w:rPr>
          <w:rFonts w:ascii="Times New Roman" w:hAnsi="Times New Roman" w:cs="Times New Roman"/>
          <w:sz w:val="24"/>
          <w:szCs w:val="24"/>
        </w:rPr>
        <w:t>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r w:rsidRPr="00A622D8">
        <w:rPr>
          <w:rFonts w:ascii="Times New Roman" w:hAnsi="Times New Roman" w:cs="Times New Roman"/>
          <w:sz w:val="24"/>
          <w:szCs w:val="24"/>
          <w:lang w:val="id-ID"/>
        </w:rPr>
        <w:t>dan f</w:t>
      </w:r>
      <w:proofErr w:type="spellStart"/>
      <w:r w:rsidRPr="00A622D8">
        <w:rPr>
          <w:rFonts w:ascii="Times New Roman" w:hAnsi="Times New Roman" w:cs="Times New Roman"/>
          <w:sz w:val="24"/>
          <w:szCs w:val="24"/>
        </w:rPr>
        <w:t>aktor</w:t>
      </w:r>
      <w:proofErr w:type="spellEnd"/>
      <w:r w:rsidRPr="00A622D8">
        <w:rPr>
          <w:rFonts w:ascii="Times New Roman" w:hAnsi="Times New Roman" w:cs="Times New Roman"/>
          <w:sz w:val="24"/>
          <w:szCs w:val="24"/>
        </w:rPr>
        <w:t xml:space="preserve"> p</w:t>
      </w:r>
      <w:r w:rsidRPr="00A622D8">
        <w:rPr>
          <w:rFonts w:ascii="Times New Roman" w:hAnsi="Times New Roman" w:cs="Times New Roman"/>
          <w:sz w:val="24"/>
          <w:szCs w:val="24"/>
          <w:lang w:val="id-ID"/>
        </w:rPr>
        <w:t xml:space="preserve">endukung dan </w:t>
      </w:r>
      <w:r w:rsidRPr="00A622D8">
        <w:rPr>
          <w:rFonts w:ascii="Times New Roman" w:hAnsi="Times New Roman" w:cs="Times New Roman"/>
          <w:sz w:val="24"/>
          <w:szCs w:val="24"/>
        </w:rPr>
        <w:t>p</w:t>
      </w:r>
      <w:r w:rsidRPr="00A622D8">
        <w:rPr>
          <w:rFonts w:ascii="Times New Roman" w:hAnsi="Times New Roman" w:cs="Times New Roman"/>
          <w:sz w:val="24"/>
          <w:szCs w:val="24"/>
          <w:lang w:val="id-ID"/>
        </w:rPr>
        <w:t>enghambat</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apa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saja</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mempengaruhi</w:t>
      </w:r>
      <w:proofErr w:type="spellEnd"/>
      <w:r w:rsidRPr="00A622D8">
        <w:rPr>
          <w:rFonts w:ascii="Times New Roman" w:hAnsi="Times New Roman" w:cs="Times New Roman"/>
          <w:sz w:val="24"/>
          <w:szCs w:val="24"/>
          <w:lang w:val="id-ID"/>
        </w:rPr>
        <w:t xml:space="preserve"> partisipasi masyarakat</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di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Rungau</w:t>
      </w:r>
      <w:proofErr w:type="spellEnd"/>
      <w:r w:rsidRPr="00A622D8">
        <w:rPr>
          <w:rFonts w:ascii="Times New Roman" w:hAnsi="Times New Roman" w:cs="Times New Roman"/>
          <w:sz w:val="24"/>
          <w:szCs w:val="24"/>
        </w:rPr>
        <w:t xml:space="preserve"> Raya </w:t>
      </w:r>
      <w:proofErr w:type="spellStart"/>
      <w:r w:rsidRPr="00A622D8">
        <w:rPr>
          <w:rFonts w:ascii="Times New Roman" w:hAnsi="Times New Roman" w:cs="Times New Roman"/>
          <w:sz w:val="24"/>
          <w:szCs w:val="24"/>
        </w:rPr>
        <w:t>Kecamatan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Danau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Seluluk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w:t>
      </w:r>
    </w:p>
    <w:p w14:paraId="74B3D88E" w14:textId="77777777" w:rsidR="00AC193C" w:rsidRPr="00A622D8" w:rsidRDefault="00AC193C" w:rsidP="00A622D8">
      <w:pPr>
        <w:spacing w:after="0" w:line="240" w:lineRule="atLeast"/>
        <w:ind w:right="35"/>
        <w:jc w:val="both"/>
        <w:rPr>
          <w:rFonts w:ascii="Times New Roman" w:hAnsi="Times New Roman" w:cs="Times New Roman"/>
          <w:sz w:val="24"/>
          <w:szCs w:val="24"/>
          <w:lang w:val="id-ID"/>
        </w:rPr>
      </w:pPr>
    </w:p>
    <w:p w14:paraId="3287C6AF" w14:textId="77777777" w:rsidR="00AC193C" w:rsidRPr="00A622D8" w:rsidRDefault="00AC193C"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TINJAUAN PUSTAKA</w:t>
      </w:r>
    </w:p>
    <w:p w14:paraId="1DDDEE3C" w14:textId="77777777" w:rsidR="00AC193C" w:rsidRPr="00A622D8" w:rsidRDefault="00AC193C"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Konsep Pembangunan</w:t>
      </w:r>
    </w:p>
    <w:p w14:paraId="66093249" w14:textId="77777777" w:rsidR="00AC193C" w:rsidRPr="00A622D8" w:rsidRDefault="00AC193C" w:rsidP="00A622D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rPr>
        <w:t xml:space="preserve">Pembangunan </w:t>
      </w:r>
      <w:proofErr w:type="spellStart"/>
      <w:r w:rsidRPr="00A622D8">
        <w:rPr>
          <w:rFonts w:ascii="Times New Roman" w:hAnsi="Times New Roman" w:cs="Times New Roman"/>
          <w:sz w:val="24"/>
        </w:rPr>
        <w:t>menurut</w:t>
      </w:r>
      <w:proofErr w:type="spellEnd"/>
      <w:r w:rsidRPr="00A622D8">
        <w:rPr>
          <w:rFonts w:ascii="Times New Roman" w:hAnsi="Times New Roman" w:cs="Times New Roman"/>
          <w:sz w:val="24"/>
        </w:rPr>
        <w:t xml:space="preserve"> Rogers (</w:t>
      </w:r>
      <w:proofErr w:type="spellStart"/>
      <w:r w:rsidRPr="00A622D8">
        <w:rPr>
          <w:rFonts w:ascii="Times New Roman" w:hAnsi="Times New Roman" w:cs="Times New Roman"/>
          <w:sz w:val="24"/>
        </w:rPr>
        <w:t>Suryono</w:t>
      </w:r>
      <w:proofErr w:type="spellEnd"/>
      <w:r w:rsidRPr="00A622D8">
        <w:rPr>
          <w:rFonts w:ascii="Times New Roman" w:hAnsi="Times New Roman" w:cs="Times New Roman"/>
          <w:sz w:val="24"/>
        </w:rPr>
        <w:t xml:space="preserve">, 2010:3) </w:t>
      </w:r>
      <w:proofErr w:type="spellStart"/>
      <w:r w:rsidRPr="00A622D8">
        <w:rPr>
          <w:rFonts w:ascii="Times New Roman" w:hAnsi="Times New Roman" w:cs="Times New Roman"/>
          <w:sz w:val="24"/>
        </w:rPr>
        <w:t>pembangunan</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merupakan</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szCs w:val="24"/>
        </w:rPr>
        <w:t>suatu</w:t>
      </w:r>
      <w:proofErr w:type="spellEnd"/>
      <w:r w:rsidRPr="00A622D8">
        <w:rPr>
          <w:rFonts w:ascii="Times New Roman" w:hAnsi="Times New Roman" w:cs="Times New Roman"/>
          <w:sz w:val="24"/>
          <w:szCs w:val="24"/>
        </w:rPr>
        <w:t xml:space="preserve"> proses </w:t>
      </w:r>
      <w:proofErr w:type="spellStart"/>
      <w:r w:rsidRPr="00A622D8">
        <w:rPr>
          <w:rFonts w:ascii="Times New Roman" w:hAnsi="Times New Roman" w:cs="Times New Roman"/>
          <w:sz w:val="24"/>
          <w:szCs w:val="24"/>
        </w:rPr>
        <w:t>perubahan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sosial</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suatu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diselenggarakan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jalan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memberi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kesempatan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seluas-luasnya</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warga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berpartsipasi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mendapatkan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kemajuan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sosial</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maupun</w:t>
      </w:r>
      <w:proofErr w:type="spellEnd"/>
      <w:r w:rsidRPr="00A622D8">
        <w:rPr>
          <w:rFonts w:ascii="Times New Roman" w:hAnsi="Times New Roman" w:cs="Times New Roman"/>
          <w:sz w:val="24"/>
          <w:szCs w:val="24"/>
        </w:rPr>
        <w:t xml:space="preserve"> material </w:t>
      </w:r>
      <w:proofErr w:type="spellStart"/>
      <w:r w:rsidRPr="00A622D8">
        <w:rPr>
          <w:rFonts w:ascii="Times New Roman" w:hAnsi="Times New Roman" w:cs="Times New Roman"/>
          <w:sz w:val="24"/>
          <w:szCs w:val="24"/>
        </w:rPr>
        <w:t>bagi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mayoritas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warga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mengendalikan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lingkungan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hidup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mereka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lebih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termasuk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pemerataan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kebebasan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berbagai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kualitas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hidup</w:t>
      </w:r>
      <w:proofErr w:type="spellEnd"/>
      <w:r w:rsidRPr="00A622D8">
        <w:rPr>
          <w:rFonts w:ascii="Times New Roman" w:hAnsi="Times New Roman" w:cs="Times New Roman"/>
          <w:sz w:val="24"/>
          <w:szCs w:val="24"/>
        </w:rPr>
        <w:t xml:space="preserve"> yang lain).</w:t>
      </w:r>
    </w:p>
    <w:p w14:paraId="2A54B4AE" w14:textId="77777777" w:rsidR="00BA5BF8" w:rsidRDefault="00BA5BF8" w:rsidP="00A622D8">
      <w:pPr>
        <w:spacing w:after="0" w:line="240" w:lineRule="atLeast"/>
        <w:ind w:right="35"/>
        <w:jc w:val="both"/>
        <w:rPr>
          <w:rFonts w:ascii="Times New Roman" w:hAnsi="Times New Roman" w:cs="Times New Roman"/>
          <w:b/>
          <w:sz w:val="24"/>
          <w:szCs w:val="24"/>
          <w:lang w:val="id-ID"/>
        </w:rPr>
      </w:pPr>
    </w:p>
    <w:p w14:paraId="09DB0718" w14:textId="75A3DCA6" w:rsidR="001A1A86" w:rsidRPr="00A622D8" w:rsidRDefault="001A1A86"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Konsep pembangunan desa</w:t>
      </w:r>
    </w:p>
    <w:p w14:paraId="32ABDEC3" w14:textId="77777777" w:rsidR="00AC193C" w:rsidRPr="00A622D8" w:rsidRDefault="00AC193C" w:rsidP="00A622D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rPr>
        <w:t xml:space="preserve">Pembangunan </w:t>
      </w:r>
      <w:proofErr w:type="spellStart"/>
      <w:r w:rsidRPr="00A622D8">
        <w:rPr>
          <w:rFonts w:ascii="Times New Roman" w:hAnsi="Times New Roman" w:cs="Times New Roman"/>
          <w:sz w:val="24"/>
        </w:rPr>
        <w:t>desa</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szCs w:val="24"/>
        </w:rPr>
        <w:t>menurut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Adisasmita</w:t>
      </w:r>
      <w:proofErr w:type="spellEnd"/>
      <w:r w:rsidRPr="00A622D8">
        <w:rPr>
          <w:rFonts w:ascii="Times New Roman" w:hAnsi="Times New Roman" w:cs="Times New Roman"/>
          <w:sz w:val="24"/>
          <w:szCs w:val="24"/>
        </w:rPr>
        <w:t xml:space="preserve"> (2006:3)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pedesaan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bagian</w:t>
      </w:r>
      <w:proofErr w:type="spellEnd"/>
      <w:r w:rsidRPr="00A622D8">
        <w:rPr>
          <w:rFonts w:ascii="Times New Roman" w:hAnsi="Times New Roman" w:cs="Times New Roman"/>
          <w:sz w:val="24"/>
          <w:szCs w:val="24"/>
        </w:rPr>
        <w:t xml:space="preserve"> integral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nasional</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usaha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peningkatan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kualitas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sumberdaya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manusia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pedesaan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keseluruhan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dilakukan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berkelanjutan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berlandaskan</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potensi</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kemampuan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pedesaan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pelaksanaannya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pedesaan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seharusnya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mengacu</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pencapaian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yaitu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mewujudkan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kehidupan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pedesaan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mandiri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maju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sejahtera</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berkeadilan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kunci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keberhasilan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yaitu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melibatkan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langsung</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setiap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tahapan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didesa</w:t>
      </w:r>
      <w:proofErr w:type="spellEnd"/>
      <w:r w:rsidRPr="00A622D8">
        <w:rPr>
          <w:rFonts w:ascii="Times New Roman" w:hAnsi="Times New Roman" w:cs="Times New Roman"/>
          <w:sz w:val="24"/>
          <w:szCs w:val="24"/>
        </w:rPr>
        <w:t>/</w:t>
      </w:r>
      <w:proofErr w:type="spellStart"/>
      <w:r w:rsidRPr="00A622D8">
        <w:rPr>
          <w:rFonts w:ascii="Times New Roman" w:hAnsi="Times New Roman" w:cs="Times New Roman"/>
          <w:sz w:val="24"/>
          <w:szCs w:val="24"/>
        </w:rPr>
        <w:t>kelurahan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mulai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proses </w:t>
      </w:r>
      <w:proofErr w:type="spellStart"/>
      <w:r w:rsidRPr="00A622D8">
        <w:rPr>
          <w:rFonts w:ascii="Times New Roman" w:hAnsi="Times New Roman" w:cs="Times New Roman"/>
          <w:sz w:val="24"/>
          <w:szCs w:val="24"/>
        </w:rPr>
        <w:t>penyusunan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rencana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pelaksanaan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tindak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lanjut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
    <w:p w14:paraId="50EE6F95" w14:textId="77777777" w:rsidR="00BA5BF8" w:rsidRDefault="00BA5BF8" w:rsidP="00A622D8">
      <w:pPr>
        <w:spacing w:after="0" w:line="240" w:lineRule="atLeast"/>
        <w:ind w:right="35"/>
        <w:jc w:val="both"/>
        <w:rPr>
          <w:rFonts w:ascii="Times New Roman" w:hAnsi="Times New Roman" w:cs="Times New Roman"/>
          <w:b/>
          <w:sz w:val="24"/>
          <w:szCs w:val="24"/>
          <w:lang w:val="id-ID"/>
        </w:rPr>
      </w:pPr>
    </w:p>
    <w:p w14:paraId="068DBDC7" w14:textId="0EA4521A" w:rsidR="00AC193C" w:rsidRPr="00A622D8" w:rsidRDefault="00AC193C"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Pengertian partisipasi masyarakat</w:t>
      </w:r>
    </w:p>
    <w:p w14:paraId="06B63418" w14:textId="77777777" w:rsidR="00AC193C" w:rsidRPr="00A622D8" w:rsidRDefault="00AC193C" w:rsidP="00A622D8">
      <w:pPr>
        <w:spacing w:after="0" w:line="240" w:lineRule="atLeast"/>
        <w:ind w:right="35" w:firstLine="720"/>
        <w:jc w:val="both"/>
        <w:rPr>
          <w:rFonts w:ascii="Times New Roman" w:hAnsi="Times New Roman" w:cs="Times New Roman"/>
          <w:sz w:val="24"/>
          <w:szCs w:val="24"/>
          <w:lang w:val="id-ID"/>
        </w:rPr>
      </w:pPr>
      <w:proofErr w:type="spellStart"/>
      <w:r w:rsidRPr="00A622D8">
        <w:rPr>
          <w:rFonts w:ascii="Times New Roman" w:hAnsi="Times New Roman" w:cs="Times New Roman"/>
          <w:sz w:val="24"/>
        </w:rPr>
        <w:t>Partisipasi</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masyarakat</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menurut</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keith</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davis</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sastropoetro</w:t>
      </w:r>
      <w:proofErr w:type="spellEnd"/>
      <w:r w:rsidRPr="00A622D8">
        <w:rPr>
          <w:rFonts w:ascii="Times New Roman" w:hAnsi="Times New Roman" w:cs="Times New Roman"/>
          <w:sz w:val="24"/>
        </w:rPr>
        <w:t xml:space="preserve">, 1988:13) </w:t>
      </w:r>
      <w:proofErr w:type="spellStart"/>
      <w:r w:rsidRPr="00A622D8">
        <w:rPr>
          <w:rFonts w:ascii="Times New Roman" w:hAnsi="Times New Roman" w:cs="Times New Roman"/>
          <w:sz w:val="24"/>
        </w:rPr>
        <w:t>mengemukakan</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szCs w:val="24"/>
        </w:rPr>
        <w:t>definisi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yaitu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dapat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didefinisikan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sebagai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keterlibatan</w:t>
      </w:r>
      <w:proofErr w:type="spellEnd"/>
      <w:r w:rsidRPr="00A622D8">
        <w:rPr>
          <w:rFonts w:ascii="Times New Roman" w:hAnsi="Times New Roman" w:cs="Times New Roman"/>
          <w:sz w:val="24"/>
          <w:szCs w:val="24"/>
        </w:rPr>
        <w:t xml:space="preserve"> mental/</w:t>
      </w:r>
      <w:proofErr w:type="spellStart"/>
      <w:r w:rsidRPr="00A622D8">
        <w:rPr>
          <w:rFonts w:ascii="Times New Roman" w:hAnsi="Times New Roman" w:cs="Times New Roman"/>
          <w:sz w:val="24"/>
          <w:szCs w:val="24"/>
        </w:rPr>
        <w:t>pikiran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emosi</w:t>
      </w:r>
      <w:proofErr w:type="spellEnd"/>
      <w:r w:rsidRPr="00A622D8">
        <w:rPr>
          <w:rFonts w:ascii="Times New Roman" w:hAnsi="Times New Roman" w:cs="Times New Roman"/>
          <w:sz w:val="24"/>
          <w:szCs w:val="24"/>
        </w:rPr>
        <w:t>/</w:t>
      </w:r>
      <w:proofErr w:type="spellStart"/>
      <w:r w:rsidRPr="00A622D8">
        <w:rPr>
          <w:rFonts w:ascii="Times New Roman" w:hAnsi="Times New Roman" w:cs="Times New Roman"/>
          <w:sz w:val="24"/>
          <w:szCs w:val="24"/>
        </w:rPr>
        <w:t>perasaan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seseorang</w:t>
      </w:r>
      <w:proofErr w:type="spellEnd"/>
      <w:r w:rsidRPr="00A622D8">
        <w:rPr>
          <w:rFonts w:ascii="Times New Roman" w:hAnsi="Times New Roman" w:cs="Times New Roman"/>
          <w:sz w:val="24"/>
          <w:szCs w:val="24"/>
        </w:rPr>
        <w:t xml:space="preserve"> di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situasi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lastRenderedPageBreak/>
        <w:t>kelompok</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mendorongnya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memberikan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sumbangan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kepada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kelompok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usaha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mencapai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serta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turut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bertanggung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jawab</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terhadap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usaha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mencapai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serta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turut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bertanggung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jawab</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terhadap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usaha</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bersangkutan</w:t>
      </w:r>
      <w:proofErr w:type="spellEnd"/>
      <w:r w:rsidRPr="00A622D8">
        <w:rPr>
          <w:rFonts w:ascii="Times New Roman" w:hAnsi="Times New Roman" w:cs="Times New Roman"/>
          <w:sz w:val="24"/>
          <w:szCs w:val="24"/>
        </w:rPr>
        <w:t>.</w:t>
      </w:r>
    </w:p>
    <w:p w14:paraId="16985BB2" w14:textId="77777777" w:rsidR="00BA5BF8" w:rsidRDefault="00BA5BF8" w:rsidP="00A622D8">
      <w:pPr>
        <w:spacing w:after="0" w:line="240" w:lineRule="atLeast"/>
        <w:ind w:right="35"/>
        <w:jc w:val="both"/>
        <w:rPr>
          <w:rFonts w:ascii="Times New Roman" w:hAnsi="Times New Roman" w:cs="Times New Roman"/>
          <w:b/>
          <w:sz w:val="24"/>
          <w:szCs w:val="24"/>
          <w:lang w:val="id-ID"/>
        </w:rPr>
      </w:pPr>
    </w:p>
    <w:p w14:paraId="16F9240F" w14:textId="663B938C" w:rsidR="00AC193C" w:rsidRPr="00A622D8" w:rsidRDefault="00AC193C"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Pengertian partisipasi masyarakat dalam pembangunan desa</w:t>
      </w:r>
    </w:p>
    <w:p w14:paraId="6EE914C9" w14:textId="77777777" w:rsidR="00AC193C" w:rsidRPr="00A622D8" w:rsidRDefault="00AC193C" w:rsidP="00A622D8">
      <w:pPr>
        <w:spacing w:after="0" w:line="240" w:lineRule="atLeast"/>
        <w:ind w:right="35" w:firstLine="720"/>
        <w:jc w:val="both"/>
        <w:rPr>
          <w:rFonts w:ascii="Times New Roman" w:hAnsi="Times New Roman" w:cs="Times New Roman"/>
          <w:sz w:val="24"/>
        </w:rPr>
      </w:pPr>
      <w:proofErr w:type="spellStart"/>
      <w:r w:rsidRPr="00A622D8">
        <w:rPr>
          <w:rFonts w:ascii="Times New Roman" w:hAnsi="Times New Roman" w:cs="Times New Roman"/>
          <w:sz w:val="24"/>
        </w:rPr>
        <w:t>Partisipasi</w:t>
      </w:r>
      <w:proofErr w:type="spellEnd"/>
      <w:r w:rsidRPr="00A622D8">
        <w:rPr>
          <w:rFonts w:ascii="Times New Roman" w:hAnsi="Times New Roman" w:cs="Times New Roman"/>
          <w:b/>
          <w:sz w:val="24"/>
        </w:rPr>
        <w:t xml:space="preserve"> </w:t>
      </w:r>
      <w:proofErr w:type="spellStart"/>
      <w:r w:rsidRPr="00A622D8">
        <w:rPr>
          <w:rFonts w:ascii="Times New Roman" w:hAnsi="Times New Roman" w:cs="Times New Roman"/>
          <w:sz w:val="24"/>
        </w:rPr>
        <w:t>masyarakat</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dalam</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pembangunan</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desa</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menurut</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cohen</w:t>
      </w:r>
      <w:proofErr w:type="spellEnd"/>
      <w:r w:rsidRPr="00A622D8">
        <w:rPr>
          <w:rFonts w:ascii="Times New Roman" w:hAnsi="Times New Roman" w:cs="Times New Roman"/>
          <w:sz w:val="24"/>
        </w:rPr>
        <w:t xml:space="preserve"> dan </w:t>
      </w:r>
      <w:proofErr w:type="spellStart"/>
      <w:r w:rsidRPr="00A622D8">
        <w:rPr>
          <w:rFonts w:ascii="Times New Roman" w:hAnsi="Times New Roman" w:cs="Times New Roman"/>
          <w:sz w:val="24"/>
        </w:rPr>
        <w:t>uphoff</w:t>
      </w:r>
      <w:proofErr w:type="spellEnd"/>
      <w:r w:rsidRPr="00A622D8">
        <w:rPr>
          <w:rFonts w:ascii="Times New Roman" w:hAnsi="Times New Roman" w:cs="Times New Roman"/>
          <w:sz w:val="24"/>
        </w:rPr>
        <w:t xml:space="preserve"> (Siti </w:t>
      </w:r>
      <w:r w:rsidRPr="00A622D8">
        <w:rPr>
          <w:rFonts w:ascii="Times New Roman" w:hAnsi="Times New Roman" w:cs="Times New Roman"/>
          <w:sz w:val="24"/>
          <w:szCs w:val="24"/>
        </w:rPr>
        <w:t xml:space="preserve">Irene </w:t>
      </w:r>
      <w:proofErr w:type="spellStart"/>
      <w:r w:rsidRPr="00A622D8">
        <w:rPr>
          <w:rFonts w:ascii="Times New Roman" w:hAnsi="Times New Roman" w:cs="Times New Roman"/>
          <w:sz w:val="24"/>
          <w:szCs w:val="24"/>
        </w:rPr>
        <w:t>Astuti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Dwiningrum</w:t>
      </w:r>
      <w:proofErr w:type="spellEnd"/>
      <w:r w:rsidRPr="00A622D8">
        <w:rPr>
          <w:rFonts w:ascii="Times New Roman" w:hAnsi="Times New Roman" w:cs="Times New Roman"/>
          <w:sz w:val="24"/>
          <w:szCs w:val="24"/>
        </w:rPr>
        <w:t xml:space="preserve">, 2011:51) </w:t>
      </w:r>
      <w:proofErr w:type="spellStart"/>
      <w:r w:rsidRPr="00A622D8">
        <w:rPr>
          <w:rFonts w:ascii="Times New Roman" w:hAnsi="Times New Roman" w:cs="Times New Roman"/>
          <w:sz w:val="24"/>
          <w:szCs w:val="24"/>
        </w:rPr>
        <w:t>mengemukakan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sebagai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keterlibatan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proses </w:t>
      </w:r>
      <w:proofErr w:type="spellStart"/>
      <w:r w:rsidRPr="00A622D8">
        <w:rPr>
          <w:rFonts w:ascii="Times New Roman" w:hAnsi="Times New Roman" w:cs="Times New Roman"/>
          <w:sz w:val="24"/>
          <w:szCs w:val="24"/>
        </w:rPr>
        <w:t>pembuatan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pelaksanaan</w:t>
      </w:r>
      <w:proofErr w:type="spellEnd"/>
      <w:r w:rsidRPr="00A622D8">
        <w:rPr>
          <w:rFonts w:ascii="Times New Roman" w:hAnsi="Times New Roman" w:cs="Times New Roman"/>
          <w:sz w:val="24"/>
          <w:szCs w:val="24"/>
        </w:rPr>
        <w:t xml:space="preserve"> program, </w:t>
      </w:r>
      <w:proofErr w:type="spellStart"/>
      <w:r w:rsidRPr="00A622D8">
        <w:rPr>
          <w:rFonts w:ascii="Times New Roman" w:hAnsi="Times New Roman" w:cs="Times New Roman"/>
          <w:sz w:val="24"/>
          <w:szCs w:val="24"/>
        </w:rPr>
        <w:t>memperoleh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kemanfaatan</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mengevaluasi</w:t>
      </w:r>
      <w:proofErr w:type="spellEnd"/>
      <w:r w:rsidRPr="00A622D8">
        <w:rPr>
          <w:rFonts w:ascii="Times New Roman" w:hAnsi="Times New Roman" w:cs="Times New Roman"/>
          <w:sz w:val="24"/>
          <w:szCs w:val="24"/>
        </w:rPr>
        <w:t xml:space="preserve"> program.</w:t>
      </w:r>
    </w:p>
    <w:p w14:paraId="706E32BA" w14:textId="77777777" w:rsidR="00BA5BF8" w:rsidRDefault="00BA5BF8" w:rsidP="00A622D8">
      <w:pPr>
        <w:spacing w:after="0" w:line="240" w:lineRule="atLeast"/>
        <w:ind w:right="35"/>
        <w:jc w:val="both"/>
        <w:rPr>
          <w:rFonts w:ascii="Times New Roman" w:hAnsi="Times New Roman" w:cs="Times New Roman"/>
          <w:b/>
          <w:sz w:val="24"/>
          <w:szCs w:val="24"/>
          <w:lang w:val="id-ID"/>
        </w:rPr>
      </w:pPr>
    </w:p>
    <w:p w14:paraId="7ECF4BD7" w14:textId="6E027C79" w:rsidR="00AC193C" w:rsidRPr="00A622D8" w:rsidRDefault="001A1A86"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Pengertian partisipasi masyarakat dalam pengambilan keputusan</w:t>
      </w:r>
    </w:p>
    <w:p w14:paraId="719D7BCD" w14:textId="77777777" w:rsidR="001A1A86" w:rsidRPr="00A622D8" w:rsidRDefault="001A1A86" w:rsidP="00A622D8">
      <w:pPr>
        <w:spacing w:after="0" w:line="240" w:lineRule="atLeast"/>
        <w:ind w:right="35" w:firstLine="720"/>
        <w:jc w:val="both"/>
        <w:rPr>
          <w:rFonts w:ascii="Times New Roman" w:hAnsi="Times New Roman" w:cs="Times New Roman"/>
          <w:sz w:val="24"/>
        </w:rPr>
      </w:pPr>
      <w:proofErr w:type="spellStart"/>
      <w:r w:rsidRPr="00A622D8">
        <w:rPr>
          <w:rFonts w:ascii="Times New Roman" w:hAnsi="Times New Roman" w:cs="Times New Roman"/>
          <w:sz w:val="24"/>
        </w:rPr>
        <w:t>Partisipasi</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masyarakat</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dalam</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pengambilan</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keputusan</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menurut</w:t>
      </w:r>
      <w:proofErr w:type="spellEnd"/>
      <w:r w:rsidRPr="00A622D8">
        <w:rPr>
          <w:rFonts w:ascii="Times New Roman" w:hAnsi="Times New Roman" w:cs="Times New Roman"/>
          <w:sz w:val="24"/>
          <w:szCs w:val="24"/>
        </w:rPr>
        <w:t xml:space="preserve"> Robinson </w:t>
      </w:r>
      <w:proofErr w:type="spellStart"/>
      <w:r w:rsidRPr="00A622D8">
        <w:rPr>
          <w:rFonts w:ascii="Times New Roman" w:hAnsi="Times New Roman" w:cs="Times New Roman"/>
          <w:sz w:val="24"/>
          <w:szCs w:val="24"/>
        </w:rPr>
        <w:t>Tarigan</w:t>
      </w:r>
      <w:proofErr w:type="spellEnd"/>
      <w:r w:rsidRPr="00A622D8">
        <w:rPr>
          <w:rFonts w:ascii="Times New Roman" w:hAnsi="Times New Roman" w:cs="Times New Roman"/>
          <w:sz w:val="24"/>
          <w:szCs w:val="24"/>
        </w:rPr>
        <w:t xml:space="preserve"> (2004:5-6) </w:t>
      </w:r>
      <w:proofErr w:type="spellStart"/>
      <w:r w:rsidRPr="00A622D8">
        <w:rPr>
          <w:rFonts w:ascii="Times New Roman" w:hAnsi="Times New Roman" w:cs="Times New Roman"/>
          <w:sz w:val="24"/>
          <w:szCs w:val="24"/>
        </w:rPr>
        <w:t>perencanaan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bagian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memilih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tindakan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menyelesaikan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permasalahan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Perencanaan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adalah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hal-hal</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bersangkut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masa </w:t>
      </w:r>
      <w:proofErr w:type="spellStart"/>
      <w:r w:rsidRPr="00A622D8">
        <w:rPr>
          <w:rFonts w:ascii="Times New Roman" w:hAnsi="Times New Roman" w:cs="Times New Roman"/>
          <w:sz w:val="24"/>
          <w:szCs w:val="24"/>
        </w:rPr>
        <w:t>depan</w:t>
      </w:r>
      <w:proofErr w:type="spellEnd"/>
      <w:r w:rsidRPr="00A622D8">
        <w:rPr>
          <w:rFonts w:ascii="Times New Roman" w:hAnsi="Times New Roman" w:cs="Times New Roman"/>
          <w:sz w:val="24"/>
          <w:szCs w:val="24"/>
        </w:rPr>
        <w:t xml:space="preserve">. Oleh </w:t>
      </w:r>
      <w:proofErr w:type="spellStart"/>
      <w:r w:rsidRPr="00A622D8">
        <w:rPr>
          <w:rFonts w:ascii="Times New Roman" w:hAnsi="Times New Roman" w:cs="Times New Roman"/>
          <w:sz w:val="24"/>
          <w:szCs w:val="24"/>
        </w:rPr>
        <w:t>sebab</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membutuhkan</w:t>
      </w:r>
      <w:proofErr w:type="spellEnd"/>
      <w:r w:rsidRPr="00A622D8">
        <w:rPr>
          <w:rFonts w:ascii="Times New Roman" w:hAnsi="Times New Roman" w:cs="Times New Roman"/>
          <w:sz w:val="24"/>
          <w:szCs w:val="24"/>
        </w:rPr>
        <w:t xml:space="preserve"> proses yang </w:t>
      </w:r>
      <w:proofErr w:type="spellStart"/>
      <w:r w:rsidRPr="00A622D8">
        <w:rPr>
          <w:rFonts w:ascii="Times New Roman" w:hAnsi="Times New Roman" w:cs="Times New Roman"/>
          <w:sz w:val="24"/>
          <w:szCs w:val="24"/>
        </w:rPr>
        <w:t>rumit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ditujukan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menyelesaikan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suatu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sedangkan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perencanaan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ditujukan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mencapai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suatu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tujuan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tertentu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dimasa</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datang</w:t>
      </w:r>
      <w:proofErr w:type="spellEnd"/>
      <w:r w:rsidRPr="00A622D8">
        <w:rPr>
          <w:rFonts w:ascii="Times New Roman" w:hAnsi="Times New Roman" w:cs="Times New Roman"/>
          <w:sz w:val="24"/>
          <w:szCs w:val="24"/>
        </w:rPr>
        <w:t>.</w:t>
      </w:r>
    </w:p>
    <w:p w14:paraId="41A35BB0" w14:textId="77777777" w:rsidR="001A1A86" w:rsidRPr="00A622D8" w:rsidRDefault="001A1A86" w:rsidP="00A622D8">
      <w:pPr>
        <w:spacing w:after="0" w:line="240" w:lineRule="atLeast"/>
        <w:ind w:right="35" w:firstLine="720"/>
        <w:jc w:val="both"/>
        <w:rPr>
          <w:rFonts w:ascii="Times New Roman" w:hAnsi="Times New Roman" w:cs="Times New Roman"/>
          <w:sz w:val="24"/>
          <w:szCs w:val="24"/>
        </w:rPr>
      </w:pPr>
      <w:proofErr w:type="spellStart"/>
      <w:r w:rsidRPr="00A622D8">
        <w:rPr>
          <w:rFonts w:ascii="Times New Roman" w:hAnsi="Times New Roman" w:cs="Times New Roman"/>
          <w:sz w:val="24"/>
        </w:rPr>
        <w:t>Menurut</w:t>
      </w:r>
      <w:proofErr w:type="spellEnd"/>
      <w:r w:rsidRPr="00A622D8">
        <w:rPr>
          <w:rFonts w:ascii="Times New Roman" w:hAnsi="Times New Roman" w:cs="Times New Roman"/>
          <w:sz w:val="24"/>
        </w:rPr>
        <w:t xml:space="preserve"> </w:t>
      </w:r>
      <w:proofErr w:type="spellStart"/>
      <w:r w:rsidRPr="00A622D8">
        <w:rPr>
          <w:rFonts w:ascii="Times New Roman" w:hAnsi="Times New Roman" w:cs="Times New Roman"/>
          <w:sz w:val="24"/>
        </w:rPr>
        <w:t>cohen</w:t>
      </w:r>
      <w:proofErr w:type="spellEnd"/>
      <w:r w:rsidRPr="00A622D8">
        <w:rPr>
          <w:rFonts w:ascii="Times New Roman" w:hAnsi="Times New Roman" w:cs="Times New Roman"/>
          <w:sz w:val="24"/>
        </w:rPr>
        <w:t xml:space="preserve"> dan </w:t>
      </w:r>
      <w:proofErr w:type="spellStart"/>
      <w:r w:rsidRPr="00A622D8">
        <w:rPr>
          <w:rFonts w:ascii="Times New Roman" w:hAnsi="Times New Roman" w:cs="Times New Roman"/>
          <w:sz w:val="24"/>
        </w:rPr>
        <w:t>uphoff</w:t>
      </w:r>
      <w:proofErr w:type="spellEnd"/>
      <w:r w:rsidRPr="00A622D8">
        <w:rPr>
          <w:rFonts w:ascii="Times New Roman" w:hAnsi="Times New Roman" w:cs="Times New Roman"/>
          <w:sz w:val="24"/>
        </w:rPr>
        <w:t xml:space="preserve"> (Siti </w:t>
      </w:r>
      <w:r w:rsidRPr="00A622D8">
        <w:rPr>
          <w:rFonts w:ascii="Times New Roman" w:hAnsi="Times New Roman" w:cs="Times New Roman"/>
          <w:sz w:val="24"/>
          <w:szCs w:val="24"/>
        </w:rPr>
        <w:t xml:space="preserve">Irene </w:t>
      </w:r>
      <w:proofErr w:type="spellStart"/>
      <w:r w:rsidRPr="00A622D8">
        <w:rPr>
          <w:rFonts w:ascii="Times New Roman" w:hAnsi="Times New Roman" w:cs="Times New Roman"/>
          <w:sz w:val="24"/>
          <w:szCs w:val="24"/>
        </w:rPr>
        <w:t>Astuti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Dwiningrum</w:t>
      </w:r>
      <w:proofErr w:type="spellEnd"/>
      <w:r w:rsidRPr="00A622D8">
        <w:rPr>
          <w:rFonts w:ascii="Times New Roman" w:hAnsi="Times New Roman" w:cs="Times New Roman"/>
          <w:sz w:val="24"/>
          <w:szCs w:val="24"/>
        </w:rPr>
        <w:t xml:space="preserve">, 2011: 61-63)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berkaitan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penentuan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alternatif</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menuju</w:t>
      </w:r>
      <w:proofErr w:type="spellEnd"/>
      <w:r w:rsidRPr="00A622D8">
        <w:rPr>
          <w:rFonts w:ascii="Times New Roman" w:hAnsi="Times New Roman" w:cs="Times New Roman"/>
          <w:sz w:val="24"/>
          <w:szCs w:val="24"/>
        </w:rPr>
        <w:t xml:space="preserve"> kata </w:t>
      </w:r>
      <w:proofErr w:type="spellStart"/>
      <w:r w:rsidRPr="00A622D8">
        <w:rPr>
          <w:rFonts w:ascii="Times New Roman" w:hAnsi="Times New Roman" w:cs="Times New Roman"/>
          <w:sz w:val="24"/>
          <w:szCs w:val="24"/>
        </w:rPr>
        <w:t>sepakat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tentang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berbagai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gagasan</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menyangkut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kepantingan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bersama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hal</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sangat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penting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karena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menuntut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untuk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ikut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menentukan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arah</w:t>
      </w:r>
      <w:proofErr w:type="spellEnd"/>
      <w:r w:rsidRPr="00A622D8">
        <w:rPr>
          <w:rFonts w:ascii="Times New Roman" w:hAnsi="Times New Roman" w:cs="Times New Roman"/>
          <w:sz w:val="24"/>
          <w:szCs w:val="24"/>
        </w:rPr>
        <w:t xml:space="preserve"> dan </w:t>
      </w:r>
      <w:proofErr w:type="spellStart"/>
      <w:r w:rsidRPr="00A622D8">
        <w:rPr>
          <w:rFonts w:ascii="Times New Roman" w:hAnsi="Times New Roman" w:cs="Times New Roman"/>
          <w:sz w:val="24"/>
          <w:szCs w:val="24"/>
        </w:rPr>
        <w:t>orientasi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pembangunan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Wujudnya</w:t>
      </w:r>
      <w:proofErr w:type="spellEnd"/>
      <w:r w:rsidRPr="00A622D8">
        <w:rPr>
          <w:rFonts w:ascii="Times New Roman" w:hAnsi="Times New Roman" w:cs="Times New Roman"/>
          <w:sz w:val="24"/>
          <w:szCs w:val="24"/>
        </w:rPr>
        <w:t xml:space="preserve">: </w:t>
      </w:r>
    </w:p>
    <w:p w14:paraId="33013E4A" w14:textId="77777777" w:rsidR="001A1A86" w:rsidRPr="00A622D8" w:rsidRDefault="001A1A86" w:rsidP="00A622D8">
      <w:pPr>
        <w:pStyle w:val="ListParagraph"/>
        <w:numPr>
          <w:ilvl w:val="0"/>
          <w:numId w:val="6"/>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Kehadiran rapat merupakan keikutsertaan, ketersediaan masyarakat secara fisik dan mental terhadap aktifitas rapat. </w:t>
      </w:r>
    </w:p>
    <w:p w14:paraId="51BF5E12" w14:textId="77777777" w:rsidR="001A1A86" w:rsidRPr="00A622D8" w:rsidRDefault="001A1A86" w:rsidP="00A622D8">
      <w:pPr>
        <w:pStyle w:val="ListParagraph"/>
        <w:numPr>
          <w:ilvl w:val="0"/>
          <w:numId w:val="6"/>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Sumbangan pemikiran merupakan sumbangan ide, pendapat atau buah pikir konstruktif, baik untuk menyusun program dan juga untuk mewujudkannya dengan memberikan pengalaman dan pengetahuan guna mengembangkan kegiatan yang diikutinya.</w:t>
      </w:r>
    </w:p>
    <w:p w14:paraId="3588B36E" w14:textId="77777777" w:rsidR="001A1A86" w:rsidRPr="00A622D8" w:rsidRDefault="001A1A86" w:rsidP="00A622D8">
      <w:pPr>
        <w:pStyle w:val="ListParagraph"/>
        <w:numPr>
          <w:ilvl w:val="0"/>
          <w:numId w:val="6"/>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Diskusi merupakan perundingan untuk bertukar pikiran mengenai suatu masalah untuk mendapatkan kesepakatan, serta keputusan bersama tentang sebuah masalah yang dibahas tersebut. </w:t>
      </w:r>
    </w:p>
    <w:p w14:paraId="58584319" w14:textId="77777777" w:rsidR="001A1A86" w:rsidRPr="00A622D8" w:rsidRDefault="001A1A86" w:rsidP="00A622D8">
      <w:pPr>
        <w:pStyle w:val="ListParagraph"/>
        <w:numPr>
          <w:ilvl w:val="0"/>
          <w:numId w:val="6"/>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Tanggapan atau penolakan terhadap program yang ditawarkan. Tanggapan merupakan menyampaikan dukungan atau kritikan terhadap ide dan gagasan yang telah disampaikan dalam rapat. </w:t>
      </w:r>
    </w:p>
    <w:p w14:paraId="4D130281" w14:textId="77777777" w:rsidR="006E12AE" w:rsidRPr="00A622D8" w:rsidRDefault="006E12AE" w:rsidP="00A622D8">
      <w:pPr>
        <w:spacing w:after="0" w:line="240" w:lineRule="atLeast"/>
        <w:ind w:right="35"/>
        <w:jc w:val="both"/>
        <w:rPr>
          <w:rFonts w:ascii="Times New Roman" w:hAnsi="Times New Roman" w:cs="Times New Roman"/>
          <w:b/>
          <w:sz w:val="24"/>
        </w:rPr>
      </w:pPr>
    </w:p>
    <w:p w14:paraId="6D53E255" w14:textId="77777777" w:rsidR="001A1A86" w:rsidRPr="00A622D8" w:rsidRDefault="001A1A86" w:rsidP="00A622D8">
      <w:pPr>
        <w:spacing w:after="0" w:line="240" w:lineRule="atLeast"/>
        <w:ind w:right="35"/>
        <w:jc w:val="both"/>
        <w:rPr>
          <w:rFonts w:ascii="Times New Roman" w:hAnsi="Times New Roman" w:cs="Times New Roman"/>
          <w:b/>
          <w:sz w:val="24"/>
          <w:lang w:val="id-ID"/>
        </w:rPr>
      </w:pPr>
      <w:r w:rsidRPr="00A622D8">
        <w:rPr>
          <w:rFonts w:ascii="Times New Roman" w:hAnsi="Times New Roman" w:cs="Times New Roman"/>
          <w:b/>
          <w:sz w:val="24"/>
          <w:lang w:val="id-ID"/>
        </w:rPr>
        <w:t>METODE PENELITIAN</w:t>
      </w:r>
    </w:p>
    <w:p w14:paraId="12F870F8" w14:textId="0C4A1C08" w:rsidR="00493769" w:rsidRPr="00A622D8" w:rsidRDefault="001A1A86" w:rsidP="00BA5BF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szCs w:val="24"/>
        </w:rPr>
        <w:t xml:space="preserve">Pada </w:t>
      </w:r>
      <w:proofErr w:type="spellStart"/>
      <w:r w:rsidRPr="00A622D8">
        <w:rPr>
          <w:rFonts w:ascii="Times New Roman" w:hAnsi="Times New Roman" w:cs="Times New Roman"/>
          <w:sz w:val="24"/>
          <w:szCs w:val="24"/>
        </w:rPr>
        <w:t>penelitian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adalah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jenis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penelitian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deskriptif</w:t>
      </w:r>
      <w:proofErr w:type="spellEnd"/>
      <w:r w:rsidRPr="00A622D8">
        <w:rPr>
          <w:rFonts w:ascii="Times New Roman" w:hAnsi="Times New Roman" w:cs="Times New Roman"/>
          <w:sz w:val="24"/>
          <w:szCs w:val="24"/>
          <w:lang w:val="id-ID"/>
        </w:rPr>
        <w:t xml:space="preserve"> kualitatif</w:t>
      </w:r>
      <w:r w:rsidR="00BA5BF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dengan</w:t>
      </w:r>
      <w:proofErr w:type="spellEnd"/>
      <w:r w:rsidR="00BA5BF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metode</w:t>
      </w:r>
      <w:proofErr w:type="spellEnd"/>
      <w:r w:rsidR="00BA5BF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observasi</w:t>
      </w:r>
      <w:proofErr w:type="spellEnd"/>
      <w:r w:rsidR="00BA5BF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wawancara</w:t>
      </w:r>
      <w:proofErr w:type="spellEnd"/>
      <w:r w:rsidR="00BA5BF8">
        <w:rPr>
          <w:rFonts w:ascii="Times New Roman" w:hAnsi="Times New Roman" w:cs="Times New Roman"/>
          <w:sz w:val="24"/>
          <w:szCs w:val="24"/>
        </w:rPr>
        <w:t xml:space="preserve"> dan </w:t>
      </w:r>
      <w:proofErr w:type="spellStart"/>
      <w:r w:rsidR="00BA5BF8">
        <w:rPr>
          <w:rFonts w:ascii="Times New Roman" w:hAnsi="Times New Roman" w:cs="Times New Roman"/>
          <w:sz w:val="24"/>
          <w:szCs w:val="24"/>
        </w:rPr>
        <w:t>dokumentasi</w:t>
      </w:r>
      <w:proofErr w:type="spellEnd"/>
      <w:r w:rsidR="00BA5BF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Penelitian</w:t>
      </w:r>
      <w:proofErr w:type="spellEnd"/>
      <w:r w:rsidR="00493769" w:rsidRPr="00A622D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ini</w:t>
      </w:r>
      <w:proofErr w:type="spellEnd"/>
      <w:r w:rsidR="00BA5BF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memberikan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gambaran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atau</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uraian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atas</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suatu</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keadaan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sejernih</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mungkin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tanpa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ada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perlakuan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terhadap</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objek</w:t>
      </w:r>
      <w:proofErr w:type="spellEnd"/>
      <w:r w:rsidR="00493769" w:rsidRPr="00A622D8">
        <w:rPr>
          <w:rFonts w:ascii="Times New Roman" w:hAnsi="Times New Roman" w:cs="Times New Roman"/>
          <w:sz w:val="24"/>
          <w:szCs w:val="24"/>
        </w:rPr>
        <w:t xml:space="preserve"> yang </w:t>
      </w:r>
      <w:proofErr w:type="spellStart"/>
      <w:r w:rsidR="00493769" w:rsidRPr="00A622D8">
        <w:rPr>
          <w:rFonts w:ascii="Times New Roman" w:hAnsi="Times New Roman" w:cs="Times New Roman"/>
          <w:sz w:val="24"/>
          <w:szCs w:val="24"/>
        </w:rPr>
        <w:t>akan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diteliti</w:t>
      </w:r>
      <w:proofErr w:type="spellEnd"/>
      <w:r w:rsidR="00493769" w:rsidRPr="00A622D8">
        <w:rPr>
          <w:rFonts w:ascii="Times New Roman" w:hAnsi="Times New Roman" w:cs="Times New Roman"/>
          <w:sz w:val="24"/>
          <w:szCs w:val="24"/>
        </w:rPr>
        <w:t>.</w:t>
      </w:r>
      <w:r w:rsidR="00493769" w:rsidRPr="00A622D8">
        <w:rPr>
          <w:rFonts w:ascii="Times New Roman" w:hAnsi="Times New Roman" w:cs="Times New Roman"/>
          <w:sz w:val="24"/>
          <w:szCs w:val="24"/>
          <w:lang w:val="id-ID"/>
        </w:rPr>
        <w:t xml:space="preserve"> </w:t>
      </w:r>
      <w:proofErr w:type="spellStart"/>
      <w:r w:rsidR="00493769" w:rsidRPr="00A622D8">
        <w:rPr>
          <w:rFonts w:ascii="Times New Roman" w:hAnsi="Times New Roman" w:cs="Times New Roman"/>
          <w:sz w:val="24"/>
          <w:szCs w:val="24"/>
        </w:rPr>
        <w:t>Penelitian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deskriptif</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memusatkan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perhatian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kepada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pemecahan-pemecahan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masalah</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aktual</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sebagaimana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adanya</w:t>
      </w:r>
      <w:proofErr w:type="spellEnd"/>
      <w:r w:rsidR="00493769" w:rsidRPr="00A622D8">
        <w:rPr>
          <w:rFonts w:ascii="Times New Roman" w:hAnsi="Times New Roman" w:cs="Times New Roman"/>
          <w:sz w:val="24"/>
          <w:szCs w:val="24"/>
        </w:rPr>
        <w:t xml:space="preserve"> pada </w:t>
      </w:r>
      <w:proofErr w:type="spellStart"/>
      <w:r w:rsidR="00493769" w:rsidRPr="00A622D8">
        <w:rPr>
          <w:rFonts w:ascii="Times New Roman" w:hAnsi="Times New Roman" w:cs="Times New Roman"/>
          <w:sz w:val="24"/>
          <w:szCs w:val="24"/>
        </w:rPr>
        <w:t>saat</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penelitian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dilaksanakan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Penelitian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berusaha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menggambarkan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peristiwa</w:t>
      </w:r>
      <w:proofErr w:type="spellEnd"/>
      <w:r w:rsidR="00493769" w:rsidRPr="00A622D8">
        <w:rPr>
          <w:rFonts w:ascii="Times New Roman" w:hAnsi="Times New Roman" w:cs="Times New Roman"/>
          <w:sz w:val="24"/>
          <w:szCs w:val="24"/>
        </w:rPr>
        <w:t xml:space="preserve"> dan </w:t>
      </w:r>
      <w:proofErr w:type="spellStart"/>
      <w:r w:rsidR="00493769" w:rsidRPr="00A622D8">
        <w:rPr>
          <w:rFonts w:ascii="Times New Roman" w:hAnsi="Times New Roman" w:cs="Times New Roman"/>
          <w:sz w:val="24"/>
          <w:szCs w:val="24"/>
        </w:rPr>
        <w:t>kejadian</w:t>
      </w:r>
      <w:proofErr w:type="spellEnd"/>
      <w:r w:rsidR="00493769" w:rsidRPr="00A622D8">
        <w:rPr>
          <w:rFonts w:ascii="Times New Roman" w:hAnsi="Times New Roman" w:cs="Times New Roman"/>
          <w:sz w:val="24"/>
          <w:szCs w:val="24"/>
        </w:rPr>
        <w:t xml:space="preserve"> yang </w:t>
      </w:r>
      <w:proofErr w:type="spellStart"/>
      <w:r w:rsidR="00493769" w:rsidRPr="00A622D8">
        <w:rPr>
          <w:rFonts w:ascii="Times New Roman" w:hAnsi="Times New Roman" w:cs="Times New Roman"/>
          <w:sz w:val="24"/>
          <w:szCs w:val="24"/>
        </w:rPr>
        <w:t>menjadi</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pusat</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perhatiannya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kemudian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menyimpulkan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hasil</w:t>
      </w:r>
      <w:proofErr w:type="spellEnd"/>
      <w:r w:rsidR="00493769" w:rsidRPr="00A622D8">
        <w:rPr>
          <w:rFonts w:ascii="Times New Roman" w:hAnsi="Times New Roman" w:cs="Times New Roman"/>
          <w:sz w:val="24"/>
          <w:szCs w:val="24"/>
        </w:rPr>
        <w:t xml:space="preserve"> data yang </w:t>
      </w:r>
      <w:proofErr w:type="spellStart"/>
      <w:r w:rsidR="00493769" w:rsidRPr="00A622D8">
        <w:rPr>
          <w:rFonts w:ascii="Times New Roman" w:hAnsi="Times New Roman" w:cs="Times New Roman"/>
          <w:sz w:val="24"/>
          <w:szCs w:val="24"/>
        </w:rPr>
        <w:t>diperolehnya</w:t>
      </w:r>
      <w:proofErr w:type="spellEnd"/>
      <w:r w:rsidR="00493769" w:rsidRPr="00A622D8">
        <w:rPr>
          <w:rFonts w:ascii="Times New Roman" w:hAnsi="Times New Roman" w:cs="Times New Roman"/>
          <w:sz w:val="24"/>
          <w:szCs w:val="24"/>
        </w:rPr>
        <w:t>.</w:t>
      </w:r>
      <w:r w:rsidR="00BA5BF8">
        <w:rPr>
          <w:rFonts w:ascii="Times New Roman" w:hAnsi="Times New Roman" w:cs="Times New Roman"/>
          <w:sz w:val="24"/>
          <w:szCs w:val="24"/>
        </w:rPr>
        <w:t xml:space="preserve"> Adapun s</w:t>
      </w:r>
      <w:r w:rsidR="00493769" w:rsidRPr="00A622D8">
        <w:rPr>
          <w:rFonts w:ascii="Times New Roman" w:hAnsi="Times New Roman" w:cs="Times New Roman"/>
          <w:sz w:val="24"/>
          <w:szCs w:val="24"/>
          <w:lang w:val="id-ID"/>
        </w:rPr>
        <w:t>umber data yang digunakan dalam penelitian in</w:t>
      </w:r>
      <w:proofErr w:type="spellStart"/>
      <w:r w:rsidR="00BA5BF8">
        <w:rPr>
          <w:rFonts w:ascii="Times New Roman" w:hAnsi="Times New Roman" w:cs="Times New Roman"/>
          <w:sz w:val="24"/>
          <w:szCs w:val="24"/>
        </w:rPr>
        <w:t>i</w:t>
      </w:r>
      <w:proofErr w:type="spellEnd"/>
      <w:r w:rsidR="00BA5BF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adalah</w:t>
      </w:r>
      <w:proofErr w:type="spellEnd"/>
      <w:r w:rsidR="00BA5BF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Kepala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Desa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Rungau</w:t>
      </w:r>
      <w:proofErr w:type="spellEnd"/>
      <w:r w:rsidR="00493769" w:rsidRPr="00A622D8">
        <w:rPr>
          <w:rFonts w:ascii="Times New Roman" w:hAnsi="Times New Roman" w:cs="Times New Roman"/>
          <w:sz w:val="24"/>
          <w:szCs w:val="24"/>
        </w:rPr>
        <w:t xml:space="preserve"> Raya</w:t>
      </w:r>
      <w:r w:rsidR="00493769" w:rsidRPr="00A622D8">
        <w:rPr>
          <w:rFonts w:ascii="Times New Roman" w:hAnsi="Times New Roman" w:cs="Times New Roman"/>
          <w:sz w:val="24"/>
          <w:szCs w:val="24"/>
          <w:lang w:val="id-ID"/>
        </w:rPr>
        <w:t>, L</w:t>
      </w:r>
      <w:proofErr w:type="spellStart"/>
      <w:r w:rsidR="00493769" w:rsidRPr="00A622D8">
        <w:rPr>
          <w:rFonts w:ascii="Times New Roman" w:hAnsi="Times New Roman" w:cs="Times New Roman"/>
          <w:sz w:val="24"/>
          <w:szCs w:val="24"/>
        </w:rPr>
        <w:t>alu</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Ketua</w:t>
      </w:r>
      <w:proofErr w:type="spellEnd"/>
      <w:r w:rsidR="00493769" w:rsidRPr="00A622D8">
        <w:rPr>
          <w:rFonts w:ascii="Times New Roman" w:hAnsi="Times New Roman" w:cs="Times New Roman"/>
          <w:sz w:val="24"/>
          <w:szCs w:val="24"/>
        </w:rPr>
        <w:t xml:space="preserve"> </w:t>
      </w:r>
      <w:r w:rsidR="00493769" w:rsidRPr="00A622D8">
        <w:rPr>
          <w:rFonts w:ascii="Times New Roman" w:hAnsi="Times New Roman" w:cs="Times New Roman"/>
          <w:sz w:val="24"/>
          <w:szCs w:val="24"/>
          <w:lang w:val="id-ID"/>
        </w:rPr>
        <w:t xml:space="preserve">BPD, Ketua </w:t>
      </w:r>
      <w:r w:rsidR="00493769" w:rsidRPr="00A622D8">
        <w:rPr>
          <w:rFonts w:ascii="Times New Roman" w:hAnsi="Times New Roman" w:cs="Times New Roman"/>
          <w:sz w:val="24"/>
          <w:szCs w:val="24"/>
        </w:rPr>
        <w:t xml:space="preserve">RT dan </w:t>
      </w:r>
      <w:r w:rsidR="00493769" w:rsidRPr="00A622D8">
        <w:rPr>
          <w:rFonts w:ascii="Times New Roman" w:hAnsi="Times New Roman" w:cs="Times New Roman"/>
          <w:sz w:val="24"/>
          <w:szCs w:val="24"/>
          <w:lang w:val="id-ID"/>
        </w:rPr>
        <w:t>beberapa</w:t>
      </w:r>
      <w:r w:rsidR="00493769" w:rsidRPr="00A622D8">
        <w:rPr>
          <w:rFonts w:ascii="Times New Roman" w:hAnsi="Times New Roman" w:cs="Times New Roman"/>
          <w:sz w:val="24"/>
          <w:szCs w:val="24"/>
        </w:rPr>
        <w:t xml:space="preserve"> </w:t>
      </w:r>
      <w:r w:rsidR="00493769" w:rsidRPr="00A622D8">
        <w:rPr>
          <w:rFonts w:ascii="Times New Roman" w:hAnsi="Times New Roman" w:cs="Times New Roman"/>
          <w:sz w:val="24"/>
          <w:szCs w:val="24"/>
          <w:lang w:val="id-ID"/>
        </w:rPr>
        <w:lastRenderedPageBreak/>
        <w:t>masyarakat</w:t>
      </w:r>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desa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Rungau</w:t>
      </w:r>
      <w:proofErr w:type="spellEnd"/>
      <w:r w:rsidR="00493769" w:rsidRPr="00A622D8">
        <w:rPr>
          <w:rFonts w:ascii="Times New Roman" w:hAnsi="Times New Roman" w:cs="Times New Roman"/>
          <w:sz w:val="24"/>
          <w:szCs w:val="24"/>
        </w:rPr>
        <w:t xml:space="preserve"> Raya.</w:t>
      </w:r>
      <w:r w:rsidR="00BA5BF8">
        <w:rPr>
          <w:rFonts w:ascii="Times New Roman" w:hAnsi="Times New Roman" w:cs="Times New Roman"/>
          <w:sz w:val="24"/>
          <w:szCs w:val="24"/>
        </w:rPr>
        <w:t xml:space="preserve"> </w:t>
      </w:r>
      <w:proofErr w:type="spellStart"/>
      <w:r w:rsidR="00BA5BF8">
        <w:rPr>
          <w:rFonts w:ascii="Times New Roman" w:hAnsi="Times New Roman" w:cs="Times New Roman"/>
          <w:sz w:val="24"/>
          <w:szCs w:val="24"/>
        </w:rPr>
        <w:t>Sedangkan</w:t>
      </w:r>
      <w:proofErr w:type="spellEnd"/>
      <w:r w:rsidR="00BA5BF8">
        <w:rPr>
          <w:rFonts w:ascii="Times New Roman" w:hAnsi="Times New Roman" w:cs="Times New Roman"/>
          <w:sz w:val="24"/>
          <w:szCs w:val="24"/>
        </w:rPr>
        <w:t xml:space="preserve"> d</w:t>
      </w:r>
      <w:r w:rsidR="00493769" w:rsidRPr="00A622D8">
        <w:rPr>
          <w:rFonts w:ascii="Times New Roman" w:hAnsi="Times New Roman" w:cs="Times New Roman"/>
          <w:sz w:val="24"/>
          <w:szCs w:val="24"/>
        </w:rPr>
        <w:t xml:space="preserve">ata </w:t>
      </w:r>
      <w:proofErr w:type="spellStart"/>
      <w:r w:rsidR="00493769" w:rsidRPr="00A622D8">
        <w:rPr>
          <w:rFonts w:ascii="Times New Roman" w:hAnsi="Times New Roman" w:cs="Times New Roman"/>
          <w:sz w:val="24"/>
          <w:szCs w:val="24"/>
        </w:rPr>
        <w:t>sekunder</w:t>
      </w:r>
      <w:proofErr w:type="spellEnd"/>
      <w:r w:rsidR="00493769" w:rsidRPr="00A622D8">
        <w:rPr>
          <w:rFonts w:ascii="Times New Roman" w:hAnsi="Times New Roman" w:cs="Times New Roman"/>
          <w:sz w:val="24"/>
          <w:szCs w:val="24"/>
        </w:rPr>
        <w:t xml:space="preserve"> yang </w:t>
      </w:r>
      <w:proofErr w:type="spellStart"/>
      <w:r w:rsidR="00BA5BF8">
        <w:rPr>
          <w:rFonts w:ascii="Times New Roman" w:hAnsi="Times New Roman" w:cs="Times New Roman"/>
          <w:sz w:val="24"/>
          <w:szCs w:val="24"/>
        </w:rPr>
        <w:t>digunakan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adalah</w:t>
      </w:r>
      <w:proofErr w:type="spellEnd"/>
      <w:r w:rsidR="00493769" w:rsidRPr="00A622D8">
        <w:rPr>
          <w:rFonts w:ascii="Times New Roman" w:hAnsi="Times New Roman" w:cs="Times New Roman"/>
          <w:sz w:val="24"/>
          <w:szCs w:val="24"/>
        </w:rPr>
        <w:t xml:space="preserve"> data </w:t>
      </w:r>
      <w:proofErr w:type="spellStart"/>
      <w:r w:rsidR="00493769" w:rsidRPr="00A622D8">
        <w:rPr>
          <w:rFonts w:ascii="Times New Roman" w:hAnsi="Times New Roman" w:cs="Times New Roman"/>
          <w:sz w:val="24"/>
          <w:szCs w:val="24"/>
        </w:rPr>
        <w:t>pelengkap</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berupa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dokumen-dokumen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resmi</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buku-buku</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catatan-catatan</w:t>
      </w:r>
      <w:proofErr w:type="spellEnd"/>
      <w:r w:rsidR="00493769" w:rsidRPr="00A622D8">
        <w:rPr>
          <w:rFonts w:ascii="Times New Roman" w:hAnsi="Times New Roman" w:cs="Times New Roman"/>
          <w:sz w:val="24"/>
          <w:szCs w:val="24"/>
        </w:rPr>
        <w:t xml:space="preserve">, data-data, </w:t>
      </w:r>
      <w:proofErr w:type="spellStart"/>
      <w:r w:rsidR="00493769" w:rsidRPr="00A622D8">
        <w:rPr>
          <w:rFonts w:ascii="Times New Roman" w:hAnsi="Times New Roman" w:cs="Times New Roman"/>
          <w:sz w:val="24"/>
          <w:szCs w:val="24"/>
        </w:rPr>
        <w:t>arsip</w:t>
      </w:r>
      <w:proofErr w:type="spellEnd"/>
      <w:r w:rsidR="00493769" w:rsidRPr="00A622D8">
        <w:rPr>
          <w:rFonts w:ascii="Times New Roman" w:hAnsi="Times New Roman" w:cs="Times New Roman"/>
          <w:sz w:val="24"/>
          <w:szCs w:val="24"/>
        </w:rPr>
        <w:t xml:space="preserve"> dan </w:t>
      </w:r>
      <w:proofErr w:type="spellStart"/>
      <w:r w:rsidR="00493769" w:rsidRPr="00A622D8">
        <w:rPr>
          <w:rFonts w:ascii="Times New Roman" w:hAnsi="Times New Roman" w:cs="Times New Roman"/>
          <w:sz w:val="24"/>
          <w:szCs w:val="24"/>
        </w:rPr>
        <w:t>apa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saja</w:t>
      </w:r>
      <w:proofErr w:type="spellEnd"/>
      <w:r w:rsidR="00493769" w:rsidRPr="00A622D8">
        <w:rPr>
          <w:rFonts w:ascii="Times New Roman" w:hAnsi="Times New Roman" w:cs="Times New Roman"/>
          <w:sz w:val="24"/>
          <w:szCs w:val="24"/>
        </w:rPr>
        <w:t xml:space="preserve"> yang </w:t>
      </w:r>
      <w:proofErr w:type="spellStart"/>
      <w:r w:rsidR="00493769" w:rsidRPr="00A622D8">
        <w:rPr>
          <w:rFonts w:ascii="Times New Roman" w:hAnsi="Times New Roman" w:cs="Times New Roman"/>
          <w:sz w:val="24"/>
          <w:szCs w:val="24"/>
        </w:rPr>
        <w:t>terkait</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untuk</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mendukung</w:t>
      </w:r>
      <w:proofErr w:type="spellEnd"/>
      <w:r w:rsidR="00493769" w:rsidRPr="00A622D8">
        <w:rPr>
          <w:rFonts w:ascii="Times New Roman" w:hAnsi="Times New Roman" w:cs="Times New Roman"/>
          <w:sz w:val="24"/>
          <w:szCs w:val="24"/>
        </w:rPr>
        <w:t xml:space="preserve"> dan </w:t>
      </w:r>
      <w:proofErr w:type="spellStart"/>
      <w:r w:rsidR="00493769" w:rsidRPr="00A622D8">
        <w:rPr>
          <w:rFonts w:ascii="Times New Roman" w:hAnsi="Times New Roman" w:cs="Times New Roman"/>
          <w:sz w:val="24"/>
          <w:szCs w:val="24"/>
        </w:rPr>
        <w:t>memperoleh</w:t>
      </w:r>
      <w:proofErr w:type="spellEnd"/>
      <w:r w:rsidR="00493769" w:rsidRPr="00A622D8">
        <w:rPr>
          <w:rFonts w:ascii="Times New Roman" w:hAnsi="Times New Roman" w:cs="Times New Roman"/>
          <w:sz w:val="24"/>
          <w:szCs w:val="24"/>
        </w:rPr>
        <w:t xml:space="preserve"> data yang </w:t>
      </w:r>
      <w:proofErr w:type="spellStart"/>
      <w:r w:rsidR="00493769" w:rsidRPr="00A622D8">
        <w:rPr>
          <w:rFonts w:ascii="Times New Roman" w:hAnsi="Times New Roman" w:cs="Times New Roman"/>
          <w:sz w:val="24"/>
          <w:szCs w:val="24"/>
        </w:rPr>
        <w:t>diinginkan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sesuai</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dengan</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penelitian</w:t>
      </w:r>
      <w:proofErr w:type="spellEnd"/>
      <w:r w:rsidR="00493769" w:rsidRPr="00A622D8">
        <w:rPr>
          <w:rFonts w:ascii="Times New Roman" w:hAnsi="Times New Roman" w:cs="Times New Roman"/>
          <w:sz w:val="24"/>
          <w:szCs w:val="24"/>
        </w:rPr>
        <w:t xml:space="preserve"> yang </w:t>
      </w:r>
      <w:proofErr w:type="spellStart"/>
      <w:r w:rsidR="00493769" w:rsidRPr="00A622D8">
        <w:rPr>
          <w:rFonts w:ascii="Times New Roman" w:hAnsi="Times New Roman" w:cs="Times New Roman"/>
          <w:sz w:val="24"/>
          <w:szCs w:val="24"/>
        </w:rPr>
        <w:t>dikaji</w:t>
      </w:r>
      <w:proofErr w:type="spellEnd"/>
      <w:r w:rsidR="00493769" w:rsidRPr="00A622D8">
        <w:rPr>
          <w:rFonts w:ascii="Times New Roman" w:hAnsi="Times New Roman" w:cs="Times New Roman"/>
          <w:sz w:val="24"/>
          <w:szCs w:val="24"/>
        </w:rPr>
        <w:t xml:space="preserve">. Data </w:t>
      </w:r>
      <w:proofErr w:type="spellStart"/>
      <w:r w:rsidR="00493769" w:rsidRPr="00A622D8">
        <w:rPr>
          <w:rFonts w:ascii="Times New Roman" w:hAnsi="Times New Roman" w:cs="Times New Roman"/>
          <w:sz w:val="24"/>
          <w:szCs w:val="24"/>
        </w:rPr>
        <w:t>sekunder</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diperoleh</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dari</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arsip</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dokumen</w:t>
      </w:r>
      <w:proofErr w:type="spellEnd"/>
      <w:r w:rsidR="00493769" w:rsidRPr="00A622D8">
        <w:rPr>
          <w:rFonts w:ascii="Times New Roman" w:hAnsi="Times New Roman" w:cs="Times New Roman"/>
          <w:sz w:val="24"/>
          <w:szCs w:val="24"/>
        </w:rPr>
        <w:t xml:space="preserve"> dan juga </w:t>
      </w:r>
      <w:proofErr w:type="spellStart"/>
      <w:r w:rsidR="00493769" w:rsidRPr="00A622D8">
        <w:rPr>
          <w:rFonts w:ascii="Times New Roman" w:hAnsi="Times New Roman" w:cs="Times New Roman"/>
          <w:sz w:val="24"/>
          <w:szCs w:val="24"/>
        </w:rPr>
        <w:t>profil</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dari</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Desa</w:t>
      </w:r>
      <w:proofErr w:type="spellEnd"/>
      <w:r w:rsidR="00493769" w:rsidRPr="00A622D8">
        <w:rPr>
          <w:rFonts w:ascii="Times New Roman" w:hAnsi="Times New Roman" w:cs="Times New Roman"/>
          <w:sz w:val="24"/>
          <w:szCs w:val="24"/>
        </w:rPr>
        <w:t xml:space="preserve"> </w:t>
      </w:r>
      <w:proofErr w:type="spellStart"/>
      <w:r w:rsidR="00493769" w:rsidRPr="00A622D8">
        <w:rPr>
          <w:rFonts w:ascii="Times New Roman" w:hAnsi="Times New Roman" w:cs="Times New Roman"/>
          <w:sz w:val="24"/>
          <w:szCs w:val="24"/>
        </w:rPr>
        <w:t>Rungau</w:t>
      </w:r>
      <w:proofErr w:type="spellEnd"/>
      <w:r w:rsidR="00493769" w:rsidRPr="00A622D8">
        <w:rPr>
          <w:rFonts w:ascii="Times New Roman" w:hAnsi="Times New Roman" w:cs="Times New Roman"/>
          <w:sz w:val="24"/>
          <w:szCs w:val="24"/>
        </w:rPr>
        <w:t xml:space="preserve"> Raya. </w:t>
      </w:r>
    </w:p>
    <w:p w14:paraId="5EBC7B60" w14:textId="1FD22710" w:rsidR="00FD1FC2" w:rsidRPr="00BA5BF8" w:rsidRDefault="00BA5BF8" w:rsidP="00BA5BF8">
      <w:pPr>
        <w:spacing w:after="0" w:line="240" w:lineRule="atLeast"/>
        <w:ind w:right="35"/>
        <w:jc w:val="both"/>
        <w:rPr>
          <w:rFonts w:ascii="Times New Roman" w:hAnsi="Times New Roman" w:cs="Times New Roman"/>
          <w:b/>
          <w:sz w:val="28"/>
          <w:szCs w:val="24"/>
          <w:lang w:val="id-ID"/>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r w:rsidR="00FD1FC2" w:rsidRPr="00A622D8">
        <w:rPr>
          <w:rFonts w:ascii="Times New Roman" w:hAnsi="Times New Roman" w:cs="Times New Roman"/>
          <w:sz w:val="24"/>
          <w:szCs w:val="24"/>
        </w:rPr>
        <w:t>nalisis</w:t>
      </w:r>
      <w:proofErr w:type="spellEnd"/>
      <w:r w:rsidR="00FD1FC2" w:rsidRPr="00A622D8">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penyederhanaan</w:t>
      </w:r>
      <w:proofErr w:type="spellEnd"/>
      <w:r w:rsidR="00FD1FC2" w:rsidRPr="00A622D8">
        <w:rPr>
          <w:rFonts w:ascii="Times New Roman" w:hAnsi="Times New Roman" w:cs="Times New Roman"/>
          <w:sz w:val="24"/>
          <w:szCs w:val="24"/>
        </w:rPr>
        <w:t xml:space="preserve"> data </w:t>
      </w:r>
      <w:proofErr w:type="spellStart"/>
      <w:r w:rsidR="00FD1FC2" w:rsidRPr="00A622D8">
        <w:rPr>
          <w:rFonts w:ascii="Times New Roman" w:hAnsi="Times New Roman" w:cs="Times New Roman"/>
          <w:sz w:val="24"/>
          <w:szCs w:val="24"/>
        </w:rPr>
        <w:t>kedalam</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bentuk</w:t>
      </w:r>
      <w:proofErr w:type="spellEnd"/>
      <w:r w:rsidR="00FD1FC2" w:rsidRPr="00A622D8">
        <w:rPr>
          <w:rFonts w:ascii="Times New Roman" w:hAnsi="Times New Roman" w:cs="Times New Roman"/>
          <w:sz w:val="24"/>
          <w:szCs w:val="24"/>
        </w:rPr>
        <w:t xml:space="preserve"> yang </w:t>
      </w:r>
      <w:proofErr w:type="spellStart"/>
      <w:r w:rsidR="00FD1FC2" w:rsidRPr="00A622D8">
        <w:rPr>
          <w:rFonts w:ascii="Times New Roman" w:hAnsi="Times New Roman" w:cs="Times New Roman"/>
          <w:sz w:val="24"/>
          <w:szCs w:val="24"/>
        </w:rPr>
        <w:t>lebih</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mudah</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teknik</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analisis</w:t>
      </w:r>
      <w:proofErr w:type="spellEnd"/>
      <w:r w:rsidR="00FD1FC2" w:rsidRPr="00A622D8">
        <w:rPr>
          <w:rFonts w:ascii="Times New Roman" w:hAnsi="Times New Roman" w:cs="Times New Roman"/>
          <w:sz w:val="24"/>
          <w:szCs w:val="24"/>
        </w:rPr>
        <w:t xml:space="preserve"> data </w:t>
      </w:r>
      <w:proofErr w:type="spellStart"/>
      <w:r w:rsidR="00FD1FC2" w:rsidRPr="00A622D8">
        <w:rPr>
          <w:rFonts w:ascii="Times New Roman" w:hAnsi="Times New Roman" w:cs="Times New Roman"/>
          <w:sz w:val="24"/>
          <w:szCs w:val="24"/>
        </w:rPr>
        <w:t>dapat</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dilakukan</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untuk</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menguji</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keabsahan</w:t>
      </w:r>
      <w:proofErr w:type="spellEnd"/>
      <w:r w:rsidR="00FD1FC2" w:rsidRPr="00A622D8">
        <w:rPr>
          <w:rFonts w:ascii="Times New Roman" w:hAnsi="Times New Roman" w:cs="Times New Roman"/>
          <w:sz w:val="24"/>
          <w:szCs w:val="24"/>
        </w:rPr>
        <w:t xml:space="preserve"> data yang </w:t>
      </w:r>
      <w:proofErr w:type="spellStart"/>
      <w:r w:rsidR="00FD1FC2" w:rsidRPr="00A622D8">
        <w:rPr>
          <w:rFonts w:ascii="Times New Roman" w:hAnsi="Times New Roman" w:cs="Times New Roman"/>
          <w:sz w:val="24"/>
          <w:szCs w:val="24"/>
        </w:rPr>
        <w:t>diperoleh</w:t>
      </w:r>
      <w:proofErr w:type="spellEnd"/>
      <w:r w:rsidR="00FD1FC2" w:rsidRPr="00A622D8">
        <w:rPr>
          <w:rFonts w:ascii="Times New Roman" w:hAnsi="Times New Roman" w:cs="Times New Roman"/>
          <w:sz w:val="24"/>
          <w:szCs w:val="24"/>
        </w:rPr>
        <w:t>.</w:t>
      </w:r>
      <w:r w:rsidR="00FD1FC2" w:rsidRPr="00A622D8">
        <w:rPr>
          <w:rFonts w:ascii="Times New Roman" w:hAnsi="Times New Roman" w:cs="Times New Roman"/>
          <w:sz w:val="24"/>
          <w:szCs w:val="24"/>
          <w:lang w:val="id-ID"/>
        </w:rPr>
        <w:t xml:space="preserve"> </w:t>
      </w:r>
      <w:proofErr w:type="spellStart"/>
      <w:r w:rsidR="00FD1FC2" w:rsidRPr="00A622D8">
        <w:rPr>
          <w:rFonts w:ascii="Times New Roman" w:hAnsi="Times New Roman" w:cs="Times New Roman"/>
          <w:sz w:val="24"/>
          <w:szCs w:val="24"/>
        </w:rPr>
        <w:t>Tahap</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analisis</w:t>
      </w:r>
      <w:proofErr w:type="spellEnd"/>
      <w:r w:rsidR="00FD1FC2" w:rsidRPr="00A622D8">
        <w:rPr>
          <w:rFonts w:ascii="Times New Roman" w:hAnsi="Times New Roman" w:cs="Times New Roman"/>
          <w:sz w:val="24"/>
          <w:szCs w:val="24"/>
        </w:rPr>
        <w:t xml:space="preserve"> data </w:t>
      </w:r>
      <w:proofErr w:type="spellStart"/>
      <w:r w:rsidR="00FD1FC2" w:rsidRPr="00A622D8">
        <w:rPr>
          <w:rFonts w:ascii="Times New Roman" w:hAnsi="Times New Roman" w:cs="Times New Roman"/>
          <w:sz w:val="24"/>
          <w:szCs w:val="24"/>
        </w:rPr>
        <w:t>ini</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dapat</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dilakukan</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melalui</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tahap-tahap</w:t>
      </w:r>
      <w:proofErr w:type="spellEnd"/>
      <w:r w:rsidR="00FD1FC2" w:rsidRPr="00A622D8">
        <w:rPr>
          <w:rFonts w:ascii="Times New Roman" w:hAnsi="Times New Roman" w:cs="Times New Roman"/>
          <w:sz w:val="24"/>
          <w:szCs w:val="24"/>
        </w:rPr>
        <w:t xml:space="preserve"> </w:t>
      </w:r>
      <w:proofErr w:type="spellStart"/>
      <w:r w:rsidR="00FD1FC2" w:rsidRPr="00A622D8">
        <w:rPr>
          <w:rFonts w:ascii="Times New Roman" w:hAnsi="Times New Roman" w:cs="Times New Roman"/>
          <w:sz w:val="24"/>
          <w:szCs w:val="24"/>
        </w:rPr>
        <w:t>seperti</w:t>
      </w:r>
      <w:proofErr w:type="spellEnd"/>
      <w:r w:rsidR="00FD1FC2" w:rsidRPr="00A622D8">
        <w:rPr>
          <w:rFonts w:ascii="Times New Roman" w:hAnsi="Times New Roman" w:cs="Times New Roman"/>
          <w:sz w:val="24"/>
          <w:szCs w:val="24"/>
        </w:rPr>
        <w:t xml:space="preserve"> yang </w:t>
      </w:r>
      <w:proofErr w:type="spellStart"/>
      <w:r w:rsidR="00FD1FC2" w:rsidRPr="00A622D8">
        <w:rPr>
          <w:rFonts w:ascii="Times New Roman" w:hAnsi="Times New Roman" w:cs="Times New Roman"/>
          <w:sz w:val="24"/>
          <w:szCs w:val="24"/>
        </w:rPr>
        <w:t>diungkapkan</w:t>
      </w:r>
      <w:proofErr w:type="spellEnd"/>
      <w:r w:rsidR="00FD1FC2" w:rsidRPr="00A622D8">
        <w:rPr>
          <w:rFonts w:ascii="Times New Roman" w:hAnsi="Times New Roman" w:cs="Times New Roman"/>
          <w:sz w:val="24"/>
          <w:szCs w:val="24"/>
        </w:rPr>
        <w:t xml:space="preserve"> oleh Miles dan Huberman (2007:16)</w:t>
      </w:r>
      <w:r w:rsidR="00FD1FC2" w:rsidRPr="00A622D8">
        <w:rPr>
          <w:rFonts w:ascii="Times New Roman" w:hAnsi="Times New Roman" w:cs="Times New Roman"/>
          <w:sz w:val="24"/>
          <w:szCs w:val="24"/>
          <w:lang w:val="id-ID"/>
        </w:rPr>
        <w:t>, yaitu:</w:t>
      </w:r>
    </w:p>
    <w:p w14:paraId="7FD5E9FD" w14:textId="77777777" w:rsidR="00FD1FC2" w:rsidRPr="00A622D8" w:rsidRDefault="00FD1FC2" w:rsidP="00A622D8">
      <w:pPr>
        <w:pStyle w:val="ListParagraph"/>
        <w:numPr>
          <w:ilvl w:val="0"/>
          <w:numId w:val="11"/>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Reduksi data yaitu proses pemilihan, pemusatan perhatian pada penyederhanaan, pengabstrakan, transformasi data kasar yang muncul dari catatan-catatan lapangan.</w:t>
      </w:r>
    </w:p>
    <w:p w14:paraId="4C7E8020" w14:textId="77777777" w:rsidR="00FD1FC2" w:rsidRPr="00A622D8" w:rsidRDefault="00FD1FC2" w:rsidP="00A622D8">
      <w:pPr>
        <w:pStyle w:val="ListParagraph"/>
        <w:numPr>
          <w:ilvl w:val="0"/>
          <w:numId w:val="11"/>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Penyajian data yaitu menyajikan sekumpulan informasi yang tersusun dan memberikan kemungkinan melakukan penarikan kesimpulan dalam pengambilan tindakan.</w:t>
      </w:r>
    </w:p>
    <w:p w14:paraId="2C063726" w14:textId="77777777" w:rsidR="00FD1FC2" w:rsidRPr="00A622D8" w:rsidRDefault="00FD1FC2" w:rsidP="00A622D8">
      <w:pPr>
        <w:numPr>
          <w:ilvl w:val="0"/>
          <w:numId w:val="11"/>
        </w:numPr>
        <w:spacing w:after="0" w:line="240" w:lineRule="atLeast"/>
        <w:ind w:right="35"/>
        <w:jc w:val="both"/>
        <w:rPr>
          <w:rFonts w:ascii="Times New Roman" w:hAnsi="Times New Roman" w:cs="Times New Roman"/>
          <w:sz w:val="24"/>
          <w:szCs w:val="24"/>
        </w:rPr>
      </w:pPr>
      <w:proofErr w:type="spellStart"/>
      <w:r w:rsidRPr="00A622D8">
        <w:rPr>
          <w:rFonts w:ascii="Times New Roman" w:hAnsi="Times New Roman" w:cs="Times New Roman"/>
          <w:sz w:val="24"/>
          <w:szCs w:val="24"/>
        </w:rPr>
        <w:t>Menarikan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kesimpulan</w:t>
      </w:r>
      <w:proofErr w:type="spellEnd"/>
      <w:r w:rsidRPr="00A622D8">
        <w:rPr>
          <w:rFonts w:ascii="Times New Roman" w:hAnsi="Times New Roman" w:cs="Times New Roman"/>
          <w:sz w:val="24"/>
          <w:szCs w:val="24"/>
        </w:rPr>
        <w:t>/</w:t>
      </w:r>
      <w:proofErr w:type="spellStart"/>
      <w:r w:rsidRPr="00A622D8">
        <w:rPr>
          <w:rFonts w:ascii="Times New Roman" w:hAnsi="Times New Roman" w:cs="Times New Roman"/>
          <w:sz w:val="24"/>
          <w:szCs w:val="24"/>
        </w:rPr>
        <w:t>verifikasi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yaitu</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langkah</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terakhir</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menganalisis</w:t>
      </w:r>
      <w:proofErr w:type="spellEnd"/>
      <w:r w:rsidRPr="00A622D8">
        <w:rPr>
          <w:rFonts w:ascii="Times New Roman" w:hAnsi="Times New Roman" w:cs="Times New Roman"/>
          <w:sz w:val="24"/>
          <w:szCs w:val="24"/>
        </w:rPr>
        <w:t xml:space="preserve"> data.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penarikan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kesimpulan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didasarkan</w:t>
      </w:r>
      <w:proofErr w:type="spellEnd"/>
      <w:r w:rsidRPr="00A622D8">
        <w:rPr>
          <w:rFonts w:ascii="Times New Roman" w:hAnsi="Times New Roman" w:cs="Times New Roman"/>
          <w:sz w:val="24"/>
          <w:szCs w:val="24"/>
        </w:rPr>
        <w:t xml:space="preserve"> pada </w:t>
      </w:r>
      <w:proofErr w:type="spellStart"/>
      <w:r w:rsidRPr="00A622D8">
        <w:rPr>
          <w:rFonts w:ascii="Times New Roman" w:hAnsi="Times New Roman" w:cs="Times New Roman"/>
          <w:sz w:val="24"/>
          <w:szCs w:val="24"/>
        </w:rPr>
        <w:t>reduksi</w:t>
      </w:r>
      <w:proofErr w:type="spellEnd"/>
      <w:r w:rsidRPr="00A622D8">
        <w:rPr>
          <w:rFonts w:ascii="Times New Roman" w:hAnsi="Times New Roman" w:cs="Times New Roman"/>
          <w:sz w:val="24"/>
          <w:szCs w:val="24"/>
        </w:rPr>
        <w:t xml:space="preserve"> data dan </w:t>
      </w:r>
      <w:proofErr w:type="spellStart"/>
      <w:r w:rsidRPr="00A622D8">
        <w:rPr>
          <w:rFonts w:ascii="Times New Roman" w:hAnsi="Times New Roman" w:cs="Times New Roman"/>
          <w:sz w:val="24"/>
          <w:szCs w:val="24"/>
        </w:rPr>
        <w:t>sajian</w:t>
      </w:r>
      <w:proofErr w:type="spellEnd"/>
      <w:r w:rsidRPr="00A622D8">
        <w:rPr>
          <w:rFonts w:ascii="Times New Roman" w:hAnsi="Times New Roman" w:cs="Times New Roman"/>
          <w:sz w:val="24"/>
          <w:szCs w:val="24"/>
        </w:rPr>
        <w:t xml:space="preserve"> data yang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jawaban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masalah</w:t>
      </w:r>
      <w:proofErr w:type="spellEnd"/>
      <w:r w:rsidRPr="00A622D8">
        <w:rPr>
          <w:rFonts w:ascii="Times New Roman" w:hAnsi="Times New Roman" w:cs="Times New Roman"/>
          <w:sz w:val="24"/>
          <w:szCs w:val="24"/>
        </w:rPr>
        <w:t xml:space="preserve"> yang </w:t>
      </w:r>
      <w:proofErr w:type="spellStart"/>
      <w:r w:rsidRPr="00A622D8">
        <w:rPr>
          <w:rFonts w:ascii="Times New Roman" w:hAnsi="Times New Roman" w:cs="Times New Roman"/>
          <w:sz w:val="24"/>
          <w:szCs w:val="24"/>
        </w:rPr>
        <w:t>diangkat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penelitian</w:t>
      </w:r>
      <w:proofErr w:type="spellEnd"/>
      <w:r w:rsidRPr="00A622D8">
        <w:rPr>
          <w:rFonts w:ascii="Times New Roman" w:hAnsi="Times New Roman" w:cs="Times New Roman"/>
          <w:sz w:val="24"/>
          <w:szCs w:val="24"/>
        </w:rPr>
        <w:t>.</w:t>
      </w:r>
    </w:p>
    <w:p w14:paraId="057E7963" w14:textId="77777777" w:rsidR="00FD1FC2" w:rsidRPr="00A622D8" w:rsidRDefault="00FD1FC2" w:rsidP="00A622D8">
      <w:pPr>
        <w:spacing w:after="0" w:line="240" w:lineRule="atLeast"/>
        <w:ind w:left="720" w:right="35"/>
        <w:jc w:val="both"/>
        <w:rPr>
          <w:rFonts w:ascii="Times New Roman" w:hAnsi="Times New Roman" w:cs="Times New Roman"/>
          <w:sz w:val="24"/>
          <w:szCs w:val="24"/>
        </w:rPr>
      </w:pPr>
    </w:p>
    <w:p w14:paraId="60037081" w14:textId="77777777" w:rsidR="00FD1FC2" w:rsidRPr="00A622D8" w:rsidRDefault="00FD1FC2"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PEMBAHASAN</w:t>
      </w:r>
    </w:p>
    <w:p w14:paraId="7EFFDEC6" w14:textId="77777777" w:rsidR="00FD1FC2" w:rsidRPr="00A622D8" w:rsidRDefault="003359EC" w:rsidP="00A622D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 xml:space="preserve">Partisipasi masyarakat merupakan salah satu bentuk keikut sertaan/berpartisipasinya masyarakat dalam kegiatan yang dilakukan oleh pemerintah desa. Pada partisipasi masyarakat ini lah pemerintah desa secara langsung memberikan kesempatan kepada masyarakat untuk menentukan program-program apa sajakah yang akan menjadi program kerja dari pemerintah desa. </w:t>
      </w:r>
      <w:proofErr w:type="spellStart"/>
      <w:r w:rsidRPr="00A622D8">
        <w:rPr>
          <w:rFonts w:ascii="Times New Roman" w:hAnsi="Times New Roman" w:cs="Times New Roman"/>
          <w:sz w:val="24"/>
          <w:szCs w:val="24"/>
        </w:rPr>
        <w:t>Wujud</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dari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partisipasi</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dalam</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pengambilan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keputusan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ini</w:t>
      </w:r>
      <w:proofErr w:type="spellEnd"/>
      <w:r w:rsidRPr="00A622D8">
        <w:rPr>
          <w:rFonts w:ascii="Times New Roman" w:hAnsi="Times New Roman" w:cs="Times New Roman"/>
          <w:sz w:val="24"/>
          <w:szCs w:val="24"/>
          <w:lang w:val="id-ID"/>
        </w:rPr>
        <w:t xml:space="preserve"> yaitu:</w:t>
      </w:r>
    </w:p>
    <w:p w14:paraId="68BC8090" w14:textId="77777777" w:rsidR="00BA5BF8" w:rsidRDefault="00BA5BF8" w:rsidP="00BA5BF8">
      <w:pPr>
        <w:spacing w:after="0" w:line="240" w:lineRule="atLeast"/>
        <w:ind w:right="34"/>
        <w:jc w:val="both"/>
        <w:rPr>
          <w:rFonts w:ascii="Times New Roman" w:hAnsi="Times New Roman" w:cs="Times New Roman"/>
          <w:b/>
          <w:sz w:val="24"/>
          <w:szCs w:val="24"/>
        </w:rPr>
      </w:pPr>
    </w:p>
    <w:p w14:paraId="391250EF" w14:textId="5C3141F7" w:rsidR="003359EC" w:rsidRPr="00A622D8" w:rsidRDefault="003359EC" w:rsidP="00BA5BF8">
      <w:pPr>
        <w:spacing w:after="0" w:line="240" w:lineRule="atLeast"/>
        <w:ind w:right="34"/>
        <w:jc w:val="both"/>
        <w:rPr>
          <w:rFonts w:ascii="Times New Roman" w:hAnsi="Times New Roman" w:cs="Times New Roman"/>
          <w:b/>
          <w:sz w:val="24"/>
          <w:szCs w:val="24"/>
        </w:rPr>
      </w:pPr>
      <w:proofErr w:type="spellStart"/>
      <w:r w:rsidRPr="00A622D8">
        <w:rPr>
          <w:rFonts w:ascii="Times New Roman" w:hAnsi="Times New Roman" w:cs="Times New Roman"/>
          <w:b/>
          <w:sz w:val="24"/>
          <w:szCs w:val="24"/>
        </w:rPr>
        <w:t>Kehadiran</w:t>
      </w:r>
      <w:proofErr w:type="spellEnd"/>
      <w:r w:rsidRPr="00A622D8">
        <w:rPr>
          <w:rFonts w:ascii="Times New Roman" w:hAnsi="Times New Roman" w:cs="Times New Roman"/>
          <w:b/>
          <w:sz w:val="24"/>
          <w:szCs w:val="24"/>
        </w:rPr>
        <w:t xml:space="preserve"> </w:t>
      </w:r>
      <w:proofErr w:type="spellStart"/>
      <w:r w:rsidRPr="00A622D8">
        <w:rPr>
          <w:rFonts w:ascii="Times New Roman" w:hAnsi="Times New Roman" w:cs="Times New Roman"/>
          <w:b/>
          <w:sz w:val="24"/>
          <w:szCs w:val="24"/>
        </w:rPr>
        <w:t>Rapat</w:t>
      </w:r>
      <w:proofErr w:type="spellEnd"/>
    </w:p>
    <w:p w14:paraId="0EB7B62C" w14:textId="77777777" w:rsidR="003359EC" w:rsidRPr="00A622D8" w:rsidRDefault="003359EC" w:rsidP="00A622D8">
      <w:pPr>
        <w:spacing w:after="0" w:line="240" w:lineRule="atLeast"/>
        <w:ind w:right="35" w:firstLine="720"/>
        <w:jc w:val="both"/>
        <w:rPr>
          <w:rFonts w:ascii="Times New Roman" w:hAnsi="Times New Roman" w:cs="Times New Roman"/>
          <w:sz w:val="24"/>
          <w:szCs w:val="24"/>
          <w:lang w:val="id-ID"/>
        </w:rPr>
      </w:pPr>
      <w:proofErr w:type="spellStart"/>
      <w:r w:rsidRPr="00A622D8">
        <w:rPr>
          <w:rFonts w:ascii="Times New Roman" w:hAnsi="Times New Roman" w:cs="Times New Roman"/>
          <w:sz w:val="24"/>
          <w:szCs w:val="24"/>
        </w:rPr>
        <w:t>Kehadiran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rapat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merupakan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keikutsertaan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ketersediaan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masyarakat</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secara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fisik</w:t>
      </w:r>
      <w:proofErr w:type="spellEnd"/>
      <w:r w:rsidRPr="00A622D8">
        <w:rPr>
          <w:rFonts w:ascii="Times New Roman" w:hAnsi="Times New Roman" w:cs="Times New Roman"/>
          <w:sz w:val="24"/>
          <w:szCs w:val="24"/>
        </w:rPr>
        <w:t xml:space="preserve"> dan mental </w:t>
      </w:r>
      <w:proofErr w:type="spellStart"/>
      <w:r w:rsidRPr="00A622D8">
        <w:rPr>
          <w:rFonts w:ascii="Times New Roman" w:hAnsi="Times New Roman" w:cs="Times New Roman"/>
          <w:sz w:val="24"/>
          <w:szCs w:val="24"/>
        </w:rPr>
        <w:t>terhadap</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aktifitas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rapat</w:t>
      </w:r>
      <w:proofErr w:type="spellEnd"/>
      <w:r w:rsidRPr="00A622D8">
        <w:rPr>
          <w:rFonts w:ascii="Times New Roman" w:hAnsi="Times New Roman" w:cs="Times New Roman"/>
          <w:sz w:val="24"/>
          <w:szCs w:val="24"/>
        </w:rPr>
        <w:t>.</w:t>
      </w:r>
      <w:r w:rsidRPr="00A622D8">
        <w:rPr>
          <w:rFonts w:ascii="Times New Roman" w:hAnsi="Times New Roman" w:cs="Times New Roman"/>
          <w:sz w:val="24"/>
          <w:szCs w:val="24"/>
          <w:lang w:val="id-ID"/>
        </w:rPr>
        <w:t xml:space="preserve"> Dalam proses pengambilan keputusan pembanguanan desa didesa Rungau Raya hanya pemerintah desa dan BPD sajalah yang melaksanakan. Sedangkan dalam melibatkan masyarakat untuk ikut berpartisipasi yaitu hanya dalam proses perencanaan pembangunan yang dilakukan melalui kegiatan Musrembang, yang memang pada dasarnya pula tidak semua masyarakat hadir dalam rapat musrembang. Karena menurut hasil wawancara, dalam rapat musrembang yang </w:t>
      </w:r>
      <w:r w:rsidR="006F3BDD" w:rsidRPr="00A622D8">
        <w:rPr>
          <w:rFonts w:ascii="Times New Roman" w:hAnsi="Times New Roman" w:cs="Times New Roman"/>
          <w:sz w:val="24"/>
          <w:szCs w:val="24"/>
          <w:lang w:val="id-ID"/>
        </w:rPr>
        <w:t>hadir</w:t>
      </w:r>
      <w:r w:rsidRPr="00A622D8">
        <w:rPr>
          <w:rFonts w:ascii="Times New Roman" w:hAnsi="Times New Roman" w:cs="Times New Roman"/>
          <w:sz w:val="24"/>
          <w:szCs w:val="24"/>
          <w:lang w:val="id-ID"/>
        </w:rPr>
        <w:t xml:space="preserve"> hanyalah perwakilan dari tokoh masyarkat, perwakilan dari masing-masing lingkungan, ketua RT/RW, unsur perempuan, pemuda, pendidikan, kesehatan dan unsur yang mewakili lainnya. Karena PLH/Sekdes Rungau Raya sendiri mengatakan bahwa ruangan aula yang digunakan untuk menampung 150 orang saja sudah penuh oleh karena itu hanya sebagian saja masyarakat yang diundang oleh pemerintah desa.</w:t>
      </w:r>
    </w:p>
    <w:p w14:paraId="0627ACDD" w14:textId="77777777" w:rsidR="00BA5BF8" w:rsidRDefault="00BA5BF8" w:rsidP="00A622D8">
      <w:pPr>
        <w:spacing w:line="240" w:lineRule="atLeast"/>
        <w:ind w:right="35"/>
        <w:jc w:val="both"/>
        <w:rPr>
          <w:rFonts w:ascii="Times New Roman" w:hAnsi="Times New Roman" w:cs="Times New Roman"/>
          <w:b/>
          <w:sz w:val="24"/>
          <w:szCs w:val="24"/>
        </w:rPr>
      </w:pPr>
    </w:p>
    <w:p w14:paraId="38D46531" w14:textId="3F0D8EAF" w:rsidR="003359EC" w:rsidRPr="00A622D8" w:rsidRDefault="00A0511E" w:rsidP="00BA5BF8">
      <w:pPr>
        <w:spacing w:after="0" w:line="240" w:lineRule="atLeast"/>
        <w:ind w:right="34"/>
        <w:jc w:val="both"/>
        <w:rPr>
          <w:rFonts w:ascii="Times New Roman" w:hAnsi="Times New Roman" w:cs="Times New Roman"/>
          <w:b/>
          <w:sz w:val="24"/>
          <w:szCs w:val="24"/>
        </w:rPr>
      </w:pPr>
      <w:proofErr w:type="spellStart"/>
      <w:r w:rsidRPr="00A622D8">
        <w:rPr>
          <w:rFonts w:ascii="Times New Roman" w:hAnsi="Times New Roman" w:cs="Times New Roman"/>
          <w:b/>
          <w:sz w:val="24"/>
          <w:szCs w:val="24"/>
        </w:rPr>
        <w:t>Sumbangan</w:t>
      </w:r>
      <w:proofErr w:type="spellEnd"/>
      <w:r w:rsidRPr="00A622D8">
        <w:rPr>
          <w:rFonts w:ascii="Times New Roman" w:hAnsi="Times New Roman" w:cs="Times New Roman"/>
          <w:b/>
          <w:sz w:val="24"/>
          <w:szCs w:val="24"/>
        </w:rPr>
        <w:t xml:space="preserve"> </w:t>
      </w:r>
      <w:proofErr w:type="spellStart"/>
      <w:r w:rsidRPr="00A622D8">
        <w:rPr>
          <w:rFonts w:ascii="Times New Roman" w:hAnsi="Times New Roman" w:cs="Times New Roman"/>
          <w:b/>
          <w:sz w:val="24"/>
          <w:szCs w:val="24"/>
        </w:rPr>
        <w:t>Pemikiran</w:t>
      </w:r>
      <w:proofErr w:type="spellEnd"/>
    </w:p>
    <w:p w14:paraId="473ACCE9" w14:textId="77777777" w:rsidR="00A0511E" w:rsidRPr="00A622D8" w:rsidRDefault="00A0511E" w:rsidP="00BA5BF8">
      <w:pPr>
        <w:spacing w:after="0" w:line="240" w:lineRule="atLeast"/>
        <w:ind w:right="34"/>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 xml:space="preserve">Sumbangan pemikiran merupakan sumbangan ide, pendapat atau buah pikir konstruktif, baik untuk menyusun program dan juga untuk mewujudkannya dengan memberikan pengalaman dan pengetahuan guna mengembangkan </w:t>
      </w:r>
      <w:r w:rsidRPr="00A622D8">
        <w:rPr>
          <w:rFonts w:ascii="Times New Roman" w:hAnsi="Times New Roman" w:cs="Times New Roman"/>
          <w:sz w:val="24"/>
          <w:szCs w:val="24"/>
          <w:lang w:val="id-ID"/>
        </w:rPr>
        <w:lastRenderedPageBreak/>
        <w:t xml:space="preserve">kegiatan yang diikutinya. dalam pengambilan keputusan untuk menentukan program apa saja yang akan dilaksanakan merupakan hasil dari usulan masyarakat dalam musrembang yang kemudian dicarikan skala prioritasnya oleh pemerintah desa dan BPD. Menurut hasil wawancara penentuan skala prioritas disesuaikan dengan apa yang masyarakat butuhkan pada tahun pelaksanaan. </w:t>
      </w:r>
    </w:p>
    <w:p w14:paraId="35D3E4C1" w14:textId="77777777" w:rsidR="00A0511E" w:rsidRPr="00A622D8" w:rsidRDefault="00A0511E" w:rsidP="00A622D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Sedangkan dalam penyampaian sumbangan pemikiran dalam rapat musrembang hanya ketua RT lah yang menyampaikan sumbangan pemikiran. Ide-ide dan gagasan-gagasan tersebut merupakan hasil dari musyawarah tingkat RT sehingga secara otomatis gagasan yang disampaikan oleh ketua RT tersebut sudah disetujui oleh masing-masing masyarakatnya. Namun menurut narasumber, pemerintah desa juga memberikan kesempatan kembali kepada masyarakat yang hadir jika ingin menambahkan usulannya.</w:t>
      </w:r>
    </w:p>
    <w:p w14:paraId="19253AB4" w14:textId="77777777" w:rsidR="00BA5BF8" w:rsidRDefault="00BA5BF8" w:rsidP="00A622D8">
      <w:pPr>
        <w:spacing w:line="240" w:lineRule="atLeast"/>
        <w:ind w:right="35"/>
        <w:jc w:val="both"/>
        <w:rPr>
          <w:rFonts w:ascii="Times New Roman" w:hAnsi="Times New Roman" w:cs="Times New Roman"/>
          <w:b/>
          <w:sz w:val="24"/>
          <w:szCs w:val="24"/>
        </w:rPr>
      </w:pPr>
    </w:p>
    <w:p w14:paraId="1CFB9F59" w14:textId="42E9A9D5" w:rsidR="00A0511E" w:rsidRPr="00A622D8" w:rsidRDefault="00A0511E" w:rsidP="00BA5BF8">
      <w:pPr>
        <w:spacing w:after="0" w:line="240" w:lineRule="atLeast"/>
        <w:ind w:right="34"/>
        <w:jc w:val="both"/>
        <w:rPr>
          <w:rFonts w:ascii="Times New Roman" w:hAnsi="Times New Roman" w:cs="Times New Roman"/>
          <w:b/>
          <w:sz w:val="24"/>
          <w:szCs w:val="24"/>
        </w:rPr>
      </w:pPr>
      <w:proofErr w:type="spellStart"/>
      <w:r w:rsidRPr="00A622D8">
        <w:rPr>
          <w:rFonts w:ascii="Times New Roman" w:hAnsi="Times New Roman" w:cs="Times New Roman"/>
          <w:b/>
          <w:sz w:val="24"/>
          <w:szCs w:val="24"/>
        </w:rPr>
        <w:t>Diskusi</w:t>
      </w:r>
      <w:proofErr w:type="spellEnd"/>
    </w:p>
    <w:p w14:paraId="7C1CEDFF" w14:textId="77777777" w:rsidR="00A0511E" w:rsidRPr="00A622D8" w:rsidRDefault="00A0511E" w:rsidP="00BA5BF8">
      <w:pPr>
        <w:spacing w:after="0" w:line="240" w:lineRule="atLeast"/>
        <w:ind w:right="34" w:firstLine="720"/>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 xml:space="preserve">Diskusi merupakan perundingan untuk bertukar pikiran mengenai suatu masalah untuk mendapatkan kesepakatan, serta keputusan bersama tentang sebuah masalah yang dibahas tersebut. dalam pengambilan keputusan berdiskusi yaitu menentukan skala prioritas dari semua usulan dari masyarakat. Karena memang tidak semua usulan masyarakat akan terlaksana pada tahun pelaksanaan. </w:t>
      </w:r>
    </w:p>
    <w:p w14:paraId="7CE35994" w14:textId="77777777" w:rsidR="00A0511E" w:rsidRPr="00A622D8" w:rsidRDefault="00A0511E" w:rsidP="00A622D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 xml:space="preserve">Oleh karena itu dalam pengambilan keputusan ditentukan program mana sajakah yang memang dibutuhkan oleh masyarakat yang selanjutnya akan ditentukan pula Anggaran belanjanya. Namun menurut hasil wawancara juga untuk program yang pada tahun penganggaran belum terpilih akan dimasukkan pada anggaran tahun selanjutnya. </w:t>
      </w:r>
    </w:p>
    <w:p w14:paraId="38F06C0A" w14:textId="77777777" w:rsidR="00A0511E" w:rsidRPr="00A622D8" w:rsidRDefault="00A0511E" w:rsidP="00A622D8">
      <w:pPr>
        <w:spacing w:after="0" w:line="240" w:lineRule="atLeast"/>
        <w:ind w:right="35" w:firstLine="720"/>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Menurut sebagian ketua RT dalam berdiskusi tidak semua masyarakat setuju dan tidak semua masyarakat tidak setuju terhadap program yang didiskusikan. Pada intinya dalam diskusi ini merupakan tukar pendapat dan pikiran oleh masyarakat yang hadir. Namun diketahui pula tidak semua masyarakat mau menyampaikan atau menganggapi usulan tersebut kaerena keterbatasan dari masyarkat itu sendiri.</w:t>
      </w:r>
    </w:p>
    <w:p w14:paraId="27AEC9D9" w14:textId="77777777" w:rsidR="00BA5BF8" w:rsidRDefault="00BA5BF8" w:rsidP="00A622D8">
      <w:pPr>
        <w:spacing w:line="240" w:lineRule="atLeast"/>
        <w:ind w:right="35"/>
        <w:jc w:val="both"/>
        <w:rPr>
          <w:rFonts w:ascii="Times New Roman" w:hAnsi="Times New Roman" w:cs="Times New Roman"/>
          <w:b/>
          <w:sz w:val="24"/>
          <w:szCs w:val="24"/>
        </w:rPr>
      </w:pPr>
    </w:p>
    <w:p w14:paraId="7A6D9D69" w14:textId="11B6AA45" w:rsidR="00A0511E" w:rsidRPr="00A622D8" w:rsidRDefault="00A0511E" w:rsidP="00BA5BF8">
      <w:pPr>
        <w:spacing w:after="0" w:line="240" w:lineRule="atLeast"/>
        <w:ind w:right="34"/>
        <w:jc w:val="both"/>
        <w:rPr>
          <w:rFonts w:ascii="Times New Roman" w:hAnsi="Times New Roman" w:cs="Times New Roman"/>
          <w:b/>
          <w:sz w:val="24"/>
          <w:szCs w:val="24"/>
        </w:rPr>
      </w:pPr>
      <w:proofErr w:type="spellStart"/>
      <w:r w:rsidRPr="00A622D8">
        <w:rPr>
          <w:rFonts w:ascii="Times New Roman" w:hAnsi="Times New Roman" w:cs="Times New Roman"/>
          <w:b/>
          <w:sz w:val="24"/>
          <w:szCs w:val="24"/>
        </w:rPr>
        <w:t>Tanggapan</w:t>
      </w:r>
      <w:proofErr w:type="spellEnd"/>
      <w:r w:rsidRPr="00A622D8">
        <w:rPr>
          <w:rFonts w:ascii="Times New Roman" w:hAnsi="Times New Roman" w:cs="Times New Roman"/>
          <w:b/>
          <w:sz w:val="24"/>
          <w:szCs w:val="24"/>
        </w:rPr>
        <w:t xml:space="preserve"> </w:t>
      </w:r>
      <w:proofErr w:type="spellStart"/>
      <w:r w:rsidRPr="00A622D8">
        <w:rPr>
          <w:rFonts w:ascii="Times New Roman" w:hAnsi="Times New Roman" w:cs="Times New Roman"/>
          <w:b/>
          <w:sz w:val="24"/>
          <w:szCs w:val="24"/>
        </w:rPr>
        <w:t>atau</w:t>
      </w:r>
      <w:proofErr w:type="spellEnd"/>
      <w:r w:rsidRPr="00A622D8">
        <w:rPr>
          <w:rFonts w:ascii="Times New Roman" w:hAnsi="Times New Roman" w:cs="Times New Roman"/>
          <w:b/>
          <w:sz w:val="24"/>
          <w:szCs w:val="24"/>
        </w:rPr>
        <w:t xml:space="preserve"> </w:t>
      </w:r>
      <w:proofErr w:type="spellStart"/>
      <w:r w:rsidRPr="00A622D8">
        <w:rPr>
          <w:rFonts w:ascii="Times New Roman" w:hAnsi="Times New Roman" w:cs="Times New Roman"/>
          <w:b/>
          <w:sz w:val="24"/>
          <w:szCs w:val="24"/>
        </w:rPr>
        <w:t>penolakan</w:t>
      </w:r>
      <w:proofErr w:type="spellEnd"/>
      <w:r w:rsidRPr="00A622D8">
        <w:rPr>
          <w:rFonts w:ascii="Times New Roman" w:hAnsi="Times New Roman" w:cs="Times New Roman"/>
          <w:b/>
          <w:sz w:val="24"/>
          <w:szCs w:val="24"/>
        </w:rPr>
        <w:t xml:space="preserve"> </w:t>
      </w:r>
      <w:proofErr w:type="spellStart"/>
      <w:r w:rsidRPr="00A622D8">
        <w:rPr>
          <w:rFonts w:ascii="Times New Roman" w:hAnsi="Times New Roman" w:cs="Times New Roman"/>
          <w:b/>
          <w:sz w:val="24"/>
          <w:szCs w:val="24"/>
        </w:rPr>
        <w:t>terhadap</w:t>
      </w:r>
      <w:proofErr w:type="spellEnd"/>
      <w:r w:rsidRPr="00A622D8">
        <w:rPr>
          <w:rFonts w:ascii="Times New Roman" w:hAnsi="Times New Roman" w:cs="Times New Roman"/>
          <w:b/>
          <w:sz w:val="24"/>
          <w:szCs w:val="24"/>
        </w:rPr>
        <w:t xml:space="preserve"> program yang </w:t>
      </w:r>
      <w:proofErr w:type="spellStart"/>
      <w:r w:rsidRPr="00A622D8">
        <w:rPr>
          <w:rFonts w:ascii="Times New Roman" w:hAnsi="Times New Roman" w:cs="Times New Roman"/>
          <w:b/>
          <w:sz w:val="24"/>
          <w:szCs w:val="24"/>
        </w:rPr>
        <w:t>ditawarkan</w:t>
      </w:r>
      <w:proofErr w:type="spellEnd"/>
    </w:p>
    <w:p w14:paraId="5A3CC6EB" w14:textId="77777777" w:rsidR="00A0511E" w:rsidRPr="00A622D8" w:rsidRDefault="00A0511E" w:rsidP="00BA5BF8">
      <w:pPr>
        <w:spacing w:after="0" w:line="240" w:lineRule="atLeast"/>
        <w:ind w:right="34" w:firstLine="720"/>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 xml:space="preserve">Tanggapan merupakan menyampaikan dukungan atau kritikan terhadap ide dan gagasan yang telah disampaikan dalam rapat. dalam tanggapan atau penolakan terhadap program yang ditawarkan menurut Sekdes Rungau Raya, segala macam pembangunan baik pemberdayaan dan pembangunan desa merupakan ide dari masyarakat. Sedangkan pemerintah desa hanya bertugas memilah manakah program prioritas yang memang masyarakat sangat butuhkan. Jadi memanglah secara otomatis program-program tersebut telah disetujui oleh masyarakat. </w:t>
      </w:r>
    </w:p>
    <w:p w14:paraId="68A81649" w14:textId="77777777" w:rsidR="003359EC" w:rsidRPr="00A622D8" w:rsidRDefault="00A0511E" w:rsidP="00A622D8">
      <w:pPr>
        <w:spacing w:after="0" w:line="240" w:lineRule="atLeast"/>
        <w:ind w:right="35" w:firstLine="720"/>
        <w:jc w:val="both"/>
        <w:rPr>
          <w:rFonts w:ascii="Times New Roman" w:hAnsi="Times New Roman" w:cs="Times New Roman"/>
          <w:b/>
          <w:sz w:val="24"/>
          <w:szCs w:val="24"/>
          <w:lang w:val="id-ID"/>
        </w:rPr>
      </w:pPr>
      <w:r w:rsidRPr="00A622D8">
        <w:rPr>
          <w:rFonts w:ascii="Times New Roman" w:hAnsi="Times New Roman" w:cs="Times New Roman"/>
          <w:sz w:val="24"/>
          <w:szCs w:val="24"/>
          <w:lang w:val="id-ID"/>
        </w:rPr>
        <w:t>Kemudian yang dikatakan juga oleh ketua BPD dalam menganggapi atau merespon usulan tersebut terkadang masyarakat kurang berani menyampaikan di dalam forum. Sehingga dalam rapat hanya orang-orang tertentu sajalah yang berani menyampaikan responnya. Namun dalam rapat diberikan lagi kesempatan kepada masyarakat untuk mengungkapkan alasan-alasan tersebut sehingga dengan cepat dicarikan solusinya. Namun selebihnya masyarakat memang sangat mendukung sekali program-program yang dijalankan oleh pemerintah desa.</w:t>
      </w:r>
      <w:r w:rsidR="00C93EF7" w:rsidRPr="00A622D8">
        <w:rPr>
          <w:rFonts w:ascii="Times New Roman" w:hAnsi="Times New Roman" w:cs="Times New Roman"/>
          <w:sz w:val="24"/>
          <w:szCs w:val="24"/>
          <w:lang w:val="id-ID"/>
        </w:rPr>
        <w:t xml:space="preserve"> </w:t>
      </w:r>
      <w:r w:rsidR="00C93EF7" w:rsidRPr="00A622D8">
        <w:rPr>
          <w:rFonts w:ascii="Times New Roman" w:hAnsi="Times New Roman" w:cs="Times New Roman"/>
          <w:sz w:val="24"/>
          <w:szCs w:val="24"/>
          <w:lang w:val="id-ID"/>
        </w:rPr>
        <w:lastRenderedPageBreak/>
        <w:t xml:space="preserve">Sebagai contoh dari tanggapan dari masyarakat yaitu dengan adanya gotong royong dalam pelaksanaan pembangunan. </w:t>
      </w:r>
    </w:p>
    <w:p w14:paraId="4EAE3C76" w14:textId="77777777" w:rsidR="00BA5BF8" w:rsidRDefault="00BA5BF8" w:rsidP="00A622D8">
      <w:pPr>
        <w:spacing w:line="240" w:lineRule="atLeast"/>
        <w:ind w:right="35"/>
        <w:jc w:val="both"/>
        <w:rPr>
          <w:rFonts w:ascii="Times New Roman" w:hAnsi="Times New Roman" w:cs="Times New Roman"/>
          <w:b/>
          <w:i/>
          <w:sz w:val="24"/>
          <w:szCs w:val="24"/>
        </w:rPr>
      </w:pPr>
    </w:p>
    <w:p w14:paraId="136BE476" w14:textId="09C466F3" w:rsidR="00C93EF7" w:rsidRPr="00A622D8" w:rsidRDefault="00C93EF7" w:rsidP="00A622D8">
      <w:pPr>
        <w:spacing w:line="240" w:lineRule="atLeast"/>
        <w:ind w:right="35"/>
        <w:jc w:val="both"/>
        <w:rPr>
          <w:rFonts w:ascii="Times New Roman" w:hAnsi="Times New Roman" w:cs="Times New Roman"/>
          <w:i/>
          <w:sz w:val="24"/>
          <w:szCs w:val="24"/>
        </w:rPr>
      </w:pPr>
      <w:proofErr w:type="spellStart"/>
      <w:r w:rsidRPr="00A622D8">
        <w:rPr>
          <w:rFonts w:ascii="Times New Roman" w:hAnsi="Times New Roman" w:cs="Times New Roman"/>
          <w:b/>
          <w:i/>
          <w:sz w:val="24"/>
          <w:szCs w:val="24"/>
        </w:rPr>
        <w:t>Faktor</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Pendukung</w:t>
      </w:r>
      <w:proofErr w:type="spellEnd"/>
      <w:r w:rsidRPr="00A622D8">
        <w:rPr>
          <w:rFonts w:ascii="Times New Roman" w:hAnsi="Times New Roman" w:cs="Times New Roman"/>
          <w:b/>
          <w:i/>
          <w:sz w:val="24"/>
          <w:szCs w:val="24"/>
        </w:rPr>
        <w:t xml:space="preserve"> Yang </w:t>
      </w:r>
      <w:proofErr w:type="spellStart"/>
      <w:r w:rsidRPr="00A622D8">
        <w:rPr>
          <w:rFonts w:ascii="Times New Roman" w:hAnsi="Times New Roman" w:cs="Times New Roman"/>
          <w:b/>
          <w:i/>
          <w:sz w:val="24"/>
          <w:szCs w:val="24"/>
        </w:rPr>
        <w:t>Mempengaruhi</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Partisipasi</w:t>
      </w:r>
      <w:proofErr w:type="spellEnd"/>
      <w:r w:rsidRPr="00A622D8">
        <w:rPr>
          <w:rFonts w:ascii="Times New Roman" w:hAnsi="Times New Roman" w:cs="Times New Roman"/>
          <w:b/>
          <w:i/>
          <w:sz w:val="24"/>
          <w:szCs w:val="24"/>
        </w:rPr>
        <w:t xml:space="preserve"> Masyarakat </w:t>
      </w:r>
      <w:proofErr w:type="spellStart"/>
      <w:r w:rsidRPr="00A622D8">
        <w:rPr>
          <w:rFonts w:ascii="Times New Roman" w:hAnsi="Times New Roman" w:cs="Times New Roman"/>
          <w:b/>
          <w:i/>
          <w:sz w:val="24"/>
          <w:szCs w:val="24"/>
        </w:rPr>
        <w:t>Dalam</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Pengambilan</w:t>
      </w:r>
      <w:proofErr w:type="spellEnd"/>
      <w:r w:rsidRPr="00A622D8">
        <w:rPr>
          <w:rFonts w:ascii="Times New Roman" w:hAnsi="Times New Roman" w:cs="Times New Roman"/>
          <w:b/>
          <w:i/>
          <w:sz w:val="24"/>
          <w:szCs w:val="24"/>
        </w:rPr>
        <w:t xml:space="preserve"> Keputusan</w:t>
      </w:r>
    </w:p>
    <w:p w14:paraId="2D283299" w14:textId="77777777" w:rsidR="00C93EF7" w:rsidRPr="00A622D8" w:rsidRDefault="00C93EF7" w:rsidP="00A622D8">
      <w:pPr>
        <w:pStyle w:val="ListParagraph"/>
        <w:numPr>
          <w:ilvl w:val="0"/>
          <w:numId w:val="17"/>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Harapan dari masyarakat yaitu agar lingkungannya memiliki perubahan sehingga dengan begitu masyarakat terjun langsung dalam proses pengambilan keputusan dengan menentukan apa-apa saja yang masyarakat butuhkan dan harapkan.</w:t>
      </w:r>
    </w:p>
    <w:p w14:paraId="7A29E61B" w14:textId="77777777" w:rsidR="00C93EF7" w:rsidRPr="00A622D8" w:rsidRDefault="00C93EF7" w:rsidP="00A622D8">
      <w:pPr>
        <w:pStyle w:val="ListParagraph"/>
        <w:numPr>
          <w:ilvl w:val="0"/>
          <w:numId w:val="17"/>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Dukungan pemerintah desa</w:t>
      </w:r>
      <w:r w:rsidRPr="00A622D8">
        <w:rPr>
          <w:rFonts w:ascii="Times New Roman" w:hAnsi="Times New Roman" w:cs="Times New Roman"/>
          <w:b/>
          <w:sz w:val="24"/>
          <w:szCs w:val="24"/>
        </w:rPr>
        <w:t xml:space="preserve"> </w:t>
      </w:r>
      <w:r w:rsidRPr="00A622D8">
        <w:rPr>
          <w:rFonts w:ascii="Times New Roman" w:hAnsi="Times New Roman" w:cs="Times New Roman"/>
          <w:sz w:val="24"/>
          <w:szCs w:val="24"/>
        </w:rPr>
        <w:t>merupakan salah satu yang menjadi alasan terbesar suksesnya partisipasi masyarakat. Tanpa andil pemerintah desa partisipasi masyarakat juga tidak dapat berjalan dengan baik. Disini pemerintah desa menampung, memberikan fasilitas-fasilitas yang dibutuhkan oleh masyarakat dan melaksanakan kegiatan pembangunan. Yaitu seperti dengan mengadakannya rapat Musrembang, memfasilitasi pelaksanaan musrembang dan pelaksanaan pembangunan dan juga memberikan anggaran untuk kegiatan pembangunan tersebut.</w:t>
      </w:r>
    </w:p>
    <w:p w14:paraId="2C37A207" w14:textId="77777777" w:rsidR="00BA5BF8" w:rsidRDefault="00BA5BF8" w:rsidP="00A622D8">
      <w:pPr>
        <w:spacing w:line="240" w:lineRule="atLeast"/>
        <w:ind w:right="35"/>
        <w:jc w:val="both"/>
        <w:rPr>
          <w:rFonts w:ascii="Times New Roman" w:hAnsi="Times New Roman" w:cs="Times New Roman"/>
          <w:b/>
          <w:i/>
          <w:sz w:val="24"/>
          <w:szCs w:val="24"/>
        </w:rPr>
      </w:pPr>
    </w:p>
    <w:p w14:paraId="346D816F" w14:textId="0D525FF3" w:rsidR="00C93EF7" w:rsidRPr="00A622D8" w:rsidRDefault="00C93EF7" w:rsidP="00A622D8">
      <w:pPr>
        <w:spacing w:line="240" w:lineRule="atLeast"/>
        <w:ind w:right="35"/>
        <w:jc w:val="both"/>
        <w:rPr>
          <w:rFonts w:ascii="Times New Roman" w:hAnsi="Times New Roman" w:cs="Times New Roman"/>
          <w:b/>
          <w:i/>
          <w:sz w:val="24"/>
          <w:szCs w:val="24"/>
        </w:rPr>
      </w:pPr>
      <w:proofErr w:type="spellStart"/>
      <w:r w:rsidRPr="00A622D8">
        <w:rPr>
          <w:rFonts w:ascii="Times New Roman" w:hAnsi="Times New Roman" w:cs="Times New Roman"/>
          <w:b/>
          <w:i/>
          <w:sz w:val="24"/>
          <w:szCs w:val="24"/>
        </w:rPr>
        <w:t>Faktor</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Penghambat</w:t>
      </w:r>
      <w:proofErr w:type="spellEnd"/>
      <w:r w:rsidRPr="00A622D8">
        <w:rPr>
          <w:rFonts w:ascii="Times New Roman" w:hAnsi="Times New Roman" w:cs="Times New Roman"/>
          <w:b/>
          <w:i/>
          <w:sz w:val="24"/>
          <w:szCs w:val="24"/>
        </w:rPr>
        <w:t xml:space="preserve"> Yang </w:t>
      </w:r>
      <w:proofErr w:type="spellStart"/>
      <w:r w:rsidRPr="00A622D8">
        <w:rPr>
          <w:rFonts w:ascii="Times New Roman" w:hAnsi="Times New Roman" w:cs="Times New Roman"/>
          <w:b/>
          <w:i/>
          <w:sz w:val="24"/>
          <w:szCs w:val="24"/>
        </w:rPr>
        <w:t>Mempengaruhi</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Partisipasi</w:t>
      </w:r>
      <w:proofErr w:type="spellEnd"/>
      <w:r w:rsidRPr="00A622D8">
        <w:rPr>
          <w:rFonts w:ascii="Times New Roman" w:hAnsi="Times New Roman" w:cs="Times New Roman"/>
          <w:b/>
          <w:i/>
          <w:sz w:val="24"/>
          <w:szCs w:val="24"/>
        </w:rPr>
        <w:t xml:space="preserve"> Masyarakat </w:t>
      </w:r>
      <w:proofErr w:type="spellStart"/>
      <w:r w:rsidRPr="00A622D8">
        <w:rPr>
          <w:rFonts w:ascii="Times New Roman" w:hAnsi="Times New Roman" w:cs="Times New Roman"/>
          <w:b/>
          <w:i/>
          <w:sz w:val="24"/>
          <w:szCs w:val="24"/>
        </w:rPr>
        <w:t>Dalam</w:t>
      </w:r>
      <w:proofErr w:type="spellEnd"/>
      <w:r w:rsidRPr="00A622D8">
        <w:rPr>
          <w:rFonts w:ascii="Times New Roman" w:hAnsi="Times New Roman" w:cs="Times New Roman"/>
          <w:b/>
          <w:i/>
          <w:sz w:val="24"/>
          <w:szCs w:val="24"/>
        </w:rPr>
        <w:t xml:space="preserve"> </w:t>
      </w:r>
      <w:proofErr w:type="spellStart"/>
      <w:r w:rsidRPr="00A622D8">
        <w:rPr>
          <w:rFonts w:ascii="Times New Roman" w:hAnsi="Times New Roman" w:cs="Times New Roman"/>
          <w:b/>
          <w:i/>
          <w:sz w:val="24"/>
          <w:szCs w:val="24"/>
        </w:rPr>
        <w:t>Pengambilan</w:t>
      </w:r>
      <w:proofErr w:type="spellEnd"/>
      <w:r w:rsidRPr="00A622D8">
        <w:rPr>
          <w:rFonts w:ascii="Times New Roman" w:hAnsi="Times New Roman" w:cs="Times New Roman"/>
          <w:b/>
          <w:i/>
          <w:sz w:val="24"/>
          <w:szCs w:val="24"/>
        </w:rPr>
        <w:t xml:space="preserve"> Keputusan</w:t>
      </w:r>
    </w:p>
    <w:p w14:paraId="680B6141" w14:textId="77777777" w:rsidR="00C93EF7" w:rsidRPr="00A622D8" w:rsidRDefault="00C93EF7" w:rsidP="00A622D8">
      <w:pPr>
        <w:pStyle w:val="ListParagraph"/>
        <w:numPr>
          <w:ilvl w:val="0"/>
          <w:numId w:val="20"/>
        </w:numPr>
        <w:spacing w:line="240" w:lineRule="atLeast"/>
        <w:ind w:right="35"/>
        <w:jc w:val="both"/>
        <w:rPr>
          <w:rFonts w:ascii="Times New Roman" w:hAnsi="Times New Roman" w:cs="Times New Roman"/>
          <w:sz w:val="24"/>
        </w:rPr>
      </w:pPr>
      <w:r w:rsidRPr="00A622D8">
        <w:rPr>
          <w:rFonts w:ascii="Times New Roman" w:hAnsi="Times New Roman" w:cs="Times New Roman"/>
          <w:sz w:val="24"/>
        </w:rPr>
        <w:t xml:space="preserve">Sumber daya manusia </w:t>
      </w:r>
      <w:r w:rsidRPr="00A622D8">
        <w:rPr>
          <w:rFonts w:ascii="Times New Roman" w:hAnsi="Times New Roman" w:cs="Times New Roman"/>
          <w:sz w:val="24"/>
          <w:szCs w:val="24"/>
        </w:rPr>
        <w:t>merupakan unsur terpenting, yaitu dari tingkat  kesadaran masyarakatnya dan juga pola pikir masyarakatnya. Jika ingin desa nya lebih maju hendaknya masyarakat ikut berpartisipasi dalam usulan-usulannya. Namun disini kesadaran masyarakat masih cukup rendah.</w:t>
      </w:r>
    </w:p>
    <w:p w14:paraId="179EE3F7" w14:textId="77777777" w:rsidR="00C93EF7" w:rsidRPr="00A622D8" w:rsidRDefault="00C93EF7" w:rsidP="00A622D8">
      <w:pPr>
        <w:pStyle w:val="ListParagraph"/>
        <w:numPr>
          <w:ilvl w:val="0"/>
          <w:numId w:val="20"/>
        </w:numPr>
        <w:spacing w:line="240" w:lineRule="atLeast"/>
        <w:ind w:right="35"/>
        <w:jc w:val="both"/>
        <w:rPr>
          <w:rFonts w:ascii="Times New Roman" w:hAnsi="Times New Roman" w:cs="Times New Roman"/>
          <w:sz w:val="24"/>
        </w:rPr>
      </w:pPr>
      <w:r w:rsidRPr="00A622D8">
        <w:rPr>
          <w:rFonts w:ascii="Times New Roman" w:hAnsi="Times New Roman" w:cs="Times New Roman"/>
          <w:sz w:val="24"/>
        </w:rPr>
        <w:t>Pendidikan</w:t>
      </w:r>
      <w:r w:rsidRPr="00A622D8">
        <w:rPr>
          <w:rFonts w:ascii="Times New Roman" w:hAnsi="Times New Roman" w:cs="Times New Roman"/>
          <w:b/>
          <w:sz w:val="24"/>
        </w:rPr>
        <w:t xml:space="preserve"> </w:t>
      </w:r>
      <w:r w:rsidRPr="00A622D8">
        <w:rPr>
          <w:rFonts w:ascii="Times New Roman" w:hAnsi="Times New Roman" w:cs="Times New Roman"/>
          <w:sz w:val="24"/>
          <w:szCs w:val="24"/>
        </w:rPr>
        <w:t>juga berpengaruh karena berpengaruh pada pola pikir masyarakat. Terutama dalam hal berfikir dan berkreatifitas.</w:t>
      </w:r>
    </w:p>
    <w:p w14:paraId="459C3D0B" w14:textId="77777777" w:rsidR="00C93EF7" w:rsidRPr="00A622D8" w:rsidRDefault="00C93EF7" w:rsidP="00A622D8">
      <w:pPr>
        <w:pStyle w:val="ListParagraph"/>
        <w:numPr>
          <w:ilvl w:val="0"/>
          <w:numId w:val="20"/>
        </w:numPr>
        <w:spacing w:line="240" w:lineRule="atLeast"/>
        <w:ind w:right="35"/>
        <w:jc w:val="both"/>
        <w:rPr>
          <w:rFonts w:ascii="Times New Roman" w:hAnsi="Times New Roman" w:cs="Times New Roman"/>
          <w:sz w:val="24"/>
        </w:rPr>
      </w:pPr>
      <w:r w:rsidRPr="00A622D8">
        <w:rPr>
          <w:rFonts w:ascii="Times New Roman" w:hAnsi="Times New Roman" w:cs="Times New Roman"/>
          <w:sz w:val="24"/>
        </w:rPr>
        <w:t xml:space="preserve">Ekonomi </w:t>
      </w:r>
      <w:r w:rsidRPr="00A622D8">
        <w:rPr>
          <w:rFonts w:ascii="Times New Roman" w:hAnsi="Times New Roman" w:cs="Times New Roman"/>
          <w:sz w:val="24"/>
          <w:szCs w:val="24"/>
        </w:rPr>
        <w:t>yang mengharuskan masyarakat untuk mencari nafkah. Sehingga membatasi masyarakat ikut serta dalam kegiatan yang dilaksanakan oleh pemerintah desa. Bahkan masyarakat merasa mengikuti kegiatan tersebut tidak memiliki manfaat untuk mereka.</w:t>
      </w:r>
    </w:p>
    <w:p w14:paraId="15DE9F52" w14:textId="77777777" w:rsidR="005225D0" w:rsidRPr="00A622D8" w:rsidRDefault="005225D0" w:rsidP="00A622D8">
      <w:pPr>
        <w:pStyle w:val="ListParagraph"/>
        <w:spacing w:line="240" w:lineRule="atLeast"/>
        <w:ind w:right="35" w:firstLine="0"/>
        <w:jc w:val="both"/>
        <w:rPr>
          <w:rFonts w:ascii="Times New Roman" w:hAnsi="Times New Roman" w:cs="Times New Roman"/>
          <w:sz w:val="24"/>
        </w:rPr>
      </w:pPr>
    </w:p>
    <w:p w14:paraId="1892DBD7" w14:textId="77777777" w:rsidR="00AC193C" w:rsidRPr="00A622D8" w:rsidRDefault="00C93EF7" w:rsidP="00A622D8">
      <w:pPr>
        <w:spacing w:after="0" w:line="240" w:lineRule="atLeast"/>
        <w:ind w:right="35"/>
        <w:jc w:val="both"/>
        <w:rPr>
          <w:rFonts w:ascii="Times New Roman" w:hAnsi="Times New Roman" w:cs="Times New Roman"/>
          <w:b/>
          <w:sz w:val="24"/>
          <w:szCs w:val="24"/>
          <w:lang w:val="id-ID"/>
        </w:rPr>
      </w:pPr>
      <w:r w:rsidRPr="00A622D8">
        <w:rPr>
          <w:rFonts w:ascii="Times New Roman" w:hAnsi="Times New Roman" w:cs="Times New Roman"/>
          <w:b/>
          <w:sz w:val="24"/>
          <w:szCs w:val="24"/>
          <w:lang w:val="id-ID"/>
        </w:rPr>
        <w:t>KESIMPULAN DAN SARAN</w:t>
      </w:r>
    </w:p>
    <w:p w14:paraId="550892C8" w14:textId="77777777" w:rsidR="00C93EF7" w:rsidRPr="00A622D8" w:rsidRDefault="00C93EF7" w:rsidP="00A622D8">
      <w:pPr>
        <w:spacing w:after="0" w:line="240" w:lineRule="atLeast"/>
        <w:ind w:right="35"/>
        <w:jc w:val="both"/>
        <w:rPr>
          <w:rFonts w:ascii="Times New Roman" w:hAnsi="Times New Roman" w:cs="Times New Roman"/>
          <w:b/>
          <w:sz w:val="24"/>
          <w:szCs w:val="24"/>
        </w:rPr>
      </w:pPr>
      <w:r w:rsidRPr="00A622D8">
        <w:rPr>
          <w:rFonts w:ascii="Times New Roman" w:hAnsi="Times New Roman" w:cs="Times New Roman"/>
          <w:b/>
          <w:sz w:val="24"/>
          <w:szCs w:val="24"/>
          <w:lang w:val="id-ID"/>
        </w:rPr>
        <w:t>K</w:t>
      </w:r>
      <w:proofErr w:type="spellStart"/>
      <w:r w:rsidR="0065054C" w:rsidRPr="00A622D8">
        <w:rPr>
          <w:rFonts w:ascii="Times New Roman" w:hAnsi="Times New Roman" w:cs="Times New Roman"/>
          <w:b/>
          <w:sz w:val="24"/>
          <w:szCs w:val="24"/>
        </w:rPr>
        <w:t>esimpulan</w:t>
      </w:r>
      <w:proofErr w:type="spellEnd"/>
    </w:p>
    <w:p w14:paraId="44F3EE07" w14:textId="77777777" w:rsidR="00C93EF7" w:rsidRPr="00A622D8" w:rsidRDefault="00C93EF7" w:rsidP="00A622D8">
      <w:pPr>
        <w:spacing w:after="0" w:line="240" w:lineRule="atLeast"/>
        <w:ind w:right="35"/>
        <w:jc w:val="both"/>
        <w:rPr>
          <w:rFonts w:ascii="Times New Roman" w:hAnsi="Times New Roman" w:cs="Times New Roman"/>
          <w:sz w:val="24"/>
          <w:szCs w:val="24"/>
          <w:lang w:val="id-ID"/>
        </w:rPr>
      </w:pPr>
      <w:r w:rsidRPr="00A622D8">
        <w:rPr>
          <w:rFonts w:ascii="Times New Roman" w:hAnsi="Times New Roman" w:cs="Times New Roman"/>
          <w:sz w:val="24"/>
          <w:szCs w:val="24"/>
          <w:lang w:val="id-ID"/>
        </w:rPr>
        <w:t>Adapun kesimpulan yang dapat ditarik dari hasil penelitian yaitu:</w:t>
      </w:r>
    </w:p>
    <w:p w14:paraId="5CFF678B" w14:textId="77777777" w:rsidR="00C93EF7" w:rsidRPr="00A622D8" w:rsidRDefault="00C93EF7" w:rsidP="00A622D8">
      <w:pPr>
        <w:pStyle w:val="ListParagraph"/>
        <w:numPr>
          <w:ilvl w:val="0"/>
          <w:numId w:val="21"/>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Partispasi masyarakat desa Rungau Raya yaitu:</w:t>
      </w:r>
    </w:p>
    <w:p w14:paraId="4D343A01" w14:textId="77777777" w:rsidR="00C93EF7" w:rsidRPr="00A622D8" w:rsidRDefault="00C93EF7" w:rsidP="00A622D8">
      <w:pPr>
        <w:pStyle w:val="ListParagraph"/>
        <w:numPr>
          <w:ilvl w:val="0"/>
          <w:numId w:val="22"/>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Dalam kehadiran rapat masih belum maksimal, dilihat dari pelaksanaan pengambilan keputusan bahwa hanya pemerintah desa dan BPD saja yang ikut melaksanakan sedangkan dalam musrembang tidak semua masyarakat hadir kegiatan Musrembang dikarenakan beberapa faktor. </w:t>
      </w:r>
    </w:p>
    <w:p w14:paraId="67A21187" w14:textId="77777777" w:rsidR="00C93EF7" w:rsidRPr="00A622D8" w:rsidRDefault="00C93EF7" w:rsidP="00A622D8">
      <w:pPr>
        <w:pStyle w:val="ListParagraph"/>
        <w:numPr>
          <w:ilvl w:val="0"/>
          <w:numId w:val="22"/>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Dalam sumbangan pemikiran diambil dari hasil rapat musrembang yang kemudian ditentukan skala prioritasnya yaitu program-program benar-benar dibutuhkan masyarakat pada tahun pelaksana. Dan dalam </w:t>
      </w:r>
      <w:r w:rsidRPr="00A622D8">
        <w:rPr>
          <w:rFonts w:ascii="Times New Roman" w:hAnsi="Times New Roman" w:cs="Times New Roman"/>
          <w:sz w:val="24"/>
          <w:szCs w:val="24"/>
        </w:rPr>
        <w:lastRenderedPageBreak/>
        <w:t>musrembang sebagian besar masyarakat sudah berpartisipasi dalam menyampaikan ide-ide dan gagasan-gagasannya.</w:t>
      </w:r>
    </w:p>
    <w:p w14:paraId="4F8747BA" w14:textId="77777777" w:rsidR="00C93EF7" w:rsidRPr="00A622D8" w:rsidRDefault="00C93EF7" w:rsidP="00A622D8">
      <w:pPr>
        <w:pStyle w:val="ListParagraph"/>
        <w:numPr>
          <w:ilvl w:val="0"/>
          <w:numId w:val="22"/>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Dalam diskusi untuk menentukan program apa yang akan dijalankan memang berasal dari hasil tukar pendapat dan gagasan masyarakat. Namun diketahui pula tidak semua masyarakat mau menyampaikan atau menganggapi usulan tersebut. </w:t>
      </w:r>
    </w:p>
    <w:p w14:paraId="13D782B0" w14:textId="77777777" w:rsidR="00C93EF7" w:rsidRPr="00A622D8" w:rsidRDefault="00C93EF7" w:rsidP="00A622D8">
      <w:pPr>
        <w:pStyle w:val="ListParagraph"/>
        <w:numPr>
          <w:ilvl w:val="0"/>
          <w:numId w:val="22"/>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Tanggapan atau penolakan program yang ditawarkan secara otomatis telah disetujui oleh masyarakat. Masyarakat memang sangat mendukung sekali program-program yang dijalankan oleh pemerintah desa. Namun seperti yang sudah dikatakan tadi, dalam menganggapi atau merespon usulan tersebut terkadang masyarakat kurang berani menyampaikan di dalam forum. Sehingga dalam rapat hanya orang-orang tertentu sajalah yang berani menyampaikan responnya. Namun dalam pelaksanaannya bentuk dukungan dari masyarakat adalah dengan ikut bergotong royong jika dimintai oleh pemerintah desa. </w:t>
      </w:r>
    </w:p>
    <w:p w14:paraId="4DBD64CA" w14:textId="77777777" w:rsidR="00C93EF7" w:rsidRPr="00A622D8" w:rsidRDefault="00C93EF7" w:rsidP="00A622D8">
      <w:pPr>
        <w:pStyle w:val="ListParagraph"/>
        <w:numPr>
          <w:ilvl w:val="0"/>
          <w:numId w:val="21"/>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Faktor pendukung dan penghambat yang mempengaruhi masyarakat:</w:t>
      </w:r>
    </w:p>
    <w:p w14:paraId="75D084D4" w14:textId="77777777" w:rsidR="00C93EF7" w:rsidRPr="00A622D8" w:rsidRDefault="00C93EF7" w:rsidP="00A622D8">
      <w:pPr>
        <w:pStyle w:val="ListParagraph"/>
        <w:numPr>
          <w:ilvl w:val="0"/>
          <w:numId w:val="23"/>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Faktor pendukungnya yaitu adanya keinginan dan juga harapan dari masyarakat agar lingkungannya memiliki perubahan sehingga dapat menunjang masyarakat dalam melaksanakan aktivitas sehari-hari. Selain itu juga dukungan pemerintah desa</w:t>
      </w:r>
      <w:r w:rsidRPr="00A622D8">
        <w:rPr>
          <w:rFonts w:ascii="Times New Roman" w:hAnsi="Times New Roman" w:cs="Times New Roman"/>
          <w:b/>
          <w:sz w:val="24"/>
          <w:szCs w:val="24"/>
        </w:rPr>
        <w:t xml:space="preserve"> </w:t>
      </w:r>
      <w:r w:rsidRPr="00A622D8">
        <w:rPr>
          <w:rFonts w:ascii="Times New Roman" w:hAnsi="Times New Roman" w:cs="Times New Roman"/>
          <w:sz w:val="24"/>
          <w:szCs w:val="24"/>
        </w:rPr>
        <w:t xml:space="preserve">merupakan salah satu yang menjadi alasan terbesar suksesnya partisipasi masyarakat. Tanpa andil pemerintah desa partisipasi masyarakat juga tidak dapat berjalan dengan baik. </w:t>
      </w:r>
    </w:p>
    <w:p w14:paraId="5B84A4FC" w14:textId="77777777" w:rsidR="00C93EF7" w:rsidRPr="00A622D8" w:rsidRDefault="00C93EF7" w:rsidP="00A622D8">
      <w:pPr>
        <w:pStyle w:val="ListParagraph"/>
        <w:numPr>
          <w:ilvl w:val="0"/>
          <w:numId w:val="23"/>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faktor penghambat yang mempengaruhi masyarakat dapat dilihat dari Sumber Daya Manusia (SDM), dimana kesadaran masyarakat masih cukup rendah. Selanjutnya yaitu pendidikan, karena pendidikan juga berpengaruh pada pola pikir masyarakat. Kemudian adalah tingkat ekonomi yang mengharuskan masyarakat untuk mencari nafkah. Sehingga membatasi masyarakat ikut serta dalam kegiatan yang dilaksanakan oleh pemerintah desa. Bahkan juga sebagian masyarakat merasa mengikuti kegiatan tersebut tidak memiliki manfaat untuk mereka.</w:t>
      </w:r>
    </w:p>
    <w:p w14:paraId="0ABA4E03" w14:textId="77777777" w:rsidR="00C93EF7" w:rsidRPr="00A622D8" w:rsidRDefault="00C93EF7" w:rsidP="00A622D8">
      <w:pPr>
        <w:spacing w:after="0" w:line="240" w:lineRule="atLeast"/>
        <w:ind w:right="35"/>
        <w:jc w:val="both"/>
        <w:rPr>
          <w:rFonts w:ascii="Times New Roman" w:hAnsi="Times New Roman" w:cs="Times New Roman"/>
          <w:b/>
          <w:sz w:val="24"/>
          <w:szCs w:val="24"/>
        </w:rPr>
      </w:pPr>
      <w:r w:rsidRPr="00A622D8">
        <w:rPr>
          <w:rFonts w:ascii="Times New Roman" w:hAnsi="Times New Roman" w:cs="Times New Roman"/>
          <w:b/>
          <w:sz w:val="24"/>
          <w:szCs w:val="24"/>
          <w:lang w:val="id-ID"/>
        </w:rPr>
        <w:t>S</w:t>
      </w:r>
      <w:proofErr w:type="spellStart"/>
      <w:r w:rsidR="0065054C" w:rsidRPr="00A622D8">
        <w:rPr>
          <w:rFonts w:ascii="Times New Roman" w:hAnsi="Times New Roman" w:cs="Times New Roman"/>
          <w:b/>
          <w:sz w:val="24"/>
          <w:szCs w:val="24"/>
        </w:rPr>
        <w:t>aran</w:t>
      </w:r>
      <w:proofErr w:type="spellEnd"/>
    </w:p>
    <w:p w14:paraId="284F833C" w14:textId="77777777" w:rsidR="00C93EF7" w:rsidRPr="00A622D8" w:rsidRDefault="00C93EF7" w:rsidP="00A622D8">
      <w:pPr>
        <w:pStyle w:val="ListParagraph"/>
        <w:numPr>
          <w:ilvl w:val="0"/>
          <w:numId w:val="24"/>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Berdasarkan hasil penelitian yang telah dilakukan terdapat beberapa aspek yang perlu diperhatikan oleh aparat terkait yaitu Pemeritah desa dan juga ketua RT, diharapkan untuk terus memberikan perhatian lebih kepada masyarakat terutama dalam hal pendekatan kepada masyarakat dan juga selalu terus berusaha untuk membujuk masyarakat agar dapat ikut berpartisipasi dalam segala kegiatan yang dilakukan oleh pemerintah desa. Karena salah satu wujud keberhasilan dari sebuah pembangunan itu sendiri adalah bagaimana pemerintah itu mengikutsertakan masyarakat dalam segala kegiatan yang dilakukan. Bagaimana masyarakat tersebut aktif dalam memberikan pendapat dan usulan-usulan yang mereka inginkan. Karena memang untuk masyarakatlah pembangunan itu dilakukan dengan tujuan kesejahteraan. </w:t>
      </w:r>
    </w:p>
    <w:p w14:paraId="0D6A6CD7" w14:textId="77777777" w:rsidR="00C93EF7" w:rsidRPr="00A622D8" w:rsidRDefault="00C93EF7" w:rsidP="00A622D8">
      <w:pPr>
        <w:pStyle w:val="ListParagraph"/>
        <w:numPr>
          <w:ilvl w:val="0"/>
          <w:numId w:val="24"/>
        </w:numPr>
        <w:spacing w:line="240" w:lineRule="atLeast"/>
        <w:ind w:right="35"/>
        <w:jc w:val="both"/>
        <w:rPr>
          <w:rFonts w:ascii="Times New Roman" w:hAnsi="Times New Roman" w:cs="Times New Roman"/>
          <w:sz w:val="24"/>
          <w:szCs w:val="24"/>
        </w:rPr>
      </w:pPr>
      <w:r w:rsidRPr="00A622D8">
        <w:rPr>
          <w:rFonts w:ascii="Times New Roman" w:hAnsi="Times New Roman" w:cs="Times New Roman"/>
          <w:sz w:val="24"/>
          <w:szCs w:val="24"/>
        </w:rPr>
        <w:t xml:space="preserve">Kemudian melihat dari faktor-faktor pendukung dan penghambat hendaknya masyarakat lebih sadar bahwa pentingnya keikut sertaan mereka dalam segala proses pembangunan terutama pada proses </w:t>
      </w:r>
      <w:r w:rsidRPr="00A622D8">
        <w:rPr>
          <w:rFonts w:ascii="Times New Roman" w:hAnsi="Times New Roman" w:cs="Times New Roman"/>
          <w:sz w:val="24"/>
          <w:szCs w:val="24"/>
        </w:rPr>
        <w:lastRenderedPageBreak/>
        <w:t>pengambilan keputusan. Hendaknya masyarakat lebih memotivasi diri sendiri dengan melihat bahwa dengan keikutsertaannya dalam kegiatan yang dilakukan oleh pemerintah desa akan memberikan kemudahan dalam berbagai hal, bukan hanya untuk masa sekarang tetapi juga dimasa yang akan datang.</w:t>
      </w:r>
    </w:p>
    <w:p w14:paraId="46DE37FE" w14:textId="77777777" w:rsidR="00C93EF7" w:rsidRPr="00A622D8" w:rsidRDefault="00C93EF7" w:rsidP="00A622D8">
      <w:pPr>
        <w:spacing w:after="0" w:line="240" w:lineRule="atLeast"/>
        <w:ind w:right="35"/>
        <w:jc w:val="both"/>
        <w:rPr>
          <w:rFonts w:ascii="Times New Roman" w:hAnsi="Times New Roman" w:cs="Times New Roman"/>
          <w:sz w:val="24"/>
          <w:szCs w:val="24"/>
          <w:lang w:val="id-ID"/>
        </w:rPr>
      </w:pPr>
    </w:p>
    <w:p w14:paraId="5616D47A" w14:textId="77777777" w:rsidR="00F54EC3" w:rsidRPr="00A622D8" w:rsidRDefault="00F54EC3" w:rsidP="00A622D8">
      <w:pPr>
        <w:spacing w:after="0" w:line="240" w:lineRule="atLeast"/>
        <w:ind w:right="35"/>
        <w:rPr>
          <w:rFonts w:ascii="Times New Roman" w:hAnsi="Times New Roman" w:cs="Times New Roman"/>
          <w:sz w:val="24"/>
          <w:szCs w:val="24"/>
          <w:lang w:val="id-ID"/>
        </w:rPr>
      </w:pPr>
      <w:r w:rsidRPr="00A622D8">
        <w:rPr>
          <w:rFonts w:ascii="Times New Roman" w:hAnsi="Times New Roman" w:cs="Times New Roman"/>
          <w:b/>
          <w:bCs/>
          <w:sz w:val="24"/>
          <w:szCs w:val="24"/>
        </w:rPr>
        <w:t>DAFTAR PUSTAKA</w:t>
      </w:r>
    </w:p>
    <w:p w14:paraId="1F7C5372"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proofErr w:type="spellStart"/>
      <w:r w:rsidRPr="00A622D8">
        <w:rPr>
          <w:rFonts w:ascii="Times New Roman" w:hAnsi="Times New Roman" w:cs="Times New Roman"/>
          <w:sz w:val="24"/>
          <w:szCs w:val="24"/>
        </w:rPr>
        <w:t>Adisasmita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Rahardjo</w:t>
      </w:r>
      <w:proofErr w:type="spellEnd"/>
      <w:r w:rsidRPr="00A622D8">
        <w:rPr>
          <w:rFonts w:ascii="Times New Roman" w:hAnsi="Times New Roman" w:cs="Times New Roman"/>
          <w:sz w:val="24"/>
          <w:szCs w:val="24"/>
        </w:rPr>
        <w:t xml:space="preserve">. 2006. </w:t>
      </w:r>
      <w:proofErr w:type="spellStart"/>
      <w:r w:rsidRPr="00A622D8">
        <w:rPr>
          <w:rFonts w:ascii="Times New Roman" w:hAnsi="Times New Roman" w:cs="Times New Roman"/>
          <w:i/>
          <w:sz w:val="24"/>
          <w:szCs w:val="24"/>
        </w:rPr>
        <w:t>Membangun</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Desa</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Partisipatif</w:t>
      </w:r>
      <w:proofErr w:type="spellEnd"/>
      <w:r w:rsidRPr="00A622D8">
        <w:rPr>
          <w:rFonts w:ascii="Times New Roman" w:hAnsi="Times New Roman" w:cs="Times New Roman"/>
          <w:sz w:val="24"/>
          <w:szCs w:val="24"/>
        </w:rPr>
        <w:t xml:space="preserve">. Yogyakarta: </w:t>
      </w:r>
      <w:proofErr w:type="spellStart"/>
      <w:r w:rsidRPr="00A622D8">
        <w:rPr>
          <w:rFonts w:ascii="Times New Roman" w:hAnsi="Times New Roman" w:cs="Times New Roman"/>
          <w:sz w:val="24"/>
          <w:szCs w:val="24"/>
        </w:rPr>
        <w:t>Graha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Ilmu</w:t>
      </w:r>
      <w:proofErr w:type="spellEnd"/>
      <w:r w:rsidRPr="00A622D8">
        <w:rPr>
          <w:rFonts w:ascii="Times New Roman" w:hAnsi="Times New Roman" w:cs="Times New Roman"/>
          <w:sz w:val="24"/>
          <w:szCs w:val="24"/>
        </w:rPr>
        <w:t>.</w:t>
      </w:r>
    </w:p>
    <w:p w14:paraId="7F99F1FC"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r w:rsidRPr="00A622D8">
        <w:rPr>
          <w:rFonts w:ascii="Times New Roman" w:hAnsi="Times New Roman" w:cs="Times New Roman"/>
          <w:sz w:val="24"/>
          <w:szCs w:val="24"/>
        </w:rPr>
        <w:t xml:space="preserve">Badan Pusat </w:t>
      </w:r>
      <w:proofErr w:type="spellStart"/>
      <w:r w:rsidRPr="00A622D8">
        <w:rPr>
          <w:rFonts w:ascii="Times New Roman" w:hAnsi="Times New Roman" w:cs="Times New Roman"/>
          <w:sz w:val="24"/>
          <w:szCs w:val="24"/>
        </w:rPr>
        <w:t>Statistik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 xml:space="preserve">. 2017. </w:t>
      </w:r>
      <w:proofErr w:type="spellStart"/>
      <w:r w:rsidRPr="00A622D8">
        <w:rPr>
          <w:rFonts w:ascii="Times New Roman" w:hAnsi="Times New Roman" w:cs="Times New Roman"/>
          <w:i/>
          <w:sz w:val="24"/>
          <w:szCs w:val="24"/>
        </w:rPr>
        <w:t>Kabupaten</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Seruyan</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Dalam</w:t>
      </w:r>
      <w:proofErr w:type="spellEnd"/>
      <w:r w:rsidRPr="00A622D8">
        <w:rPr>
          <w:rFonts w:ascii="Times New Roman" w:hAnsi="Times New Roman" w:cs="Times New Roman"/>
          <w:i/>
          <w:sz w:val="24"/>
          <w:szCs w:val="24"/>
        </w:rPr>
        <w:t xml:space="preserve"> Angka. </w:t>
      </w:r>
      <w:proofErr w:type="spellStart"/>
      <w:r w:rsidRPr="00A622D8">
        <w:rPr>
          <w:rFonts w:ascii="Times New Roman" w:hAnsi="Times New Roman" w:cs="Times New Roman"/>
          <w:i/>
          <w:sz w:val="24"/>
          <w:szCs w:val="24"/>
        </w:rPr>
        <w:t>Seruyan</w:t>
      </w:r>
      <w:proofErr w:type="spellEnd"/>
      <w:r w:rsidRPr="00A622D8">
        <w:rPr>
          <w:rFonts w:ascii="Times New Roman" w:hAnsi="Times New Roman" w:cs="Times New Roman"/>
          <w:sz w:val="24"/>
          <w:szCs w:val="24"/>
        </w:rPr>
        <w:t xml:space="preserve">: Badan Pusat </w:t>
      </w:r>
      <w:proofErr w:type="spellStart"/>
      <w:r w:rsidRPr="00A622D8">
        <w:rPr>
          <w:rFonts w:ascii="Times New Roman" w:hAnsi="Times New Roman" w:cs="Times New Roman"/>
          <w:sz w:val="24"/>
          <w:szCs w:val="24"/>
        </w:rPr>
        <w:t>Statistik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 xml:space="preserve">. </w:t>
      </w:r>
    </w:p>
    <w:p w14:paraId="4FE54BE1"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r w:rsidRPr="00A622D8">
        <w:rPr>
          <w:rFonts w:ascii="Times New Roman" w:hAnsi="Times New Roman" w:cs="Times New Roman"/>
          <w:sz w:val="24"/>
          <w:szCs w:val="24"/>
        </w:rPr>
        <w:t xml:space="preserve">Badan Pusat </w:t>
      </w:r>
      <w:proofErr w:type="spellStart"/>
      <w:r w:rsidRPr="00A622D8">
        <w:rPr>
          <w:rFonts w:ascii="Times New Roman" w:hAnsi="Times New Roman" w:cs="Times New Roman"/>
          <w:sz w:val="24"/>
          <w:szCs w:val="24"/>
        </w:rPr>
        <w:t>Statistik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 xml:space="preserve">. 2017. </w:t>
      </w:r>
      <w:proofErr w:type="spellStart"/>
      <w:r w:rsidRPr="00A622D8">
        <w:rPr>
          <w:rFonts w:ascii="Times New Roman" w:hAnsi="Times New Roman" w:cs="Times New Roman"/>
          <w:i/>
          <w:sz w:val="24"/>
          <w:szCs w:val="24"/>
        </w:rPr>
        <w:t>Kecamatan</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Danau</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Seluluk</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Dalam</w:t>
      </w:r>
      <w:proofErr w:type="spellEnd"/>
      <w:r w:rsidRPr="00A622D8">
        <w:rPr>
          <w:rFonts w:ascii="Times New Roman" w:hAnsi="Times New Roman" w:cs="Times New Roman"/>
          <w:i/>
          <w:sz w:val="24"/>
          <w:szCs w:val="24"/>
        </w:rPr>
        <w:t xml:space="preserve"> Angka.</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 xml:space="preserve">: Badan Pusat </w:t>
      </w:r>
      <w:proofErr w:type="spellStart"/>
      <w:r w:rsidRPr="00A622D8">
        <w:rPr>
          <w:rFonts w:ascii="Times New Roman" w:hAnsi="Times New Roman" w:cs="Times New Roman"/>
          <w:sz w:val="24"/>
          <w:szCs w:val="24"/>
        </w:rPr>
        <w:t>Statistik</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Kabupaten</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Seruyan</w:t>
      </w:r>
      <w:proofErr w:type="spellEnd"/>
      <w:r w:rsidRPr="00A622D8">
        <w:rPr>
          <w:rFonts w:ascii="Times New Roman" w:hAnsi="Times New Roman" w:cs="Times New Roman"/>
          <w:sz w:val="24"/>
          <w:szCs w:val="24"/>
        </w:rPr>
        <w:t xml:space="preserve">. </w:t>
      </w:r>
    </w:p>
    <w:p w14:paraId="2A9CCFFB"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proofErr w:type="spellStart"/>
      <w:r w:rsidRPr="00A622D8">
        <w:rPr>
          <w:rFonts w:ascii="Times New Roman" w:hAnsi="Times New Roman" w:cs="Times New Roman"/>
          <w:sz w:val="24"/>
          <w:szCs w:val="24"/>
        </w:rPr>
        <w:t>Dwiningrum</w:t>
      </w:r>
      <w:proofErr w:type="spellEnd"/>
      <w:r w:rsidRPr="00A622D8">
        <w:rPr>
          <w:rFonts w:ascii="Times New Roman" w:hAnsi="Times New Roman" w:cs="Times New Roman"/>
          <w:sz w:val="24"/>
          <w:szCs w:val="24"/>
        </w:rPr>
        <w:t xml:space="preserve">, Siti Irene </w:t>
      </w:r>
      <w:proofErr w:type="spellStart"/>
      <w:r w:rsidRPr="00A622D8">
        <w:rPr>
          <w:rFonts w:ascii="Times New Roman" w:hAnsi="Times New Roman" w:cs="Times New Roman"/>
          <w:sz w:val="24"/>
          <w:szCs w:val="24"/>
        </w:rPr>
        <w:t>Astuti</w:t>
      </w:r>
      <w:proofErr w:type="spellEnd"/>
      <w:r w:rsidRPr="00A622D8">
        <w:rPr>
          <w:rFonts w:ascii="Times New Roman" w:hAnsi="Times New Roman" w:cs="Times New Roman"/>
          <w:sz w:val="24"/>
          <w:szCs w:val="24"/>
        </w:rPr>
        <w:t xml:space="preserve">. 2011. </w:t>
      </w:r>
      <w:proofErr w:type="spellStart"/>
      <w:r w:rsidRPr="00A622D8">
        <w:rPr>
          <w:rFonts w:ascii="Times New Roman" w:hAnsi="Times New Roman" w:cs="Times New Roman"/>
          <w:i/>
          <w:sz w:val="24"/>
          <w:szCs w:val="24"/>
        </w:rPr>
        <w:t>Desentralisasi</w:t>
      </w:r>
      <w:proofErr w:type="spellEnd"/>
      <w:r w:rsidRPr="00A622D8">
        <w:rPr>
          <w:rFonts w:ascii="Times New Roman" w:hAnsi="Times New Roman" w:cs="Times New Roman"/>
          <w:i/>
          <w:sz w:val="24"/>
          <w:szCs w:val="24"/>
        </w:rPr>
        <w:t xml:space="preserve"> dan </w:t>
      </w:r>
      <w:proofErr w:type="spellStart"/>
      <w:r w:rsidRPr="00A622D8">
        <w:rPr>
          <w:rFonts w:ascii="Times New Roman" w:hAnsi="Times New Roman" w:cs="Times New Roman"/>
          <w:i/>
          <w:sz w:val="24"/>
          <w:szCs w:val="24"/>
        </w:rPr>
        <w:t>Partisipasi</w:t>
      </w:r>
      <w:proofErr w:type="spellEnd"/>
      <w:r w:rsidRPr="00A622D8">
        <w:rPr>
          <w:rFonts w:ascii="Times New Roman" w:hAnsi="Times New Roman" w:cs="Times New Roman"/>
          <w:i/>
          <w:sz w:val="24"/>
          <w:szCs w:val="24"/>
        </w:rPr>
        <w:t xml:space="preserve"> Masyarakat </w:t>
      </w:r>
      <w:proofErr w:type="spellStart"/>
      <w:r w:rsidRPr="00A622D8">
        <w:rPr>
          <w:rFonts w:ascii="Times New Roman" w:hAnsi="Times New Roman" w:cs="Times New Roman"/>
          <w:i/>
          <w:sz w:val="24"/>
          <w:szCs w:val="24"/>
        </w:rPr>
        <w:t>Dalam</w:t>
      </w:r>
      <w:proofErr w:type="spellEnd"/>
      <w:r w:rsidRPr="00A622D8">
        <w:rPr>
          <w:rFonts w:ascii="Times New Roman" w:hAnsi="Times New Roman" w:cs="Times New Roman"/>
          <w:i/>
          <w:sz w:val="24"/>
          <w:szCs w:val="24"/>
        </w:rPr>
        <w:t xml:space="preserve"> Pendidikan</w:t>
      </w:r>
      <w:r w:rsidRPr="00A622D8">
        <w:rPr>
          <w:rFonts w:ascii="Times New Roman" w:hAnsi="Times New Roman" w:cs="Times New Roman"/>
          <w:sz w:val="24"/>
          <w:szCs w:val="24"/>
        </w:rPr>
        <w:t xml:space="preserve">. Yogyakarta: Pustaka </w:t>
      </w:r>
      <w:proofErr w:type="spellStart"/>
      <w:r w:rsidRPr="00A622D8">
        <w:rPr>
          <w:rFonts w:ascii="Times New Roman" w:hAnsi="Times New Roman" w:cs="Times New Roman"/>
          <w:sz w:val="24"/>
          <w:szCs w:val="24"/>
        </w:rPr>
        <w:t>Pelajar</w:t>
      </w:r>
      <w:proofErr w:type="spellEnd"/>
      <w:r w:rsidRPr="00A622D8">
        <w:rPr>
          <w:rFonts w:ascii="Times New Roman" w:hAnsi="Times New Roman" w:cs="Times New Roman"/>
          <w:sz w:val="24"/>
          <w:szCs w:val="24"/>
        </w:rPr>
        <w:t xml:space="preserve">. </w:t>
      </w:r>
    </w:p>
    <w:p w14:paraId="5CE39078"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r w:rsidRPr="00A622D8">
        <w:rPr>
          <w:rFonts w:ascii="Times New Roman" w:hAnsi="Times New Roman" w:cs="Times New Roman"/>
          <w:sz w:val="24"/>
          <w:szCs w:val="24"/>
        </w:rPr>
        <w:t>Miles, M. B., dan A. Michael Huberman. 20</w:t>
      </w:r>
      <w:r w:rsidRPr="00A622D8">
        <w:rPr>
          <w:rFonts w:ascii="Times New Roman" w:hAnsi="Times New Roman" w:cs="Times New Roman"/>
          <w:sz w:val="24"/>
          <w:szCs w:val="24"/>
          <w:lang w:val="id-ID"/>
        </w:rPr>
        <w:t>07</w:t>
      </w:r>
      <w:r w:rsidRPr="00A622D8">
        <w:rPr>
          <w:rFonts w:ascii="Times New Roman" w:hAnsi="Times New Roman" w:cs="Times New Roman"/>
          <w:sz w:val="24"/>
          <w:szCs w:val="24"/>
        </w:rPr>
        <w:t xml:space="preserve">. </w:t>
      </w:r>
      <w:proofErr w:type="spellStart"/>
      <w:r w:rsidRPr="00A622D8">
        <w:rPr>
          <w:rFonts w:ascii="Times New Roman" w:hAnsi="Times New Roman" w:cs="Times New Roman"/>
          <w:i/>
          <w:sz w:val="24"/>
          <w:szCs w:val="24"/>
        </w:rPr>
        <w:t>Analisis</w:t>
      </w:r>
      <w:proofErr w:type="spellEnd"/>
      <w:r w:rsidRPr="00A622D8">
        <w:rPr>
          <w:rFonts w:ascii="Times New Roman" w:hAnsi="Times New Roman" w:cs="Times New Roman"/>
          <w:i/>
          <w:sz w:val="24"/>
          <w:szCs w:val="24"/>
        </w:rPr>
        <w:t xml:space="preserve"> Data </w:t>
      </w:r>
      <w:proofErr w:type="spellStart"/>
      <w:r w:rsidRPr="00A622D8">
        <w:rPr>
          <w:rFonts w:ascii="Times New Roman" w:hAnsi="Times New Roman" w:cs="Times New Roman"/>
          <w:i/>
          <w:sz w:val="24"/>
          <w:szCs w:val="24"/>
        </w:rPr>
        <w:t>Kualitatif</w:t>
      </w:r>
      <w:proofErr w:type="spellEnd"/>
      <w:r w:rsidRPr="00A622D8">
        <w:rPr>
          <w:rFonts w:ascii="Times New Roman" w:hAnsi="Times New Roman" w:cs="Times New Roman"/>
          <w:sz w:val="24"/>
          <w:szCs w:val="24"/>
        </w:rPr>
        <w:t xml:space="preserve">. Jakarta: </w:t>
      </w:r>
      <w:proofErr w:type="spellStart"/>
      <w:r w:rsidRPr="00A622D8">
        <w:rPr>
          <w:rFonts w:ascii="Times New Roman" w:hAnsi="Times New Roman" w:cs="Times New Roman"/>
          <w:sz w:val="24"/>
          <w:szCs w:val="24"/>
        </w:rPr>
        <w:t>Universitas</w:t>
      </w:r>
      <w:proofErr w:type="spellEnd"/>
      <w:r w:rsidRPr="00A622D8">
        <w:rPr>
          <w:rFonts w:ascii="Times New Roman" w:hAnsi="Times New Roman" w:cs="Times New Roman"/>
          <w:sz w:val="24"/>
          <w:szCs w:val="24"/>
        </w:rPr>
        <w:t xml:space="preserve"> Indonesia. </w:t>
      </w:r>
    </w:p>
    <w:p w14:paraId="212A45F4"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proofErr w:type="spellStart"/>
      <w:r w:rsidRPr="00A622D8">
        <w:rPr>
          <w:rFonts w:ascii="Times New Roman" w:hAnsi="Times New Roman" w:cs="Times New Roman"/>
          <w:sz w:val="24"/>
          <w:szCs w:val="24"/>
        </w:rPr>
        <w:t>Moleong</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Lexy</w:t>
      </w:r>
      <w:proofErr w:type="spellEnd"/>
      <w:r w:rsidRPr="00A622D8">
        <w:rPr>
          <w:rFonts w:ascii="Times New Roman" w:hAnsi="Times New Roman" w:cs="Times New Roman"/>
          <w:sz w:val="24"/>
          <w:szCs w:val="24"/>
        </w:rPr>
        <w:t xml:space="preserve"> J. 2012. </w:t>
      </w:r>
      <w:proofErr w:type="spellStart"/>
      <w:r w:rsidRPr="00A622D8">
        <w:rPr>
          <w:rFonts w:ascii="Times New Roman" w:hAnsi="Times New Roman" w:cs="Times New Roman"/>
          <w:i/>
          <w:sz w:val="24"/>
          <w:szCs w:val="24"/>
        </w:rPr>
        <w:t>Metodologi</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Penelitian</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Kualitatif</w:t>
      </w:r>
      <w:proofErr w:type="spellEnd"/>
      <w:r w:rsidRPr="00A622D8">
        <w:rPr>
          <w:rFonts w:ascii="Times New Roman" w:hAnsi="Times New Roman" w:cs="Times New Roman"/>
          <w:sz w:val="24"/>
          <w:szCs w:val="24"/>
        </w:rPr>
        <w:t xml:space="preserve">. Bandung: </w:t>
      </w:r>
      <w:proofErr w:type="spellStart"/>
      <w:r w:rsidRPr="00A622D8">
        <w:rPr>
          <w:rFonts w:ascii="Times New Roman" w:hAnsi="Times New Roman" w:cs="Times New Roman"/>
          <w:sz w:val="24"/>
          <w:szCs w:val="24"/>
        </w:rPr>
        <w:t>Remaja</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Rosdakarya</w:t>
      </w:r>
      <w:proofErr w:type="spellEnd"/>
      <w:r w:rsidRPr="00A622D8">
        <w:rPr>
          <w:rFonts w:ascii="Times New Roman" w:hAnsi="Times New Roman" w:cs="Times New Roman"/>
          <w:sz w:val="24"/>
          <w:szCs w:val="24"/>
        </w:rPr>
        <w:t>.</w:t>
      </w:r>
    </w:p>
    <w:p w14:paraId="217185CA"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(2012). Kebijakan Publik Untuk Ekowisata di Kalimantan Tengah: Kebijakan Penataan Kawasan Ekowisata Sungai Kahayan di Kota Palangka Raya. </w:t>
      </w:r>
      <w:r w:rsidRPr="000546DF">
        <w:rPr>
          <w:rFonts w:ascii="Times New Roman" w:eastAsia="Calibri" w:hAnsi="Times New Roman" w:cs="Times New Roman"/>
          <w:i/>
          <w:sz w:val="24"/>
          <w:szCs w:val="24"/>
          <w:lang w:val="id-ID" w:eastAsia="en-US"/>
        </w:rPr>
        <w:t>JISPAR</w:t>
      </w:r>
      <w:r w:rsidRPr="000546DF">
        <w:rPr>
          <w:rFonts w:ascii="Times New Roman" w:eastAsia="Calibri" w:hAnsi="Times New Roman" w:cs="Times New Roman"/>
          <w:sz w:val="24"/>
          <w:szCs w:val="24"/>
          <w:lang w:val="id-ID" w:eastAsia="en-US"/>
        </w:rPr>
        <w:t>, 1(1), 47-51. doi:10.17605/OSF.IO/T4W2U</w:t>
      </w:r>
    </w:p>
    <w:p w14:paraId="1B26637D"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(2013). Kebijakan Pengembangan Sumber Daya Manusia Bidang Pariwisata di Kalimantan Tengah. </w:t>
      </w:r>
      <w:r w:rsidRPr="000546DF">
        <w:rPr>
          <w:rFonts w:ascii="Times New Roman" w:eastAsia="Calibri" w:hAnsi="Times New Roman" w:cs="Times New Roman"/>
          <w:i/>
          <w:sz w:val="24"/>
          <w:szCs w:val="24"/>
          <w:lang w:val="id-ID" w:eastAsia="en-US"/>
        </w:rPr>
        <w:t>JISPAR</w:t>
      </w:r>
      <w:r w:rsidRPr="000546DF">
        <w:rPr>
          <w:rFonts w:ascii="Times New Roman" w:eastAsia="Calibri" w:hAnsi="Times New Roman" w:cs="Times New Roman"/>
          <w:sz w:val="24"/>
          <w:szCs w:val="24"/>
          <w:lang w:val="id-ID" w:eastAsia="en-US"/>
        </w:rPr>
        <w:t xml:space="preserve">, 2(2), 18-23. doi:10.17605/OSF.IO/27KV5   </w:t>
      </w:r>
    </w:p>
    <w:p w14:paraId="2AC3625E"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(2014). Hubungan Antara Nilai Yang Dimiliki Stakeholder Terhadap Pengembangan Kebijakan Ekowisata Pada Taman Nasional Di Indonesia. </w:t>
      </w:r>
      <w:r w:rsidRPr="000546DF">
        <w:rPr>
          <w:rFonts w:ascii="Times New Roman" w:eastAsia="Calibri" w:hAnsi="Times New Roman" w:cs="Times New Roman"/>
          <w:i/>
          <w:sz w:val="24"/>
          <w:szCs w:val="24"/>
          <w:lang w:val="id-ID" w:eastAsia="en-US"/>
        </w:rPr>
        <w:t>JISPAR</w:t>
      </w:r>
      <w:r w:rsidRPr="000546DF">
        <w:rPr>
          <w:rFonts w:ascii="Times New Roman" w:eastAsia="Calibri" w:hAnsi="Times New Roman" w:cs="Times New Roman"/>
          <w:sz w:val="24"/>
          <w:szCs w:val="24"/>
          <w:lang w:val="id-ID" w:eastAsia="en-US"/>
        </w:rPr>
        <w:t xml:space="preserve">, 3(2), 47-73. doi:10.17605/OSF.IO/3ZYNH   </w:t>
      </w:r>
    </w:p>
    <w:p w14:paraId="24A16D38"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(2018). The Analysis of the Central Kalimantan Tourism Development Plan Based on Ecotourism Policy Perspective. </w:t>
      </w:r>
      <w:r w:rsidRPr="000546DF">
        <w:rPr>
          <w:rFonts w:ascii="Times New Roman" w:eastAsia="Calibri" w:hAnsi="Times New Roman" w:cs="Times New Roman"/>
          <w:i/>
          <w:sz w:val="24"/>
          <w:szCs w:val="24"/>
          <w:lang w:val="id-ID" w:eastAsia="en-US"/>
        </w:rPr>
        <w:t>Policy &amp; Governance Review</w:t>
      </w:r>
      <w:r w:rsidRPr="000546DF">
        <w:rPr>
          <w:rFonts w:ascii="Times New Roman" w:eastAsia="Calibri" w:hAnsi="Times New Roman" w:cs="Times New Roman"/>
          <w:sz w:val="24"/>
          <w:szCs w:val="24"/>
          <w:lang w:val="id-ID" w:eastAsia="en-US"/>
        </w:rPr>
        <w:t xml:space="preserve">, 2(3), 204-016. doi:10.30589/pgr.v2i3.110    </w:t>
      </w:r>
    </w:p>
    <w:p w14:paraId="5FE7B23E"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(2019). Psychological Costs on Tourism Destination. </w:t>
      </w:r>
      <w:r w:rsidRPr="000546DF">
        <w:rPr>
          <w:rFonts w:ascii="Times New Roman" w:eastAsia="Calibri" w:hAnsi="Times New Roman" w:cs="Times New Roman"/>
          <w:i/>
          <w:sz w:val="24"/>
          <w:szCs w:val="24"/>
          <w:lang w:val="id-ID" w:eastAsia="en-US"/>
        </w:rPr>
        <w:t>Journal of Advanced Management Science</w:t>
      </w:r>
      <w:r w:rsidRPr="000546DF">
        <w:rPr>
          <w:rFonts w:ascii="Times New Roman" w:eastAsia="Calibri" w:hAnsi="Times New Roman" w:cs="Times New Roman"/>
          <w:sz w:val="24"/>
          <w:szCs w:val="24"/>
          <w:lang w:val="id-ID" w:eastAsia="en-US"/>
        </w:rPr>
        <w:t xml:space="preserve">, 7(3), 100-106. doi: 10.18178/joams.7.3.100-106 </w:t>
      </w:r>
    </w:p>
    <w:p w14:paraId="56ADD781"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(2020). The Human Resource Policy of Tourism in Indonesia. </w:t>
      </w:r>
      <w:r w:rsidRPr="000546DF">
        <w:rPr>
          <w:rFonts w:ascii="Times New Roman" w:eastAsia="Calibri" w:hAnsi="Times New Roman" w:cs="Times New Roman"/>
          <w:i/>
          <w:sz w:val="24"/>
          <w:szCs w:val="24"/>
          <w:lang w:val="id-ID" w:eastAsia="en-US"/>
        </w:rPr>
        <w:t>Opción</w:t>
      </w:r>
      <w:r w:rsidRPr="000546DF">
        <w:rPr>
          <w:rFonts w:ascii="Times New Roman" w:eastAsia="Calibri" w:hAnsi="Times New Roman" w:cs="Times New Roman"/>
          <w:sz w:val="24"/>
          <w:szCs w:val="24"/>
          <w:lang w:val="id-ID" w:eastAsia="en-US"/>
        </w:rPr>
        <w:t>, 36(26), 3142-3162</w:t>
      </w:r>
    </w:p>
    <w:p w14:paraId="663147AD"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(2020). The meta-analysis of Ecotourism in National Parks. </w:t>
      </w:r>
      <w:r w:rsidRPr="000546DF">
        <w:rPr>
          <w:rFonts w:ascii="Times New Roman" w:eastAsia="Calibri" w:hAnsi="Times New Roman" w:cs="Times New Roman"/>
          <w:i/>
          <w:sz w:val="24"/>
          <w:szCs w:val="24"/>
          <w:lang w:val="id-ID" w:eastAsia="en-US"/>
        </w:rPr>
        <w:t>African Journal of Hospitality, Tourism and Leisure</w:t>
      </w:r>
      <w:r w:rsidRPr="000546DF">
        <w:rPr>
          <w:rFonts w:ascii="Times New Roman" w:eastAsia="Calibri" w:hAnsi="Times New Roman" w:cs="Times New Roman"/>
          <w:sz w:val="24"/>
          <w:szCs w:val="24"/>
          <w:lang w:val="id-ID" w:eastAsia="en-US"/>
        </w:rPr>
        <w:t>, 9(1), 1-17.</w:t>
      </w:r>
    </w:p>
    <w:p w14:paraId="0B97B38F" w14:textId="77777777" w:rsidR="000546DF" w:rsidRPr="000546DF" w:rsidRDefault="000546DF" w:rsidP="000546DF">
      <w:pPr>
        <w:spacing w:after="0" w:line="240" w:lineRule="atLeast"/>
        <w:ind w:left="709" w:right="20"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 and Reindrawati, D. Y. (2019). Geotour Guide Competency in the Context of Safety Management. </w:t>
      </w:r>
      <w:r w:rsidRPr="000546DF">
        <w:rPr>
          <w:rFonts w:ascii="Times New Roman" w:eastAsia="Calibri" w:hAnsi="Times New Roman" w:cs="Times New Roman"/>
          <w:i/>
          <w:sz w:val="24"/>
          <w:szCs w:val="24"/>
          <w:lang w:val="id-ID" w:eastAsia="en-US"/>
        </w:rPr>
        <w:t>Opción</w:t>
      </w:r>
      <w:r w:rsidRPr="000546DF">
        <w:rPr>
          <w:rFonts w:ascii="Times New Roman" w:eastAsia="Calibri" w:hAnsi="Times New Roman" w:cs="Times New Roman"/>
          <w:sz w:val="24"/>
          <w:szCs w:val="24"/>
          <w:lang w:val="id-ID" w:eastAsia="en-US"/>
        </w:rPr>
        <w:t>, 35(24), 885-899. .</w:t>
      </w:r>
    </w:p>
    <w:p w14:paraId="55D02427" w14:textId="77777777" w:rsidR="000546DF" w:rsidRPr="000546DF" w:rsidRDefault="000546DF" w:rsidP="000546DF">
      <w:pPr>
        <w:spacing w:after="0" w:line="240" w:lineRule="atLeast"/>
        <w:ind w:left="709" w:hanging="709"/>
        <w:jc w:val="both"/>
        <w:rPr>
          <w:rFonts w:ascii="Times New Roman" w:eastAsia="Calibri" w:hAnsi="Times New Roman" w:cs="Times New Roman"/>
          <w:sz w:val="24"/>
          <w:szCs w:val="24"/>
          <w:lang w:val="id-ID" w:eastAsia="en-US"/>
        </w:rPr>
      </w:pPr>
      <w:r w:rsidRPr="000546DF">
        <w:rPr>
          <w:rFonts w:ascii="Times New Roman" w:eastAsia="Calibri" w:hAnsi="Times New Roman" w:cs="Times New Roman"/>
          <w:sz w:val="24"/>
          <w:szCs w:val="24"/>
          <w:lang w:val="id-ID" w:eastAsia="en-US"/>
        </w:rPr>
        <w:t xml:space="preserve">Rhama, Bhayu. 2019. </w:t>
      </w:r>
      <w:r w:rsidRPr="000546DF">
        <w:rPr>
          <w:rFonts w:ascii="Times New Roman" w:eastAsia="Calibri" w:hAnsi="Times New Roman" w:cs="Times New Roman"/>
          <w:i/>
          <w:iCs/>
          <w:sz w:val="24"/>
          <w:szCs w:val="24"/>
          <w:lang w:val="id-ID" w:eastAsia="en-US"/>
        </w:rPr>
        <w:t>Taman Nasional dan Ekowisata</w:t>
      </w:r>
      <w:r w:rsidRPr="000546DF">
        <w:rPr>
          <w:rFonts w:ascii="Times New Roman" w:eastAsia="Calibri" w:hAnsi="Times New Roman" w:cs="Times New Roman"/>
          <w:sz w:val="24"/>
          <w:szCs w:val="24"/>
          <w:lang w:val="id-ID" w:eastAsia="en-US"/>
        </w:rPr>
        <w:t xml:space="preserve">. Yogyakarta: PT. Kanisius </w:t>
      </w:r>
    </w:p>
    <w:p w14:paraId="6DCA6CDE" w14:textId="329814AD" w:rsidR="00BA5BF8" w:rsidRPr="00A622D8" w:rsidRDefault="00BA5BF8" w:rsidP="000546DF">
      <w:pPr>
        <w:spacing w:after="0" w:line="240" w:lineRule="atLeast"/>
        <w:ind w:left="709" w:right="35" w:hanging="709"/>
        <w:jc w:val="both"/>
        <w:rPr>
          <w:rFonts w:ascii="Times New Roman" w:hAnsi="Times New Roman" w:cs="Times New Roman"/>
          <w:sz w:val="24"/>
          <w:szCs w:val="24"/>
        </w:rPr>
      </w:pPr>
      <w:proofErr w:type="spellStart"/>
      <w:r w:rsidRPr="00A622D8">
        <w:rPr>
          <w:rFonts w:ascii="Times New Roman" w:hAnsi="Times New Roman" w:cs="Times New Roman"/>
          <w:sz w:val="24"/>
          <w:szCs w:val="24"/>
        </w:rPr>
        <w:t>Sastropoetro</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Santoso</w:t>
      </w:r>
      <w:proofErr w:type="spellEnd"/>
      <w:r w:rsidRPr="00A622D8">
        <w:rPr>
          <w:rFonts w:ascii="Times New Roman" w:hAnsi="Times New Roman" w:cs="Times New Roman"/>
          <w:sz w:val="24"/>
          <w:szCs w:val="24"/>
        </w:rPr>
        <w:t xml:space="preserve">. 1988. </w:t>
      </w:r>
      <w:proofErr w:type="spellStart"/>
      <w:r w:rsidRPr="00A622D8">
        <w:rPr>
          <w:rFonts w:ascii="Times New Roman" w:hAnsi="Times New Roman" w:cs="Times New Roman"/>
          <w:i/>
          <w:sz w:val="24"/>
          <w:szCs w:val="24"/>
        </w:rPr>
        <w:t>Partisipasi</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Komunikasi</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Persuasi</w:t>
      </w:r>
      <w:proofErr w:type="spellEnd"/>
      <w:r w:rsidRPr="00A622D8">
        <w:rPr>
          <w:rFonts w:ascii="Times New Roman" w:hAnsi="Times New Roman" w:cs="Times New Roman"/>
          <w:i/>
          <w:sz w:val="24"/>
          <w:szCs w:val="24"/>
        </w:rPr>
        <w:t xml:space="preserve"> dan </w:t>
      </w:r>
      <w:proofErr w:type="spellStart"/>
      <w:r w:rsidRPr="00A622D8">
        <w:rPr>
          <w:rFonts w:ascii="Times New Roman" w:hAnsi="Times New Roman" w:cs="Times New Roman"/>
          <w:i/>
          <w:sz w:val="24"/>
          <w:szCs w:val="24"/>
        </w:rPr>
        <w:t>Disiplin</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dalam</w:t>
      </w:r>
      <w:proofErr w:type="spellEnd"/>
      <w:r w:rsidRPr="00A622D8">
        <w:rPr>
          <w:rFonts w:ascii="Times New Roman" w:hAnsi="Times New Roman" w:cs="Times New Roman"/>
          <w:i/>
          <w:sz w:val="24"/>
          <w:szCs w:val="24"/>
        </w:rPr>
        <w:t xml:space="preserve"> Pembangunan Nasional.</w:t>
      </w:r>
      <w:r w:rsidRPr="00A622D8">
        <w:rPr>
          <w:rFonts w:ascii="Times New Roman" w:hAnsi="Times New Roman" w:cs="Times New Roman"/>
          <w:sz w:val="24"/>
          <w:szCs w:val="24"/>
        </w:rPr>
        <w:t xml:space="preserve"> Bandung: Alumni.</w:t>
      </w:r>
    </w:p>
    <w:p w14:paraId="09BF6894" w14:textId="77777777" w:rsidR="00BA5BF8" w:rsidRPr="00A622D8" w:rsidRDefault="00BA5BF8" w:rsidP="000546DF">
      <w:pPr>
        <w:spacing w:after="0" w:line="240" w:lineRule="atLeast"/>
        <w:ind w:left="709" w:right="35" w:hanging="709"/>
        <w:jc w:val="both"/>
        <w:rPr>
          <w:rFonts w:ascii="Times New Roman" w:hAnsi="Times New Roman" w:cs="Times New Roman"/>
          <w:sz w:val="24"/>
          <w:szCs w:val="24"/>
        </w:rPr>
      </w:pPr>
      <w:proofErr w:type="spellStart"/>
      <w:r w:rsidRPr="00A622D8">
        <w:rPr>
          <w:rFonts w:ascii="Times New Roman" w:hAnsi="Times New Roman" w:cs="Times New Roman"/>
          <w:sz w:val="24"/>
          <w:szCs w:val="24"/>
        </w:rPr>
        <w:t>Suyono</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Agus</w:t>
      </w:r>
      <w:proofErr w:type="spellEnd"/>
      <w:r w:rsidRPr="00A622D8">
        <w:rPr>
          <w:rFonts w:ascii="Times New Roman" w:hAnsi="Times New Roman" w:cs="Times New Roman"/>
          <w:sz w:val="24"/>
          <w:szCs w:val="24"/>
        </w:rPr>
        <w:t xml:space="preserve">. 2010. </w:t>
      </w:r>
      <w:proofErr w:type="spellStart"/>
      <w:r w:rsidRPr="00A622D8">
        <w:rPr>
          <w:rFonts w:ascii="Times New Roman" w:hAnsi="Times New Roman" w:cs="Times New Roman"/>
          <w:i/>
          <w:sz w:val="24"/>
          <w:szCs w:val="24"/>
        </w:rPr>
        <w:t>Dimensi-Dimensi</w:t>
      </w:r>
      <w:proofErr w:type="spellEnd"/>
      <w:r w:rsidRPr="00A622D8">
        <w:rPr>
          <w:rFonts w:ascii="Times New Roman" w:hAnsi="Times New Roman" w:cs="Times New Roman"/>
          <w:i/>
          <w:sz w:val="24"/>
          <w:szCs w:val="24"/>
        </w:rPr>
        <w:t xml:space="preserve"> </w:t>
      </w:r>
      <w:proofErr w:type="spellStart"/>
      <w:r w:rsidRPr="00A622D8">
        <w:rPr>
          <w:rFonts w:ascii="Times New Roman" w:hAnsi="Times New Roman" w:cs="Times New Roman"/>
          <w:i/>
          <w:sz w:val="24"/>
          <w:szCs w:val="24"/>
        </w:rPr>
        <w:t>Teori</w:t>
      </w:r>
      <w:proofErr w:type="spellEnd"/>
      <w:r w:rsidRPr="00A622D8">
        <w:rPr>
          <w:rFonts w:ascii="Times New Roman" w:hAnsi="Times New Roman" w:cs="Times New Roman"/>
          <w:i/>
          <w:sz w:val="24"/>
          <w:szCs w:val="24"/>
        </w:rPr>
        <w:t xml:space="preserve"> Pembangunan</w:t>
      </w:r>
      <w:r w:rsidRPr="00A622D8">
        <w:rPr>
          <w:rFonts w:ascii="Times New Roman" w:hAnsi="Times New Roman" w:cs="Times New Roman"/>
          <w:sz w:val="24"/>
          <w:szCs w:val="24"/>
        </w:rPr>
        <w:t xml:space="preserve">. Malang: </w:t>
      </w:r>
      <w:proofErr w:type="spellStart"/>
      <w:r w:rsidRPr="00A622D8">
        <w:rPr>
          <w:rFonts w:ascii="Times New Roman" w:hAnsi="Times New Roman" w:cs="Times New Roman"/>
          <w:sz w:val="24"/>
          <w:szCs w:val="24"/>
        </w:rPr>
        <w:t>Universitas</w:t>
      </w:r>
      <w:proofErr w:type="spellEnd"/>
      <w:r w:rsidRPr="00A622D8">
        <w:rPr>
          <w:rFonts w:ascii="Times New Roman" w:hAnsi="Times New Roman" w:cs="Times New Roman"/>
          <w:sz w:val="24"/>
          <w:szCs w:val="24"/>
        </w:rPr>
        <w:t xml:space="preserve"> </w:t>
      </w:r>
      <w:proofErr w:type="spellStart"/>
      <w:r w:rsidRPr="00A622D8">
        <w:rPr>
          <w:rFonts w:ascii="Times New Roman" w:hAnsi="Times New Roman" w:cs="Times New Roman"/>
          <w:sz w:val="24"/>
          <w:szCs w:val="24"/>
        </w:rPr>
        <w:t>Brawijaya</w:t>
      </w:r>
      <w:proofErr w:type="spellEnd"/>
      <w:r w:rsidRPr="00A622D8">
        <w:rPr>
          <w:rFonts w:ascii="Times New Roman" w:hAnsi="Times New Roman" w:cs="Times New Roman"/>
          <w:sz w:val="24"/>
          <w:szCs w:val="24"/>
        </w:rPr>
        <w:t xml:space="preserve"> Press.</w:t>
      </w:r>
    </w:p>
    <w:p w14:paraId="3559713B" w14:textId="078D9302" w:rsidR="00D3068B" w:rsidRPr="008B6486" w:rsidRDefault="00BA5BF8" w:rsidP="000546DF">
      <w:pPr>
        <w:spacing w:after="0" w:line="240" w:lineRule="atLeast"/>
        <w:ind w:left="709" w:right="35" w:hanging="709"/>
        <w:jc w:val="both"/>
        <w:rPr>
          <w:rFonts w:ascii="Times New Roman" w:hAnsi="Times New Roman" w:cs="Times New Roman"/>
          <w:sz w:val="24"/>
          <w:szCs w:val="24"/>
        </w:rPr>
      </w:pPr>
      <w:r w:rsidRPr="00A622D8">
        <w:rPr>
          <w:rFonts w:ascii="Times New Roman" w:hAnsi="Times New Roman" w:cs="Times New Roman"/>
          <w:sz w:val="24"/>
          <w:szCs w:val="24"/>
          <w:lang w:val="id-ID"/>
        </w:rPr>
        <w:t xml:space="preserve">Tarigan, Robinson. 2004. </w:t>
      </w:r>
      <w:r w:rsidRPr="00A622D8">
        <w:rPr>
          <w:rFonts w:ascii="Times New Roman" w:hAnsi="Times New Roman" w:cs="Times New Roman"/>
          <w:i/>
          <w:sz w:val="24"/>
          <w:szCs w:val="24"/>
          <w:lang w:val="id-ID"/>
        </w:rPr>
        <w:t>Perencanaan Pembangunan Wilayah</w:t>
      </w:r>
      <w:r w:rsidRPr="00A622D8">
        <w:rPr>
          <w:rFonts w:ascii="Times New Roman" w:hAnsi="Times New Roman" w:cs="Times New Roman"/>
          <w:sz w:val="24"/>
          <w:szCs w:val="24"/>
          <w:lang w:val="id-ID"/>
        </w:rPr>
        <w:t>. Jakarta: Bumi Aksara</w:t>
      </w:r>
      <w:r w:rsidR="000546DF">
        <w:rPr>
          <w:rFonts w:ascii="Times New Roman" w:hAnsi="Times New Roman" w:cs="Times New Roman"/>
          <w:sz w:val="24"/>
          <w:szCs w:val="24"/>
        </w:rPr>
        <w:t>.</w:t>
      </w:r>
      <w:r w:rsidR="008B6486">
        <w:rPr>
          <w:rFonts w:ascii="Times New Roman" w:hAnsi="Times New Roman" w:cs="Times New Roman"/>
          <w:sz w:val="24"/>
          <w:szCs w:val="24"/>
        </w:rPr>
        <w:tab/>
      </w:r>
    </w:p>
    <w:sectPr w:rsidR="00D3068B" w:rsidRPr="008B6486" w:rsidSect="006E12AE">
      <w:type w:val="continuous"/>
      <w:pgSz w:w="11906" w:h="16838"/>
      <w:pgMar w:top="1701" w:right="1701" w:bottom="1701" w:left="22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F7AFC" w14:textId="77777777" w:rsidR="00034C74" w:rsidRDefault="00034C74" w:rsidP="00FB7839">
      <w:pPr>
        <w:spacing w:after="0" w:line="240" w:lineRule="auto"/>
      </w:pPr>
      <w:r>
        <w:separator/>
      </w:r>
    </w:p>
  </w:endnote>
  <w:endnote w:type="continuationSeparator" w:id="0">
    <w:p w14:paraId="3A4F84FC" w14:textId="77777777" w:rsidR="00034C74" w:rsidRDefault="00034C74" w:rsidP="00FB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623461"/>
      <w:docPartObj>
        <w:docPartGallery w:val="Page Numbers (Bottom of Page)"/>
        <w:docPartUnique/>
      </w:docPartObj>
    </w:sdtPr>
    <w:sdtEndPr>
      <w:rPr>
        <w:noProof/>
      </w:rPr>
    </w:sdtEndPr>
    <w:sdtContent>
      <w:p w14:paraId="531DCAC9" w14:textId="524A6E25" w:rsidR="00FB7839" w:rsidRDefault="00FB78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AEB5E" w14:textId="77777777" w:rsidR="00FB7839" w:rsidRDefault="00FB7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6C11F" w14:textId="77777777" w:rsidR="00034C74" w:rsidRDefault="00034C74" w:rsidP="00FB7839">
      <w:pPr>
        <w:spacing w:after="0" w:line="240" w:lineRule="auto"/>
      </w:pPr>
      <w:r>
        <w:separator/>
      </w:r>
    </w:p>
  </w:footnote>
  <w:footnote w:type="continuationSeparator" w:id="0">
    <w:p w14:paraId="168ECCE0" w14:textId="77777777" w:rsidR="00034C74" w:rsidRDefault="00034C74" w:rsidP="00FB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5AD4"/>
    <w:multiLevelType w:val="hybridMultilevel"/>
    <w:tmpl w:val="0F1290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B4051E"/>
    <w:multiLevelType w:val="hybridMultilevel"/>
    <w:tmpl w:val="5B6E1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D22C21"/>
    <w:multiLevelType w:val="hybridMultilevel"/>
    <w:tmpl w:val="35BCF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37175D"/>
    <w:multiLevelType w:val="hybridMultilevel"/>
    <w:tmpl w:val="BE6CD7F8"/>
    <w:lvl w:ilvl="0" w:tplc="CE74C676">
      <w:start w:val="1"/>
      <w:numFmt w:val="decimal"/>
      <w:lvlText w:val="%1."/>
      <w:lvlJc w:val="left"/>
      <w:pPr>
        <w:ind w:left="720" w:hanging="360"/>
      </w:pPr>
      <w:rPr>
        <w:rFonts w:ascii="Times New Roman" w:eastAsia="Malgun Gothic" w:hAnsi="Times New Roman" w:cs="Times New Roman"/>
        <w:b/>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B21CB5"/>
    <w:multiLevelType w:val="hybridMultilevel"/>
    <w:tmpl w:val="249E1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D77"/>
    <w:multiLevelType w:val="hybridMultilevel"/>
    <w:tmpl w:val="7B8AE6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934866"/>
    <w:multiLevelType w:val="hybridMultilevel"/>
    <w:tmpl w:val="DFECE538"/>
    <w:lvl w:ilvl="0" w:tplc="D6ECD8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9D87B38"/>
    <w:multiLevelType w:val="hybridMultilevel"/>
    <w:tmpl w:val="FB92B84E"/>
    <w:lvl w:ilvl="0" w:tplc="C91EF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424C5"/>
    <w:multiLevelType w:val="hybridMultilevel"/>
    <w:tmpl w:val="B5EEF2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F4F6B6E"/>
    <w:multiLevelType w:val="hybridMultilevel"/>
    <w:tmpl w:val="EA762E2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0B6391F"/>
    <w:multiLevelType w:val="hybridMultilevel"/>
    <w:tmpl w:val="F0967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3A08FB"/>
    <w:multiLevelType w:val="hybridMultilevel"/>
    <w:tmpl w:val="3BFED7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6B469B"/>
    <w:multiLevelType w:val="hybridMultilevel"/>
    <w:tmpl w:val="DA9086C2"/>
    <w:lvl w:ilvl="0" w:tplc="8F7CF7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8214E2F"/>
    <w:multiLevelType w:val="hybridMultilevel"/>
    <w:tmpl w:val="1D801A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4845D7"/>
    <w:multiLevelType w:val="hybridMultilevel"/>
    <w:tmpl w:val="3A065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24287"/>
    <w:multiLevelType w:val="hybridMultilevel"/>
    <w:tmpl w:val="F9F01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C44F66"/>
    <w:multiLevelType w:val="hybridMultilevel"/>
    <w:tmpl w:val="34DEB0EE"/>
    <w:lvl w:ilvl="0" w:tplc="77E621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A7C1F95"/>
    <w:multiLevelType w:val="hybridMultilevel"/>
    <w:tmpl w:val="74FA0DB4"/>
    <w:lvl w:ilvl="0" w:tplc="A45290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F161C63"/>
    <w:multiLevelType w:val="hybridMultilevel"/>
    <w:tmpl w:val="4DC4BB6A"/>
    <w:lvl w:ilvl="0" w:tplc="6AFA96E8">
      <w:start w:val="1"/>
      <w:numFmt w:val="decimal"/>
      <w:lvlText w:val="%1."/>
      <w:lvlJc w:val="left"/>
      <w:pPr>
        <w:ind w:left="720" w:hanging="360"/>
      </w:pPr>
      <w:rPr>
        <w:rFonts w:ascii="Times New Roman" w:eastAsia="Malgun Gothic" w:hAnsi="Times New Roman" w:cs="Times New Roman"/>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1DE4940"/>
    <w:multiLevelType w:val="hybridMultilevel"/>
    <w:tmpl w:val="8BA81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BE90978"/>
    <w:multiLevelType w:val="hybridMultilevel"/>
    <w:tmpl w:val="047EBF0C"/>
    <w:lvl w:ilvl="0" w:tplc="6B90CCF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34C6DB9"/>
    <w:multiLevelType w:val="hybridMultilevel"/>
    <w:tmpl w:val="4DB4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10323"/>
    <w:multiLevelType w:val="hybridMultilevel"/>
    <w:tmpl w:val="329CE9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F5815E3"/>
    <w:multiLevelType w:val="hybridMultilevel"/>
    <w:tmpl w:val="DB921CF2"/>
    <w:lvl w:ilvl="0" w:tplc="6A2A6CF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1"/>
  </w:num>
  <w:num w:numId="3">
    <w:abstractNumId w:val="6"/>
  </w:num>
  <w:num w:numId="4">
    <w:abstractNumId w:val="9"/>
  </w:num>
  <w:num w:numId="5">
    <w:abstractNumId w:val="3"/>
  </w:num>
  <w:num w:numId="6">
    <w:abstractNumId w:val="15"/>
  </w:num>
  <w:num w:numId="7">
    <w:abstractNumId w:val="2"/>
  </w:num>
  <w:num w:numId="8">
    <w:abstractNumId w:val="5"/>
  </w:num>
  <w:num w:numId="9">
    <w:abstractNumId w:val="11"/>
  </w:num>
  <w:num w:numId="10">
    <w:abstractNumId w:val="4"/>
  </w:num>
  <w:num w:numId="11">
    <w:abstractNumId w:val="19"/>
  </w:num>
  <w:num w:numId="12">
    <w:abstractNumId w:val="7"/>
  </w:num>
  <w:num w:numId="13">
    <w:abstractNumId w:val="0"/>
  </w:num>
  <w:num w:numId="14">
    <w:abstractNumId w:val="13"/>
  </w:num>
  <w:num w:numId="15">
    <w:abstractNumId w:val="16"/>
  </w:num>
  <w:num w:numId="16">
    <w:abstractNumId w:val="23"/>
  </w:num>
  <w:num w:numId="17">
    <w:abstractNumId w:val="22"/>
  </w:num>
  <w:num w:numId="18">
    <w:abstractNumId w:val="20"/>
  </w:num>
  <w:num w:numId="19">
    <w:abstractNumId w:val="18"/>
  </w:num>
  <w:num w:numId="20">
    <w:abstractNumId w:val="10"/>
  </w:num>
  <w:num w:numId="21">
    <w:abstractNumId w:val="1"/>
  </w:num>
  <w:num w:numId="22">
    <w:abstractNumId w:val="12"/>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C3"/>
    <w:rsid w:val="00034C74"/>
    <w:rsid w:val="000546DF"/>
    <w:rsid w:val="0013663E"/>
    <w:rsid w:val="001A1A86"/>
    <w:rsid w:val="003359EC"/>
    <w:rsid w:val="004229B5"/>
    <w:rsid w:val="00493769"/>
    <w:rsid w:val="004A6673"/>
    <w:rsid w:val="005225D0"/>
    <w:rsid w:val="0059268A"/>
    <w:rsid w:val="005F72F0"/>
    <w:rsid w:val="0065054C"/>
    <w:rsid w:val="00661F95"/>
    <w:rsid w:val="006E12AE"/>
    <w:rsid w:val="006F3BDD"/>
    <w:rsid w:val="00812E0D"/>
    <w:rsid w:val="008134D1"/>
    <w:rsid w:val="00863DA1"/>
    <w:rsid w:val="008B6486"/>
    <w:rsid w:val="0092099A"/>
    <w:rsid w:val="009B4BED"/>
    <w:rsid w:val="009F3B8E"/>
    <w:rsid w:val="00A0511E"/>
    <w:rsid w:val="00A622D8"/>
    <w:rsid w:val="00A71340"/>
    <w:rsid w:val="00AC193C"/>
    <w:rsid w:val="00AE165D"/>
    <w:rsid w:val="00B05186"/>
    <w:rsid w:val="00BA5BF8"/>
    <w:rsid w:val="00C93EF7"/>
    <w:rsid w:val="00D2782C"/>
    <w:rsid w:val="00D3068B"/>
    <w:rsid w:val="00D4580D"/>
    <w:rsid w:val="00D74D80"/>
    <w:rsid w:val="00DA2624"/>
    <w:rsid w:val="00F22D50"/>
    <w:rsid w:val="00F54EC3"/>
    <w:rsid w:val="00FB7839"/>
    <w:rsid w:val="00FD1F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65B6"/>
  <w15:docId w15:val="{08B61C6E-6AE0-4FFC-B8AC-EF1100A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C3"/>
    <w:pPr>
      <w:spacing w:after="200" w:line="360" w:lineRule="auto"/>
    </w:pPr>
    <w:rPr>
      <w:rFonts w:ascii="Calibri" w:eastAsia="Malgun Gothic" w:hAnsi="Calibri" w:cs="Arial"/>
      <w:lang w:val="en-US" w:eastAsia="ko-KR"/>
    </w:rPr>
  </w:style>
  <w:style w:type="paragraph" w:styleId="Heading2">
    <w:name w:val="heading 2"/>
    <w:basedOn w:val="Normal"/>
    <w:next w:val="Normal"/>
    <w:link w:val="Heading2Char"/>
    <w:uiPriority w:val="9"/>
    <w:unhideWhenUsed/>
    <w:qFormat/>
    <w:rsid w:val="00493769"/>
    <w:pPr>
      <w:spacing w:after="0"/>
      <w:ind w:left="434" w:hanging="434"/>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4EC3"/>
    <w:rPr>
      <w:color w:val="0000FF"/>
      <w:u w:val="single"/>
    </w:rPr>
  </w:style>
  <w:style w:type="paragraph" w:styleId="ListParagraph">
    <w:name w:val="List Paragraph"/>
    <w:basedOn w:val="Normal"/>
    <w:uiPriority w:val="34"/>
    <w:qFormat/>
    <w:rsid w:val="00AC193C"/>
    <w:pPr>
      <w:spacing w:after="0"/>
      <w:ind w:left="720" w:hanging="357"/>
      <w:contextualSpacing/>
    </w:pPr>
    <w:rPr>
      <w:rFonts w:asciiTheme="minorHAnsi" w:eastAsiaTheme="minorHAnsi" w:hAnsiTheme="minorHAnsi" w:cstheme="minorBidi"/>
      <w:lang w:val="id-ID" w:eastAsia="en-US"/>
    </w:rPr>
  </w:style>
  <w:style w:type="character" w:customStyle="1" w:styleId="Heading2Char">
    <w:name w:val="Heading 2 Char"/>
    <w:basedOn w:val="DefaultParagraphFont"/>
    <w:link w:val="Heading2"/>
    <w:uiPriority w:val="9"/>
    <w:rsid w:val="00493769"/>
    <w:rPr>
      <w:rFonts w:ascii="Times New Roman" w:eastAsia="Malgun Gothic" w:hAnsi="Times New Roman" w:cs="Times New Roman"/>
      <w:b/>
      <w:bCs/>
      <w:sz w:val="24"/>
      <w:szCs w:val="24"/>
      <w:lang w:val="en-US" w:eastAsia="ko-KR"/>
    </w:rPr>
  </w:style>
  <w:style w:type="paragraph" w:styleId="Header">
    <w:name w:val="header"/>
    <w:basedOn w:val="Normal"/>
    <w:link w:val="HeaderChar"/>
    <w:uiPriority w:val="99"/>
    <w:unhideWhenUsed/>
    <w:rsid w:val="00FB7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839"/>
    <w:rPr>
      <w:rFonts w:ascii="Calibri" w:eastAsia="Malgun Gothic" w:hAnsi="Calibri" w:cs="Arial"/>
      <w:lang w:val="en-US" w:eastAsia="ko-KR"/>
    </w:rPr>
  </w:style>
  <w:style w:type="paragraph" w:styleId="Footer">
    <w:name w:val="footer"/>
    <w:basedOn w:val="Normal"/>
    <w:link w:val="FooterChar"/>
    <w:uiPriority w:val="99"/>
    <w:unhideWhenUsed/>
    <w:rsid w:val="00FB7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839"/>
    <w:rPr>
      <w:rFonts w:ascii="Calibri" w:eastAsia="Malgun Gothic" w:hAnsi="Calibri" w:cs="Arial"/>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adc141118</dc:creator>
  <cp:lastModifiedBy>Bhayu Rhama</cp:lastModifiedBy>
  <cp:revision>5</cp:revision>
  <cp:lastPrinted>2019-03-14T12:15:00Z</cp:lastPrinted>
  <dcterms:created xsi:type="dcterms:W3CDTF">2020-07-04T03:42:00Z</dcterms:created>
  <dcterms:modified xsi:type="dcterms:W3CDTF">2020-07-04T13:18:00Z</dcterms:modified>
</cp:coreProperties>
</file>