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5CA5" w14:textId="77AC7EF6" w:rsidR="00D469CF" w:rsidRPr="00F32819" w:rsidRDefault="00D469CF" w:rsidP="00D469CF">
      <w:pPr>
        <w:jc w:val="center"/>
        <w:rPr>
          <w:rFonts w:ascii="Times New Roman" w:hAnsi="Times New Roman" w:cs="Times New Roman"/>
          <w:b/>
          <w:bCs/>
          <w:sz w:val="24"/>
          <w:szCs w:val="24"/>
        </w:rPr>
      </w:pPr>
      <w:r w:rsidRPr="00F32819">
        <w:rPr>
          <w:rFonts w:ascii="Times New Roman" w:hAnsi="Times New Roman" w:cs="Times New Roman"/>
          <w:b/>
          <w:bCs/>
          <w:sz w:val="24"/>
          <w:szCs w:val="24"/>
        </w:rPr>
        <w:t xml:space="preserve">GAYA BAHASA PERBANDINGAN DALAM NOVEL </w:t>
      </w:r>
      <w:r w:rsidRPr="00F32819">
        <w:rPr>
          <w:rFonts w:ascii="Times New Roman" w:hAnsi="Times New Roman" w:cs="Times New Roman"/>
          <w:b/>
          <w:bCs/>
          <w:i/>
          <w:iCs/>
          <w:sz w:val="24"/>
          <w:szCs w:val="24"/>
        </w:rPr>
        <w:t xml:space="preserve">CEWEK KATROPOLITAN </w:t>
      </w:r>
      <w:r w:rsidRPr="00F32819">
        <w:rPr>
          <w:rFonts w:ascii="Times New Roman" w:hAnsi="Times New Roman" w:cs="Times New Roman"/>
          <w:b/>
          <w:bCs/>
          <w:sz w:val="24"/>
          <w:szCs w:val="24"/>
        </w:rPr>
        <w:t>KARYA ADE JAYADIREJA DAN IMPLIKASI PADA PEMBELAJARAN DI SMA</w:t>
      </w:r>
    </w:p>
    <w:p w14:paraId="7EFC628E" w14:textId="1B97C1A3" w:rsidR="005A7475" w:rsidRPr="00067C1E" w:rsidRDefault="00D469CF" w:rsidP="005A7475">
      <w:pPr>
        <w:pStyle w:val="ListParagraph"/>
        <w:spacing w:after="0" w:line="240" w:lineRule="auto"/>
        <w:ind w:left="360"/>
        <w:jc w:val="center"/>
        <w:rPr>
          <w:rFonts w:ascii="Times New Roman" w:hAnsi="Times New Roman" w:cs="Times New Roman"/>
          <w:color w:val="000000" w:themeColor="text1"/>
          <w:vertAlign w:val="superscript"/>
        </w:rPr>
      </w:pPr>
      <w:r>
        <w:rPr>
          <w:rFonts w:ascii="Times New Roman" w:hAnsi="Times New Roman" w:cs="Times New Roman"/>
          <w:b/>
          <w:bCs/>
          <w:sz w:val="24"/>
          <w:szCs w:val="24"/>
        </w:rPr>
        <w:tab/>
      </w:r>
      <w:r>
        <w:rPr>
          <w:rFonts w:ascii="Times New Roman" w:hAnsi="Times New Roman" w:cs="Times New Roman"/>
          <w:b/>
          <w:bCs/>
          <w:sz w:val="24"/>
          <w:szCs w:val="24"/>
        </w:rPr>
        <w:tab/>
      </w:r>
      <w:r w:rsidR="005A7475">
        <w:rPr>
          <w:rFonts w:ascii="Times New Roman" w:hAnsi="Times New Roman" w:cs="Times New Roman"/>
          <w:color w:val="000000" w:themeColor="text1"/>
        </w:rPr>
        <w:t>Theresa Detia</w:t>
      </w:r>
      <w:r w:rsidR="005A7475" w:rsidRPr="00067C1E">
        <w:rPr>
          <w:rFonts w:ascii="Times New Roman" w:hAnsi="Times New Roman" w:cs="Times New Roman"/>
          <w:color w:val="000000" w:themeColor="text1"/>
          <w:vertAlign w:val="superscript"/>
        </w:rPr>
        <w:t>1</w:t>
      </w:r>
      <w:r w:rsidR="005A7475" w:rsidRPr="00067C1E">
        <w:rPr>
          <w:rFonts w:ascii="Times New Roman" w:hAnsi="Times New Roman" w:cs="Times New Roman"/>
          <w:color w:val="000000" w:themeColor="text1"/>
        </w:rPr>
        <w:t xml:space="preserve">, </w:t>
      </w:r>
      <w:r w:rsidR="005A7475">
        <w:rPr>
          <w:rFonts w:ascii="Times New Roman" w:hAnsi="Times New Roman" w:cs="Times New Roman"/>
          <w:color w:val="000000" w:themeColor="text1"/>
        </w:rPr>
        <w:t>Patrisia Cuesdeyeni</w:t>
      </w:r>
      <w:proofErr w:type="gramStart"/>
      <w:r w:rsidR="005A7475" w:rsidRPr="00067C1E">
        <w:rPr>
          <w:rFonts w:ascii="Times New Roman" w:hAnsi="Times New Roman" w:cs="Times New Roman"/>
          <w:color w:val="000000" w:themeColor="text1"/>
        </w:rPr>
        <w:t>,</w:t>
      </w:r>
      <w:r w:rsidR="005A7475" w:rsidRPr="00067C1E">
        <w:rPr>
          <w:rFonts w:ascii="Times New Roman" w:hAnsi="Times New Roman" w:cs="Times New Roman"/>
          <w:color w:val="000000" w:themeColor="text1"/>
          <w:vertAlign w:val="superscript"/>
        </w:rPr>
        <w:t>2</w:t>
      </w:r>
      <w:proofErr w:type="gramEnd"/>
      <w:r w:rsidR="005A7475" w:rsidRPr="00067C1E">
        <w:rPr>
          <w:rFonts w:ascii="Times New Roman" w:hAnsi="Times New Roman" w:cs="Times New Roman"/>
          <w:color w:val="000000" w:themeColor="text1"/>
        </w:rPr>
        <w:t xml:space="preserve"> </w:t>
      </w:r>
      <w:r w:rsidR="005A7475">
        <w:rPr>
          <w:rFonts w:ascii="Times New Roman" w:hAnsi="Times New Roman" w:cs="Times New Roman"/>
          <w:color w:val="000000" w:themeColor="text1"/>
        </w:rPr>
        <w:t>Linggua Sanjaya Usop</w:t>
      </w:r>
      <w:r w:rsidR="005A7475" w:rsidRPr="00067C1E">
        <w:rPr>
          <w:rFonts w:ascii="Times New Roman" w:hAnsi="Times New Roman" w:cs="Times New Roman"/>
          <w:color w:val="000000" w:themeColor="text1"/>
        </w:rPr>
        <w:t>i</w:t>
      </w:r>
      <w:r w:rsidR="005A7475" w:rsidRPr="00067C1E">
        <w:rPr>
          <w:rFonts w:ascii="Times New Roman" w:hAnsi="Times New Roman" w:cs="Times New Roman"/>
          <w:color w:val="000000" w:themeColor="text1"/>
          <w:vertAlign w:val="superscript"/>
        </w:rPr>
        <w:t>3</w:t>
      </w:r>
      <w:r w:rsidR="005A7475" w:rsidRPr="00067C1E">
        <w:rPr>
          <w:rFonts w:ascii="Times New Roman" w:hAnsi="Times New Roman" w:cs="Times New Roman"/>
          <w:color w:val="000000" w:themeColor="text1"/>
        </w:rPr>
        <w:t xml:space="preserve">, </w:t>
      </w:r>
      <w:r w:rsidR="005A7475">
        <w:rPr>
          <w:rFonts w:ascii="Times New Roman" w:hAnsi="Times New Roman" w:cs="Times New Roman"/>
          <w:color w:val="000000" w:themeColor="text1"/>
        </w:rPr>
        <w:t>Indra Perdana</w:t>
      </w:r>
      <w:r w:rsidR="005A7475" w:rsidRPr="00067C1E">
        <w:rPr>
          <w:rFonts w:ascii="Times New Roman" w:hAnsi="Times New Roman" w:cs="Times New Roman"/>
          <w:color w:val="000000" w:themeColor="text1"/>
        </w:rPr>
        <w:t>.</w:t>
      </w:r>
      <w:r w:rsidR="005A7475" w:rsidRPr="00067C1E">
        <w:rPr>
          <w:rFonts w:ascii="Times New Roman" w:hAnsi="Times New Roman" w:cs="Times New Roman"/>
          <w:color w:val="000000" w:themeColor="text1"/>
          <w:vertAlign w:val="superscript"/>
        </w:rPr>
        <w:t>4</w:t>
      </w:r>
    </w:p>
    <w:p w14:paraId="2EBC6D51" w14:textId="32F1D007" w:rsidR="005A7475" w:rsidRDefault="005A7475" w:rsidP="005A7475">
      <w:pPr>
        <w:pStyle w:val="ListParagraph"/>
        <w:spacing w:after="0" w:line="240" w:lineRule="auto"/>
        <w:ind w:left="360"/>
        <w:jc w:val="center"/>
        <w:rPr>
          <w:rFonts w:ascii="Times New Roman" w:hAnsi="Times New Roman" w:cs="Times New Roman"/>
          <w:color w:val="000000" w:themeColor="text1"/>
        </w:rPr>
      </w:pPr>
      <w:r w:rsidRPr="00067C1E">
        <w:rPr>
          <w:rFonts w:ascii="Times New Roman" w:hAnsi="Times New Roman" w:cs="Times New Roman"/>
          <w:color w:val="000000" w:themeColor="text1"/>
          <w:vertAlign w:val="superscript"/>
        </w:rPr>
        <w:t>1</w:t>
      </w:r>
      <w:proofErr w:type="gramStart"/>
      <w:r w:rsidR="00D773B6">
        <w:rPr>
          <w:rFonts w:ascii="Times New Roman" w:hAnsi="Times New Roman" w:cs="Times New Roman"/>
          <w:color w:val="000000" w:themeColor="text1"/>
          <w:vertAlign w:val="superscript"/>
        </w:rPr>
        <w:t>,2,3,4</w:t>
      </w:r>
      <w:r w:rsidRPr="00067C1E">
        <w:rPr>
          <w:rFonts w:ascii="Times New Roman" w:hAnsi="Times New Roman" w:cs="Times New Roman"/>
          <w:color w:val="000000" w:themeColor="text1"/>
        </w:rPr>
        <w:t>Prodi</w:t>
      </w:r>
      <w:proofErr w:type="gramEnd"/>
      <w:r w:rsidRPr="00067C1E">
        <w:rPr>
          <w:rFonts w:ascii="Times New Roman" w:hAnsi="Times New Roman" w:cs="Times New Roman"/>
          <w:color w:val="000000" w:themeColor="text1"/>
        </w:rPr>
        <w:t xml:space="preserve"> Pendidikan Bahasa dan Sastra Indonesia</w:t>
      </w:r>
      <w:r w:rsidR="00D773B6">
        <w:rPr>
          <w:rFonts w:ascii="Times New Roman" w:hAnsi="Times New Roman" w:cs="Times New Roman"/>
          <w:color w:val="000000" w:themeColor="text1"/>
        </w:rPr>
        <w:t>, FKIP</w:t>
      </w:r>
      <w:r w:rsidRPr="00067C1E">
        <w:rPr>
          <w:rFonts w:ascii="Times New Roman" w:hAnsi="Times New Roman" w:cs="Times New Roman"/>
          <w:color w:val="000000" w:themeColor="text1"/>
        </w:rPr>
        <w:t xml:space="preserve"> Universitas Palangka Raya</w:t>
      </w:r>
    </w:p>
    <w:p w14:paraId="3359387E" w14:textId="4A52B869" w:rsidR="00F23962" w:rsidRDefault="00D773B6" w:rsidP="00F23962">
      <w:pPr>
        <w:pStyle w:val="ListParagraph"/>
        <w:spacing w:after="0" w:line="240" w:lineRule="auto"/>
        <w:ind w:left="360"/>
        <w:jc w:val="center"/>
        <w:rPr>
          <w:rFonts w:ascii="Times New Roman" w:hAnsi="Times New Roman" w:cs="Times New Roman"/>
          <w:color w:val="000000" w:themeColor="text1"/>
        </w:rPr>
      </w:pPr>
      <w:r>
        <w:rPr>
          <w:rFonts w:ascii="Times New Roman" w:hAnsi="Times New Roman" w:cs="Times New Roman"/>
          <w:color w:val="000000" w:themeColor="text1"/>
        </w:rPr>
        <w:t>Email</w:t>
      </w:r>
      <w:proofErr w:type="gramStart"/>
      <w:r w:rsidR="005A7475">
        <w:rPr>
          <w:rFonts w:ascii="Times New Roman" w:hAnsi="Times New Roman" w:cs="Times New Roman"/>
          <w:color w:val="000000" w:themeColor="text1"/>
        </w:rPr>
        <w:t>:</w:t>
      </w:r>
      <w:proofErr w:type="gramEnd"/>
      <w:r>
        <w:fldChar w:fldCharType="begin"/>
      </w:r>
      <w:r>
        <w:instrText xml:space="preserve"> HYPERLINK "mailto:theresadetia51@gmail.com" </w:instrText>
      </w:r>
      <w:r>
        <w:fldChar w:fldCharType="separate"/>
      </w:r>
      <w:r w:rsidR="00F23962" w:rsidRPr="000D7C68">
        <w:rPr>
          <w:rStyle w:val="Hyperlink"/>
          <w:rFonts w:ascii="Times New Roman" w:hAnsi="Times New Roman" w:cs="Times New Roman"/>
        </w:rPr>
        <w:t>theresadetia51@gmail.com</w:t>
      </w:r>
      <w:r>
        <w:rPr>
          <w:rStyle w:val="Hyperlink"/>
          <w:rFonts w:ascii="Times New Roman" w:hAnsi="Times New Roman" w:cs="Times New Roman"/>
        </w:rPr>
        <w:fldChar w:fldCharType="end"/>
      </w:r>
      <w:r w:rsidR="00F23962">
        <w:rPr>
          <w:rFonts w:ascii="Times New Roman" w:hAnsi="Times New Roman" w:cs="Times New Roman"/>
          <w:color w:val="000000" w:themeColor="text1"/>
        </w:rPr>
        <w:t xml:space="preserve"> </w:t>
      </w:r>
    </w:p>
    <w:p w14:paraId="66B41C14" w14:textId="77777777" w:rsidR="00130CCA" w:rsidRDefault="00130CCA" w:rsidP="00F23962">
      <w:pPr>
        <w:pStyle w:val="ListParagraph"/>
        <w:spacing w:after="0" w:line="240" w:lineRule="auto"/>
        <w:ind w:left="360"/>
        <w:jc w:val="center"/>
        <w:rPr>
          <w:rFonts w:ascii="Times New Roman" w:hAnsi="Times New Roman" w:cs="Times New Roman"/>
          <w:color w:val="000000" w:themeColor="text1"/>
        </w:rPr>
      </w:pPr>
    </w:p>
    <w:p w14:paraId="0CA22F1A" w14:textId="44F5BA28" w:rsidR="00F23962" w:rsidRPr="00F32819" w:rsidRDefault="00F23962" w:rsidP="00F32819">
      <w:pPr>
        <w:spacing w:after="0" w:line="240" w:lineRule="auto"/>
        <w:rPr>
          <w:rFonts w:ascii="Times New Roman" w:hAnsi="Times New Roman" w:cs="Times New Roman"/>
          <w:color w:val="000000" w:themeColor="text1"/>
        </w:rPr>
      </w:pPr>
    </w:p>
    <w:p w14:paraId="34432759" w14:textId="2B3D4336" w:rsidR="00F23962" w:rsidRPr="00F23962" w:rsidRDefault="00F23962" w:rsidP="00F23962">
      <w:pPr>
        <w:pStyle w:val="Default"/>
        <w:spacing w:line="480" w:lineRule="auto"/>
        <w:jc w:val="center"/>
        <w:rPr>
          <w:b/>
          <w:bCs/>
          <w:color w:val="auto"/>
          <w:lang w:val="id-ID"/>
        </w:rPr>
      </w:pPr>
      <w:r w:rsidRPr="001D572A">
        <w:rPr>
          <w:b/>
          <w:bCs/>
          <w:color w:val="auto"/>
          <w:lang w:val="id-ID"/>
        </w:rPr>
        <w:t xml:space="preserve">ABSTRAK </w:t>
      </w:r>
    </w:p>
    <w:p w14:paraId="0F49423A" w14:textId="77777777" w:rsidR="00F23962" w:rsidRPr="00F00EA7" w:rsidRDefault="00F23962" w:rsidP="00F23962">
      <w:pPr>
        <w:tabs>
          <w:tab w:val="left" w:pos="426"/>
        </w:tabs>
        <w:spacing w:after="0" w:line="240" w:lineRule="auto"/>
        <w:jc w:val="both"/>
        <w:rPr>
          <w:rFonts w:ascii="Times New Roman" w:hAnsi="Times New Roman" w:cs="Times New Roman"/>
          <w:sz w:val="24"/>
          <w:szCs w:val="24"/>
          <w:lang w:val="id-ID"/>
        </w:rPr>
      </w:pPr>
      <w:r w:rsidRPr="00F00EA7">
        <w:rPr>
          <w:rFonts w:ascii="Times New Roman" w:hAnsi="Times New Roman" w:cs="Times New Roman"/>
          <w:bCs/>
          <w:sz w:val="24"/>
          <w:szCs w:val="24"/>
          <w:lang w:val="id-ID"/>
        </w:rPr>
        <w:tab/>
      </w:r>
      <w:r w:rsidRPr="00F00EA7">
        <w:rPr>
          <w:rFonts w:ascii="Times New Roman" w:hAnsi="Times New Roman" w:cs="Times New Roman"/>
          <w:bCs/>
          <w:sz w:val="24"/>
          <w:szCs w:val="24"/>
          <w:lang w:val="id-ID"/>
        </w:rPr>
        <w:tab/>
        <w:t xml:space="preserve">Tujuan dari penelitian ini (1) Untuk mendeskripsikan </w:t>
      </w:r>
      <w:r w:rsidRPr="00F00EA7">
        <w:rPr>
          <w:rFonts w:ascii="Times New Roman" w:hAnsi="Times New Roman" w:cs="Times New Roman"/>
          <w:sz w:val="24"/>
          <w:szCs w:val="24"/>
          <w:lang w:val="id-ID"/>
        </w:rPr>
        <w:t>gaya bahasa perbandingan apa sajakah yang digunakan dalam novel</w:t>
      </w:r>
      <w:r>
        <w:rPr>
          <w:rFonts w:ascii="Times New Roman" w:hAnsi="Times New Roman" w:cs="Times New Roman"/>
          <w:sz w:val="24"/>
          <w:szCs w:val="24"/>
        </w:rPr>
        <w:t xml:space="preserve"> </w:t>
      </w:r>
      <w:r>
        <w:rPr>
          <w:rFonts w:ascii="Times New Roman" w:hAnsi="Times New Roman" w:cs="Times New Roman"/>
          <w:i/>
          <w:iCs/>
          <w:sz w:val="24"/>
          <w:szCs w:val="24"/>
        </w:rPr>
        <w:t xml:space="preserve">Cewek Katropolitan </w:t>
      </w:r>
      <w:r>
        <w:rPr>
          <w:rFonts w:ascii="Times New Roman" w:hAnsi="Times New Roman" w:cs="Times New Roman"/>
          <w:sz w:val="24"/>
          <w:szCs w:val="24"/>
        </w:rPr>
        <w:t>Karya Ade Jayadireja</w:t>
      </w:r>
      <w:r w:rsidRPr="00F00EA7">
        <w:rPr>
          <w:rFonts w:ascii="Times New Roman" w:hAnsi="Times New Roman" w:cs="Times New Roman"/>
          <w:sz w:val="24"/>
          <w:szCs w:val="24"/>
          <w:lang w:val="id-ID"/>
        </w:rPr>
        <w:t>, (2) Mendeskripsikan implikasi gaya b</w:t>
      </w:r>
      <w:bookmarkStart w:id="0" w:name="_GoBack"/>
      <w:bookmarkEnd w:id="0"/>
      <w:r w:rsidRPr="00F00EA7">
        <w:rPr>
          <w:rFonts w:ascii="Times New Roman" w:hAnsi="Times New Roman" w:cs="Times New Roman"/>
          <w:sz w:val="24"/>
          <w:szCs w:val="24"/>
          <w:lang w:val="id-ID"/>
        </w:rPr>
        <w:t xml:space="preserve">ahasa perbandingan dalam novel </w:t>
      </w:r>
      <w:r>
        <w:rPr>
          <w:rFonts w:ascii="Times New Roman" w:hAnsi="Times New Roman" w:cs="Times New Roman"/>
          <w:i/>
          <w:sz w:val="24"/>
          <w:szCs w:val="24"/>
        </w:rPr>
        <w:t xml:space="preserve">Cewek Katropolitan </w:t>
      </w:r>
      <w:r>
        <w:rPr>
          <w:rFonts w:ascii="Times New Roman" w:hAnsi="Times New Roman" w:cs="Times New Roman"/>
          <w:iCs/>
          <w:sz w:val="24"/>
          <w:szCs w:val="24"/>
        </w:rPr>
        <w:t xml:space="preserve">Karya Ade Jayadireja </w:t>
      </w:r>
      <w:r w:rsidRPr="00F00EA7">
        <w:rPr>
          <w:rFonts w:ascii="Times New Roman" w:hAnsi="Times New Roman" w:cs="Times New Roman"/>
          <w:sz w:val="24"/>
          <w:szCs w:val="24"/>
          <w:lang w:val="id-ID"/>
        </w:rPr>
        <w:t>pada pembelajaran Bahasa Indonesia di SMA.</w:t>
      </w:r>
    </w:p>
    <w:p w14:paraId="087E5ABA" w14:textId="77777777" w:rsidR="00F23962" w:rsidRDefault="00F23962" w:rsidP="00F23962">
      <w:pPr>
        <w:spacing w:after="0" w:line="240" w:lineRule="auto"/>
        <w:ind w:firstLine="720"/>
        <w:jc w:val="both"/>
        <w:rPr>
          <w:rFonts w:ascii="Times New Roman" w:hAnsi="Times New Roman" w:cs="Times New Roman"/>
          <w:sz w:val="24"/>
          <w:szCs w:val="24"/>
        </w:rPr>
      </w:pPr>
      <w:r w:rsidRPr="00F00EA7">
        <w:rPr>
          <w:rFonts w:ascii="Times New Roman" w:hAnsi="Times New Roman" w:cs="Times New Roman"/>
          <w:sz w:val="24"/>
          <w:szCs w:val="24"/>
        </w:rPr>
        <w:t xml:space="preserve">Penelitian ini menggunakan pendekatan </w:t>
      </w:r>
      <w:r w:rsidRPr="00F00EA7">
        <w:rPr>
          <w:rFonts w:ascii="Times New Roman" w:hAnsi="Times New Roman" w:cs="Times New Roman"/>
          <w:sz w:val="24"/>
          <w:szCs w:val="24"/>
          <w:lang w:val="id-ID"/>
        </w:rPr>
        <w:t xml:space="preserve">deskriptif </w:t>
      </w:r>
      <w:r w:rsidRPr="00F00EA7">
        <w:rPr>
          <w:rFonts w:ascii="Times New Roman" w:hAnsi="Times New Roman" w:cs="Times New Roman"/>
          <w:sz w:val="24"/>
          <w:szCs w:val="24"/>
        </w:rPr>
        <w:t>kualitatif, Sumber data yang digunakan adalah novel</w:t>
      </w:r>
      <w:r w:rsidRPr="00F00EA7">
        <w:rPr>
          <w:rFonts w:ascii="Times New Roman" w:hAnsi="Times New Roman" w:cs="Times New Roman"/>
          <w:i/>
          <w:sz w:val="24"/>
          <w:szCs w:val="24"/>
          <w:lang w:val="id-ID"/>
        </w:rPr>
        <w:t xml:space="preserve"> </w:t>
      </w:r>
      <w:r>
        <w:rPr>
          <w:rFonts w:ascii="Times New Roman" w:hAnsi="Times New Roman" w:cs="Times New Roman"/>
          <w:i/>
          <w:sz w:val="24"/>
          <w:szCs w:val="24"/>
        </w:rPr>
        <w:t>Cewek Kayropolitan</w:t>
      </w:r>
      <w:r w:rsidRPr="00F00EA7">
        <w:rPr>
          <w:rFonts w:ascii="Times New Roman" w:hAnsi="Times New Roman" w:cs="Times New Roman"/>
          <w:i/>
          <w:sz w:val="24"/>
          <w:szCs w:val="24"/>
          <w:lang w:val="id-ID"/>
        </w:rPr>
        <w:t xml:space="preserve"> </w:t>
      </w:r>
      <w:r w:rsidRPr="00F00EA7">
        <w:rPr>
          <w:rFonts w:ascii="Times New Roman" w:hAnsi="Times New Roman" w:cs="Times New Roman"/>
          <w:sz w:val="24"/>
          <w:szCs w:val="24"/>
          <w:lang w:val="id-ID"/>
        </w:rPr>
        <w:t>karya</w:t>
      </w:r>
      <w:r>
        <w:rPr>
          <w:rFonts w:ascii="Times New Roman" w:hAnsi="Times New Roman" w:cs="Times New Roman"/>
          <w:sz w:val="24"/>
          <w:szCs w:val="24"/>
        </w:rPr>
        <w:t xml:space="preserve"> Ade Jayadireja</w:t>
      </w:r>
      <w:r w:rsidRPr="00F00EA7">
        <w:rPr>
          <w:rFonts w:ascii="Times New Roman" w:hAnsi="Times New Roman" w:cs="Times New Roman"/>
          <w:sz w:val="24"/>
          <w:szCs w:val="24"/>
        </w:rPr>
        <w:t>. Wujud data berupa tuturan dalam novel</w:t>
      </w:r>
      <w:r w:rsidRPr="00F00EA7">
        <w:rPr>
          <w:rFonts w:ascii="Times New Roman" w:hAnsi="Times New Roman" w:cs="Times New Roman"/>
          <w:sz w:val="24"/>
          <w:szCs w:val="24"/>
          <w:lang w:val="id-ID"/>
        </w:rPr>
        <w:t xml:space="preserve"> </w:t>
      </w:r>
      <w:r>
        <w:rPr>
          <w:rFonts w:ascii="Times New Roman" w:hAnsi="Times New Roman" w:cs="Times New Roman"/>
          <w:i/>
          <w:sz w:val="24"/>
          <w:szCs w:val="24"/>
        </w:rPr>
        <w:t>Cewek Katropolitan</w:t>
      </w:r>
      <w:r w:rsidRPr="00F00EA7">
        <w:rPr>
          <w:rFonts w:ascii="Times New Roman" w:hAnsi="Times New Roman" w:cs="Times New Roman"/>
          <w:i/>
          <w:sz w:val="24"/>
          <w:szCs w:val="24"/>
          <w:lang w:val="id-ID"/>
        </w:rPr>
        <w:t xml:space="preserve"> </w:t>
      </w:r>
      <w:r w:rsidRPr="00F00EA7">
        <w:rPr>
          <w:rFonts w:ascii="Times New Roman" w:hAnsi="Times New Roman" w:cs="Times New Roman"/>
          <w:sz w:val="24"/>
          <w:szCs w:val="24"/>
          <w:lang w:val="id-ID"/>
        </w:rPr>
        <w:t xml:space="preserve">karya </w:t>
      </w:r>
      <w:r>
        <w:rPr>
          <w:rFonts w:ascii="Times New Roman" w:hAnsi="Times New Roman" w:cs="Times New Roman"/>
          <w:sz w:val="24"/>
          <w:szCs w:val="24"/>
        </w:rPr>
        <w:t>Ade Jayadireja</w:t>
      </w:r>
      <w:r w:rsidRPr="00F00EA7">
        <w:rPr>
          <w:rFonts w:ascii="Times New Roman" w:hAnsi="Times New Roman" w:cs="Times New Roman"/>
          <w:sz w:val="24"/>
          <w:szCs w:val="24"/>
        </w:rPr>
        <w:t xml:space="preserve"> yang mengandung </w:t>
      </w:r>
      <w:proofErr w:type="gramStart"/>
      <w:r w:rsidRPr="00F00EA7">
        <w:rPr>
          <w:rFonts w:ascii="Times New Roman" w:hAnsi="Times New Roman" w:cs="Times New Roman"/>
          <w:sz w:val="24"/>
          <w:szCs w:val="24"/>
        </w:rPr>
        <w:t>gaya</w:t>
      </w:r>
      <w:proofErr w:type="gramEnd"/>
      <w:r w:rsidRPr="00F00EA7">
        <w:rPr>
          <w:rFonts w:ascii="Times New Roman" w:hAnsi="Times New Roman" w:cs="Times New Roman"/>
          <w:sz w:val="24"/>
          <w:szCs w:val="24"/>
        </w:rPr>
        <w:t xml:space="preserve"> </w:t>
      </w:r>
      <w:r>
        <w:rPr>
          <w:rFonts w:ascii="Times New Roman" w:hAnsi="Times New Roman" w:cs="Times New Roman"/>
          <w:sz w:val="24"/>
          <w:szCs w:val="24"/>
        </w:rPr>
        <w:t>bahasa perbandingan</w:t>
      </w:r>
      <w:r w:rsidRPr="00F00EA7">
        <w:rPr>
          <w:rFonts w:ascii="Times New Roman" w:hAnsi="Times New Roman" w:cs="Times New Roman"/>
          <w:sz w:val="24"/>
          <w:szCs w:val="24"/>
        </w:rPr>
        <w:t xml:space="preserve">. Teknik pengumpulan data yang digunakan dalam penelitian ini adalah teknik baca dan teknik catat. </w:t>
      </w:r>
    </w:p>
    <w:p w14:paraId="726B5920" w14:textId="6CB2F341" w:rsidR="00F23962" w:rsidRDefault="00F23962" w:rsidP="00F23962">
      <w:pPr>
        <w:spacing w:after="0" w:line="240" w:lineRule="auto"/>
        <w:ind w:firstLine="720"/>
        <w:jc w:val="both"/>
        <w:rPr>
          <w:rFonts w:ascii="Times New Roman" w:hAnsi="Times New Roman" w:cs="Times New Roman"/>
          <w:sz w:val="24"/>
          <w:lang w:val="id-ID"/>
        </w:rPr>
      </w:pPr>
      <w:r w:rsidRPr="00F00EA7">
        <w:rPr>
          <w:rFonts w:ascii="Times New Roman" w:hAnsi="Times New Roman" w:cs="Times New Roman"/>
          <w:sz w:val="24"/>
          <w:szCs w:val="24"/>
        </w:rPr>
        <w:t xml:space="preserve">Hasil penelitian menunjukkan: 1) Jenis gaya bahasa </w:t>
      </w:r>
      <w:r w:rsidRPr="00F00EA7">
        <w:rPr>
          <w:rFonts w:ascii="Times New Roman" w:hAnsi="Times New Roman" w:cs="Times New Roman"/>
          <w:sz w:val="24"/>
          <w:szCs w:val="24"/>
          <w:lang w:val="id-ID"/>
        </w:rPr>
        <w:t xml:space="preserve">perbandingan </w:t>
      </w:r>
      <w:r w:rsidRPr="00F00EA7">
        <w:rPr>
          <w:rFonts w:ascii="Times New Roman" w:hAnsi="Times New Roman" w:cs="Times New Roman"/>
          <w:sz w:val="24"/>
          <w:szCs w:val="24"/>
        </w:rPr>
        <w:t xml:space="preserve">pada novel </w:t>
      </w:r>
      <w:r>
        <w:rPr>
          <w:rFonts w:ascii="Times New Roman" w:hAnsi="Times New Roman" w:cs="Times New Roman"/>
          <w:i/>
          <w:sz w:val="24"/>
          <w:szCs w:val="24"/>
        </w:rPr>
        <w:t xml:space="preserve">Cewek Katropolitan </w:t>
      </w:r>
      <w:r>
        <w:rPr>
          <w:rFonts w:ascii="Times New Roman" w:hAnsi="Times New Roman" w:cs="Times New Roman"/>
          <w:iCs/>
          <w:sz w:val="24"/>
          <w:szCs w:val="24"/>
        </w:rPr>
        <w:t>Karya Ade Jayadireja</w:t>
      </w:r>
      <w:r w:rsidRPr="00F00EA7">
        <w:rPr>
          <w:rFonts w:ascii="Times New Roman" w:hAnsi="Times New Roman" w:cs="Times New Roman"/>
          <w:sz w:val="24"/>
          <w:szCs w:val="24"/>
        </w:rPr>
        <w:t xml:space="preserve"> ditemukan sebanyak </w:t>
      </w:r>
      <w:r>
        <w:rPr>
          <w:rFonts w:ascii="Times New Roman" w:hAnsi="Times New Roman" w:cs="Times New Roman"/>
          <w:sz w:val="24"/>
          <w:szCs w:val="24"/>
        </w:rPr>
        <w:t>44</w:t>
      </w:r>
      <w:r w:rsidRPr="00F00EA7">
        <w:rPr>
          <w:rFonts w:ascii="Times New Roman" w:hAnsi="Times New Roman" w:cs="Times New Roman"/>
          <w:sz w:val="24"/>
          <w:szCs w:val="24"/>
        </w:rPr>
        <w:t xml:space="preserve"> data, yaitu: </w:t>
      </w:r>
      <w:r w:rsidRPr="00F00EA7">
        <w:rPr>
          <w:rFonts w:ascii="Times New Roman" w:hAnsi="Times New Roman" w:cs="Times New Roman"/>
          <w:sz w:val="24"/>
          <w:szCs w:val="24"/>
          <w:lang w:val="id-ID"/>
        </w:rPr>
        <w:t>(</w:t>
      </w:r>
      <w:r w:rsidRPr="00F00EA7">
        <w:rPr>
          <w:rFonts w:ascii="Times New Roman" w:hAnsi="Times New Roman" w:cs="Times New Roman"/>
          <w:sz w:val="24"/>
          <w:szCs w:val="24"/>
        </w:rPr>
        <w:t xml:space="preserve">a) </w:t>
      </w:r>
      <w:r w:rsidRPr="00F00EA7">
        <w:rPr>
          <w:rFonts w:ascii="Times New Roman" w:hAnsi="Times New Roman" w:cs="Times New Roman"/>
          <w:sz w:val="24"/>
          <w:szCs w:val="24"/>
          <w:lang w:val="id-ID"/>
        </w:rPr>
        <w:t>perumpamaan</w:t>
      </w:r>
      <w:r>
        <w:rPr>
          <w:rFonts w:ascii="Times New Roman" w:hAnsi="Times New Roman" w:cs="Times New Roman"/>
          <w:sz w:val="24"/>
          <w:szCs w:val="24"/>
        </w:rPr>
        <w:t xml:space="preserve"> 3</w:t>
      </w:r>
      <w:r w:rsidRPr="00F00EA7">
        <w:rPr>
          <w:rFonts w:ascii="Times New Roman" w:hAnsi="Times New Roman" w:cs="Times New Roman"/>
          <w:sz w:val="24"/>
          <w:szCs w:val="24"/>
        </w:rPr>
        <w:t xml:space="preserve"> data, (b) metafora </w:t>
      </w:r>
      <w:r>
        <w:rPr>
          <w:rFonts w:ascii="Times New Roman" w:hAnsi="Times New Roman" w:cs="Times New Roman"/>
          <w:sz w:val="24"/>
          <w:szCs w:val="24"/>
        </w:rPr>
        <w:t xml:space="preserve"> 6</w:t>
      </w:r>
      <w:r w:rsidRPr="00F00EA7">
        <w:rPr>
          <w:rFonts w:ascii="Times New Roman" w:hAnsi="Times New Roman" w:cs="Times New Roman"/>
          <w:sz w:val="24"/>
          <w:szCs w:val="24"/>
        </w:rPr>
        <w:t xml:space="preserve"> data,</w:t>
      </w:r>
      <w:r w:rsidRPr="00F00EA7">
        <w:rPr>
          <w:rFonts w:ascii="Times New Roman" w:hAnsi="Times New Roman" w:cs="Times New Roman"/>
          <w:sz w:val="24"/>
          <w:szCs w:val="24"/>
          <w:lang w:val="id-ID"/>
        </w:rPr>
        <w:t xml:space="preserve"> (</w:t>
      </w:r>
      <w:r>
        <w:rPr>
          <w:rFonts w:ascii="Times New Roman" w:hAnsi="Times New Roman" w:cs="Times New Roman"/>
          <w:sz w:val="24"/>
          <w:szCs w:val="24"/>
        </w:rPr>
        <w:t>c</w:t>
      </w:r>
      <w:r w:rsidRPr="00F00EA7">
        <w:rPr>
          <w:rFonts w:ascii="Times New Roman" w:hAnsi="Times New Roman" w:cs="Times New Roman"/>
          <w:sz w:val="24"/>
          <w:szCs w:val="24"/>
          <w:lang w:val="id-ID"/>
        </w:rPr>
        <w:t xml:space="preserve">) </w:t>
      </w:r>
      <w:r>
        <w:rPr>
          <w:rFonts w:ascii="Times New Roman" w:hAnsi="Times New Roman" w:cs="Times New Roman"/>
          <w:sz w:val="24"/>
          <w:szCs w:val="24"/>
        </w:rPr>
        <w:t xml:space="preserve">antitesis  3 </w:t>
      </w:r>
      <w:r w:rsidRPr="00F00EA7">
        <w:rPr>
          <w:rFonts w:ascii="Times New Roman" w:hAnsi="Times New Roman" w:cs="Times New Roman"/>
          <w:sz w:val="24"/>
          <w:szCs w:val="24"/>
          <w:lang w:val="id-ID"/>
        </w:rPr>
        <w:t>data, (</w:t>
      </w:r>
      <w:r>
        <w:rPr>
          <w:rFonts w:ascii="Times New Roman" w:hAnsi="Times New Roman" w:cs="Times New Roman"/>
          <w:sz w:val="24"/>
          <w:szCs w:val="24"/>
        </w:rPr>
        <w:t>d</w:t>
      </w:r>
      <w:r w:rsidRPr="00F00EA7">
        <w:rPr>
          <w:rFonts w:ascii="Times New Roman" w:hAnsi="Times New Roman" w:cs="Times New Roman"/>
          <w:sz w:val="24"/>
          <w:szCs w:val="24"/>
          <w:lang w:val="id-ID"/>
        </w:rPr>
        <w:t xml:space="preserve">) pleonasme dan tautalogi </w:t>
      </w:r>
      <w:r>
        <w:rPr>
          <w:rFonts w:ascii="Times New Roman" w:hAnsi="Times New Roman" w:cs="Times New Roman"/>
          <w:sz w:val="24"/>
          <w:szCs w:val="24"/>
        </w:rPr>
        <w:t xml:space="preserve">16 </w:t>
      </w:r>
      <w:r w:rsidRPr="00F00EA7">
        <w:rPr>
          <w:rFonts w:ascii="Times New Roman" w:hAnsi="Times New Roman" w:cs="Times New Roman"/>
          <w:sz w:val="24"/>
          <w:szCs w:val="24"/>
          <w:lang w:val="id-ID"/>
        </w:rPr>
        <w:t>data, (</w:t>
      </w:r>
      <w:r>
        <w:rPr>
          <w:rFonts w:ascii="Times New Roman" w:hAnsi="Times New Roman" w:cs="Times New Roman"/>
          <w:sz w:val="24"/>
          <w:szCs w:val="24"/>
        </w:rPr>
        <w:t>e</w:t>
      </w:r>
      <w:r w:rsidRPr="00F00EA7">
        <w:rPr>
          <w:rFonts w:ascii="Times New Roman" w:hAnsi="Times New Roman" w:cs="Times New Roman"/>
          <w:sz w:val="24"/>
          <w:szCs w:val="24"/>
          <w:lang w:val="id-ID"/>
        </w:rPr>
        <w:t xml:space="preserve">) perifrasis </w:t>
      </w:r>
      <w:r>
        <w:rPr>
          <w:rFonts w:ascii="Times New Roman" w:hAnsi="Times New Roman" w:cs="Times New Roman"/>
          <w:sz w:val="24"/>
          <w:szCs w:val="24"/>
        </w:rPr>
        <w:t>1</w:t>
      </w:r>
      <w:r w:rsidRPr="00F00EA7">
        <w:rPr>
          <w:rFonts w:ascii="Times New Roman" w:hAnsi="Times New Roman" w:cs="Times New Roman"/>
          <w:sz w:val="24"/>
          <w:szCs w:val="24"/>
          <w:lang w:val="id-ID"/>
        </w:rPr>
        <w:t xml:space="preserve"> data</w:t>
      </w:r>
      <w:r>
        <w:rPr>
          <w:rFonts w:ascii="Times New Roman" w:hAnsi="Times New Roman" w:cs="Times New Roman"/>
          <w:sz w:val="24"/>
          <w:szCs w:val="24"/>
        </w:rPr>
        <w:t xml:space="preserve"> (f)antisipasi atau prolepsi 10 data, (g) koreksio atau eparnotosis 5 data. 2</w:t>
      </w:r>
      <w:r w:rsidRPr="00F00EA7">
        <w:rPr>
          <w:rFonts w:ascii="Times New Roman" w:hAnsi="Times New Roman" w:cs="Times New Roman"/>
          <w:sz w:val="24"/>
          <w:szCs w:val="24"/>
        </w:rPr>
        <w:t xml:space="preserve">) Implikasi </w:t>
      </w:r>
      <w:proofErr w:type="gramStart"/>
      <w:r w:rsidRPr="00F00EA7">
        <w:rPr>
          <w:rFonts w:ascii="Times New Roman" w:hAnsi="Times New Roman" w:cs="Times New Roman"/>
          <w:sz w:val="24"/>
          <w:szCs w:val="24"/>
        </w:rPr>
        <w:t>gaya</w:t>
      </w:r>
      <w:proofErr w:type="gramEnd"/>
      <w:r w:rsidRPr="00F00EA7">
        <w:rPr>
          <w:rFonts w:ascii="Times New Roman" w:hAnsi="Times New Roman" w:cs="Times New Roman"/>
          <w:sz w:val="24"/>
          <w:szCs w:val="24"/>
        </w:rPr>
        <w:t xml:space="preserve"> bahasa</w:t>
      </w:r>
      <w:r w:rsidRPr="00F00EA7">
        <w:rPr>
          <w:rFonts w:ascii="Times New Roman" w:hAnsi="Times New Roman" w:cs="Times New Roman"/>
          <w:sz w:val="24"/>
          <w:szCs w:val="24"/>
          <w:lang w:val="id-ID"/>
        </w:rPr>
        <w:t xml:space="preserve"> perbandingan nove</w:t>
      </w:r>
      <w:r>
        <w:rPr>
          <w:rFonts w:ascii="Times New Roman" w:hAnsi="Times New Roman" w:cs="Times New Roman"/>
          <w:sz w:val="24"/>
          <w:szCs w:val="24"/>
        </w:rPr>
        <w:t xml:space="preserve"> </w:t>
      </w:r>
      <w:r>
        <w:rPr>
          <w:rFonts w:ascii="Times New Roman" w:hAnsi="Times New Roman" w:cs="Times New Roman"/>
          <w:i/>
          <w:iCs/>
          <w:sz w:val="24"/>
          <w:szCs w:val="24"/>
        </w:rPr>
        <w:t>Cewek Katropolitan</w:t>
      </w:r>
      <w:r w:rsidRPr="00F00EA7">
        <w:rPr>
          <w:rFonts w:ascii="Times New Roman" w:hAnsi="Times New Roman" w:cs="Times New Roman"/>
          <w:i/>
          <w:sz w:val="24"/>
          <w:szCs w:val="24"/>
          <w:lang w:val="id-ID"/>
        </w:rPr>
        <w:t xml:space="preserve"> </w:t>
      </w:r>
      <w:r w:rsidRPr="00F00EA7">
        <w:rPr>
          <w:rFonts w:ascii="Times New Roman" w:hAnsi="Times New Roman" w:cs="Times New Roman"/>
          <w:sz w:val="24"/>
          <w:szCs w:val="24"/>
          <w:lang w:val="id-ID"/>
        </w:rPr>
        <w:t>karya</w:t>
      </w:r>
      <w:r>
        <w:rPr>
          <w:rFonts w:ascii="Times New Roman" w:hAnsi="Times New Roman" w:cs="Times New Roman"/>
          <w:sz w:val="24"/>
          <w:szCs w:val="24"/>
        </w:rPr>
        <w:t xml:space="preserve"> Ade Jayadireja</w:t>
      </w:r>
      <w:r w:rsidRPr="00F00EA7">
        <w:rPr>
          <w:rFonts w:ascii="Times New Roman" w:hAnsi="Times New Roman" w:cs="Times New Roman"/>
          <w:sz w:val="24"/>
          <w:szCs w:val="24"/>
          <w:lang w:val="id-ID"/>
        </w:rPr>
        <w:t xml:space="preserve"> </w:t>
      </w:r>
      <w:r w:rsidRPr="00F00EA7">
        <w:rPr>
          <w:rFonts w:ascii="Times New Roman" w:hAnsi="Times New Roman" w:cs="Times New Roman"/>
          <w:sz w:val="24"/>
          <w:szCs w:val="24"/>
        </w:rPr>
        <w:t>dalam pembelajaran sastra Indonesia kelas XII pada standar</w:t>
      </w:r>
      <w:r w:rsidRPr="00F00EA7">
        <w:rPr>
          <w:rFonts w:ascii="Times New Roman" w:hAnsi="Times New Roman" w:cs="Times New Roman"/>
          <w:sz w:val="24"/>
          <w:szCs w:val="24"/>
          <w:lang w:val="id-ID"/>
        </w:rPr>
        <w:t xml:space="preserve"> kompetensi </w:t>
      </w:r>
      <w:r w:rsidRPr="00F00EA7">
        <w:rPr>
          <w:rFonts w:ascii="Times New Roman" w:hAnsi="Times New Roman" w:cs="Times New Roman"/>
          <w:sz w:val="24"/>
          <w:szCs w:val="24"/>
        </w:rPr>
        <w:t xml:space="preserve">membaca dan menyimak berbagai novel. Kompetensi dasar menganalisis </w:t>
      </w:r>
      <w:r w:rsidRPr="00F00EA7">
        <w:rPr>
          <w:rFonts w:ascii="Times New Roman" w:hAnsi="Times New Roman" w:cs="Times New Roman"/>
          <w:sz w:val="24"/>
          <w:szCs w:val="24"/>
          <w:lang w:val="id-ID"/>
        </w:rPr>
        <w:t xml:space="preserve">isi dan kebahasaan yang terkandung dalam </w:t>
      </w:r>
      <w:r w:rsidRPr="00F00EA7">
        <w:rPr>
          <w:rFonts w:ascii="Times New Roman" w:hAnsi="Times New Roman" w:cs="Times New Roman"/>
          <w:sz w:val="24"/>
          <w:szCs w:val="24"/>
        </w:rPr>
        <w:t xml:space="preserve">novel. Tujuan </w:t>
      </w:r>
      <w:r w:rsidRPr="00F00EA7">
        <w:rPr>
          <w:rFonts w:ascii="Times New Roman" w:hAnsi="Times New Roman" w:cs="Times New Roman"/>
          <w:sz w:val="24"/>
          <w:szCs w:val="24"/>
          <w:lang w:val="id-ID"/>
        </w:rPr>
        <w:t xml:space="preserve">dalam kegiatan pembelajaran </w:t>
      </w:r>
      <w:r w:rsidRPr="00F00EA7">
        <w:rPr>
          <w:rFonts w:ascii="Times New Roman" w:hAnsi="Times New Roman" w:cs="Times New Roman"/>
          <w:sz w:val="24"/>
          <w:szCs w:val="24"/>
        </w:rPr>
        <w:t xml:space="preserve">yaitu menemukan jenis </w:t>
      </w:r>
      <w:proofErr w:type="gramStart"/>
      <w:r w:rsidRPr="00F00EA7">
        <w:rPr>
          <w:rFonts w:ascii="Times New Roman" w:hAnsi="Times New Roman" w:cs="Times New Roman"/>
          <w:sz w:val="24"/>
          <w:szCs w:val="24"/>
        </w:rPr>
        <w:t>gaya</w:t>
      </w:r>
      <w:proofErr w:type="gramEnd"/>
      <w:r w:rsidRPr="00F00EA7">
        <w:rPr>
          <w:rFonts w:ascii="Times New Roman" w:hAnsi="Times New Roman" w:cs="Times New Roman"/>
          <w:sz w:val="24"/>
          <w:szCs w:val="24"/>
        </w:rPr>
        <w:t xml:space="preserve"> bahasa</w:t>
      </w:r>
      <w:r w:rsidRPr="00F00EA7">
        <w:rPr>
          <w:rFonts w:ascii="Times New Roman" w:hAnsi="Times New Roman" w:cs="Times New Roman"/>
          <w:sz w:val="24"/>
          <w:szCs w:val="24"/>
          <w:lang w:val="id-ID"/>
        </w:rPr>
        <w:t xml:space="preserve"> perbandingan yang terdapat dalam novel</w:t>
      </w:r>
      <w:r>
        <w:rPr>
          <w:rFonts w:ascii="Times New Roman" w:hAnsi="Times New Roman" w:cs="Times New Roman"/>
          <w:sz w:val="24"/>
          <w:szCs w:val="24"/>
        </w:rPr>
        <w:t xml:space="preserve"> </w:t>
      </w:r>
      <w:r w:rsidRPr="00F00EA7">
        <w:rPr>
          <w:rFonts w:ascii="Times New Roman" w:hAnsi="Times New Roman" w:cs="Times New Roman"/>
          <w:sz w:val="24"/>
          <w:szCs w:val="24"/>
          <w:lang w:val="id-ID"/>
        </w:rPr>
        <w:t>dalam</w:t>
      </w:r>
      <w:r w:rsidRPr="00F00EA7">
        <w:rPr>
          <w:rFonts w:ascii="Times New Roman" w:hAnsi="Times New Roman" w:cs="Times New Roman"/>
          <w:sz w:val="24"/>
          <w:szCs w:val="24"/>
        </w:rPr>
        <w:t xml:space="preserve"> novel</w:t>
      </w:r>
      <w:r w:rsidRPr="00F00EA7">
        <w:rPr>
          <w:rFonts w:ascii="Times New Roman" w:hAnsi="Times New Roman" w:cs="Times New Roman"/>
          <w:sz w:val="24"/>
          <w:szCs w:val="24"/>
          <w:lang w:val="id-ID"/>
        </w:rPr>
        <w:t>, dan mempresentasikan hasil penemuan yang terkandung dalam novel</w:t>
      </w:r>
      <w:r w:rsidRPr="00F00EA7">
        <w:rPr>
          <w:rFonts w:ascii="Times New Roman" w:hAnsi="Times New Roman" w:cs="Times New Roman"/>
          <w:sz w:val="24"/>
          <w:lang w:val="id-ID"/>
        </w:rPr>
        <w:t>.</w:t>
      </w:r>
    </w:p>
    <w:p w14:paraId="13DAC978" w14:textId="34EC4875" w:rsidR="00F23962" w:rsidRPr="00D773B6" w:rsidRDefault="00F23962" w:rsidP="00F23962">
      <w:pPr>
        <w:pStyle w:val="Default"/>
        <w:jc w:val="both"/>
        <w:rPr>
          <w:bCs/>
          <w:color w:val="auto"/>
          <w:lang w:val="en-US"/>
        </w:rPr>
      </w:pPr>
      <w:r w:rsidRPr="00D773B6">
        <w:rPr>
          <w:b/>
          <w:bCs/>
          <w:color w:val="auto"/>
          <w:lang w:val="id-ID"/>
        </w:rPr>
        <w:t xml:space="preserve">Kata  Kunci: </w:t>
      </w:r>
      <w:r w:rsidRPr="00D773B6">
        <w:rPr>
          <w:bCs/>
          <w:color w:val="auto"/>
          <w:lang w:val="id-ID"/>
        </w:rPr>
        <w:t>Gaya Bahasa</w:t>
      </w:r>
      <w:r w:rsidRPr="00D773B6">
        <w:rPr>
          <w:bCs/>
          <w:color w:val="auto"/>
          <w:lang w:val="en-US"/>
        </w:rPr>
        <w:t>,</w:t>
      </w:r>
      <w:r w:rsidR="00D773B6">
        <w:rPr>
          <w:bCs/>
          <w:color w:val="auto"/>
          <w:lang w:val="en-US"/>
        </w:rPr>
        <w:t xml:space="preserve"> </w:t>
      </w:r>
      <w:r w:rsidRPr="00D773B6">
        <w:rPr>
          <w:bCs/>
          <w:color w:val="auto"/>
          <w:lang w:val="en-US"/>
        </w:rPr>
        <w:t>Novel,</w:t>
      </w:r>
      <w:r w:rsidR="00D773B6">
        <w:rPr>
          <w:bCs/>
          <w:color w:val="auto"/>
          <w:lang w:val="en-US"/>
        </w:rPr>
        <w:t xml:space="preserve"> dan </w:t>
      </w:r>
      <w:r w:rsidRPr="00D773B6">
        <w:rPr>
          <w:bCs/>
          <w:color w:val="auto"/>
          <w:lang w:val="en-US"/>
        </w:rPr>
        <w:t>Implikasi</w:t>
      </w:r>
    </w:p>
    <w:p w14:paraId="265248CB" w14:textId="77777777" w:rsidR="00F23962" w:rsidRDefault="00F23962" w:rsidP="00F23962">
      <w:pPr>
        <w:pStyle w:val="Default"/>
        <w:jc w:val="both"/>
        <w:rPr>
          <w:bCs/>
          <w:i/>
          <w:color w:val="auto"/>
          <w:lang w:val="id-ID"/>
        </w:rPr>
      </w:pPr>
    </w:p>
    <w:p w14:paraId="2B7D67CC" w14:textId="12A05F72" w:rsidR="00F23962" w:rsidRPr="0037159E" w:rsidRDefault="00F23962" w:rsidP="00F32819">
      <w:pPr>
        <w:pStyle w:val="Default"/>
        <w:tabs>
          <w:tab w:val="right" w:leader="dot" w:pos="8505"/>
        </w:tabs>
        <w:spacing w:line="360" w:lineRule="auto"/>
        <w:jc w:val="center"/>
        <w:rPr>
          <w:b/>
          <w:color w:val="auto"/>
          <w:lang w:val="en-US"/>
        </w:rPr>
      </w:pPr>
      <w:r w:rsidRPr="0037159E">
        <w:rPr>
          <w:b/>
          <w:color w:val="auto"/>
          <w:lang w:val="en-US"/>
        </w:rPr>
        <w:t>ABSTRAK</w:t>
      </w:r>
    </w:p>
    <w:p w14:paraId="4830A488" w14:textId="77777777" w:rsidR="00F23962" w:rsidRDefault="00F23962" w:rsidP="00F23962">
      <w:pPr>
        <w:pStyle w:val="Default"/>
        <w:ind w:firstLine="993"/>
        <w:jc w:val="both"/>
        <w:rPr>
          <w:iCs/>
          <w:color w:val="auto"/>
          <w:lang w:val="id-ID"/>
        </w:rPr>
      </w:pPr>
      <w:r w:rsidRPr="00E52A4D">
        <w:rPr>
          <w:iCs/>
          <w:color w:val="auto"/>
          <w:lang w:val="id-ID"/>
        </w:rPr>
        <w:t>The purposes of this study (1) are to describe what comparative language styles are used in Ade Jayadireja's novel Perempuan Katropolitan, (2) to describe the implications of comparative language style in Ade Jayadireja's Katropolitan chick novel in Indonesian language learning in high school.</w:t>
      </w:r>
    </w:p>
    <w:p w14:paraId="0D24CC07" w14:textId="77777777" w:rsidR="00F23962" w:rsidRDefault="00F23962" w:rsidP="00F23962">
      <w:pPr>
        <w:pStyle w:val="Default"/>
        <w:ind w:firstLine="851"/>
        <w:jc w:val="both"/>
        <w:rPr>
          <w:iCs/>
          <w:color w:val="auto"/>
          <w:lang w:val="id-ID"/>
        </w:rPr>
      </w:pPr>
      <w:r w:rsidRPr="00E52A4D">
        <w:rPr>
          <w:iCs/>
          <w:color w:val="auto"/>
          <w:lang w:val="id-ID"/>
        </w:rPr>
        <w:t>This study uses a qualitative descriptive approach. The source of the data used is the novel Kayropolitan Girl by Ade Jayadireja. The form of data is in the form of speech in the novel "Katropolitan Girl" by Ade Jayadireja which contains a comparative language style. Data collection techniques used in this study were reading and note-taking techniques.</w:t>
      </w:r>
    </w:p>
    <w:p w14:paraId="55C715E6" w14:textId="49F86CF0" w:rsidR="00F23962" w:rsidRDefault="00F23962" w:rsidP="00F23962">
      <w:pPr>
        <w:pStyle w:val="Default"/>
        <w:jc w:val="both"/>
        <w:rPr>
          <w:iCs/>
          <w:color w:val="auto"/>
          <w:lang w:val="en-US"/>
        </w:rPr>
      </w:pPr>
      <w:r w:rsidRPr="00E52A4D">
        <w:rPr>
          <w:iCs/>
          <w:color w:val="auto"/>
          <w:lang w:val="id-ID"/>
        </w:rPr>
        <w:t>The results showed: 1) The type of comparative language style in the novel Perempuan Katropolitan by Ade Jayadireja found 41 data, namely: (a) parable 3 data, (b) metaphor 6 data, (c) antithesis 3 data, (d) pleonasm and tautalogy 14 data, (e) periphrasis 1 data (f) anticipation or prolepsy 10 data, (g) correction or eparnotosis 4 data. 2) The implications of the comparative language style of Ade Jayadireja's novel Girl Katropolitan in learning Indonesian literature for class XII on the competency standards of reading and listening to various novels. Basic competence to analyze the content and language contained in the novel. The purpose of the learning activities is to find the types of comparative language styles found in the novels in the novels, and to present the findings contained in the novels</w:t>
      </w:r>
      <w:r>
        <w:rPr>
          <w:iCs/>
          <w:color w:val="auto"/>
          <w:lang w:val="en-US"/>
        </w:rPr>
        <w:t xml:space="preserve">. </w:t>
      </w:r>
    </w:p>
    <w:p w14:paraId="153E6C9A" w14:textId="77777777" w:rsidR="0081781D" w:rsidRDefault="00F23962" w:rsidP="0081781D">
      <w:pPr>
        <w:pStyle w:val="Default"/>
        <w:jc w:val="both"/>
        <w:rPr>
          <w:bCs/>
          <w:i/>
          <w:color w:val="auto"/>
          <w:lang w:val="en-US"/>
        </w:rPr>
      </w:pPr>
      <w:r w:rsidRPr="00E52A4D">
        <w:rPr>
          <w:b/>
          <w:iCs/>
          <w:color w:val="auto"/>
          <w:lang w:val="en-US"/>
        </w:rPr>
        <w:lastRenderedPageBreak/>
        <w:t>Keywords</w:t>
      </w:r>
      <w:r w:rsidRPr="00E52A4D">
        <w:rPr>
          <w:bCs/>
          <w:iCs/>
          <w:color w:val="auto"/>
          <w:lang w:val="en-US"/>
        </w:rPr>
        <w:t xml:space="preserve">: </w:t>
      </w:r>
      <w:r w:rsidRPr="001D2644">
        <w:rPr>
          <w:bCs/>
          <w:i/>
          <w:color w:val="auto"/>
          <w:lang w:val="en-US"/>
        </w:rPr>
        <w:t>Language Style, Novel, Implication</w:t>
      </w:r>
    </w:p>
    <w:p w14:paraId="4D938190" w14:textId="64AA5574" w:rsidR="00130CCA" w:rsidRPr="0081781D" w:rsidRDefault="0081781D" w:rsidP="0081781D">
      <w:pPr>
        <w:pStyle w:val="Default"/>
        <w:numPr>
          <w:ilvl w:val="0"/>
          <w:numId w:val="3"/>
        </w:numPr>
        <w:ind w:left="284" w:hanging="284"/>
        <w:jc w:val="both"/>
        <w:rPr>
          <w:bCs/>
          <w:i/>
          <w:color w:val="auto"/>
          <w:lang w:val="en-US"/>
        </w:rPr>
      </w:pPr>
      <w:r w:rsidRPr="0081781D">
        <w:rPr>
          <w:b/>
        </w:rPr>
        <w:t>PENDAHULUAN</w:t>
      </w:r>
    </w:p>
    <w:p w14:paraId="4F87B7A4" w14:textId="77777777" w:rsidR="00130CCA" w:rsidRDefault="00130CCA" w:rsidP="00130CCA">
      <w:pPr>
        <w:spacing w:after="0" w:line="240" w:lineRule="auto"/>
        <w:ind w:firstLine="1134"/>
        <w:jc w:val="both"/>
        <w:rPr>
          <w:rFonts w:ascii="Times New Roman" w:hAnsi="Times New Roman" w:cs="Times New Roman"/>
          <w:b/>
          <w:sz w:val="24"/>
          <w:szCs w:val="24"/>
        </w:rPr>
      </w:pPr>
      <w:r w:rsidRPr="00130CCA">
        <w:rPr>
          <w:rFonts w:ascii="Times New Roman" w:hAnsi="Times New Roman" w:cs="Times New Roman"/>
          <w:sz w:val="24"/>
          <w:szCs w:val="24"/>
        </w:rPr>
        <w:t xml:space="preserve">Novel berasal dari bahasa Italia </w:t>
      </w:r>
      <w:r w:rsidRPr="00130CCA">
        <w:rPr>
          <w:rFonts w:ascii="Times New Roman" w:hAnsi="Times New Roman" w:cs="Times New Roman"/>
          <w:i/>
          <w:sz w:val="24"/>
          <w:szCs w:val="24"/>
        </w:rPr>
        <w:t xml:space="preserve">novella, </w:t>
      </w:r>
      <w:r w:rsidRPr="00130CCA">
        <w:rPr>
          <w:rFonts w:ascii="Times New Roman" w:hAnsi="Times New Roman" w:cs="Times New Roman"/>
          <w:sz w:val="24"/>
          <w:szCs w:val="24"/>
        </w:rPr>
        <w:t xml:space="preserve">dan dalam bahasa Jerman di sebut </w:t>
      </w:r>
      <w:r w:rsidRPr="00130CCA">
        <w:rPr>
          <w:rFonts w:ascii="Times New Roman" w:hAnsi="Times New Roman" w:cs="Times New Roman"/>
          <w:i/>
          <w:sz w:val="24"/>
          <w:szCs w:val="24"/>
        </w:rPr>
        <w:t xml:space="preserve">novella </w:t>
      </w:r>
      <w:r w:rsidRPr="00130CCA">
        <w:rPr>
          <w:rFonts w:ascii="Times New Roman" w:hAnsi="Times New Roman" w:cs="Times New Roman"/>
          <w:sz w:val="24"/>
          <w:szCs w:val="24"/>
        </w:rPr>
        <w:t xml:space="preserve">dan </w:t>
      </w:r>
      <w:r w:rsidRPr="00130CCA">
        <w:rPr>
          <w:rFonts w:ascii="Times New Roman" w:hAnsi="Times New Roman" w:cs="Times New Roman"/>
          <w:i/>
          <w:sz w:val="24"/>
          <w:szCs w:val="24"/>
        </w:rPr>
        <w:t xml:space="preserve">novel </w:t>
      </w:r>
      <w:r w:rsidRPr="00130CCA">
        <w:rPr>
          <w:rFonts w:ascii="Times New Roman" w:hAnsi="Times New Roman" w:cs="Times New Roman"/>
          <w:sz w:val="24"/>
          <w:szCs w:val="24"/>
        </w:rPr>
        <w:t xml:space="preserve">dalam bahasa Inggris, dan inilah yang masuk ke Indonesia. </w:t>
      </w:r>
      <w:r w:rsidRPr="00130CCA">
        <w:rPr>
          <w:rFonts w:ascii="Times New Roman" w:hAnsi="Times New Roman" w:cs="Times New Roman"/>
          <w:i/>
          <w:sz w:val="24"/>
          <w:szCs w:val="24"/>
        </w:rPr>
        <w:t xml:space="preserve">Novella </w:t>
      </w:r>
      <w:r w:rsidRPr="00130CCA">
        <w:rPr>
          <w:rFonts w:ascii="Times New Roman" w:hAnsi="Times New Roman" w:cs="Times New Roman"/>
          <w:sz w:val="24"/>
          <w:szCs w:val="24"/>
        </w:rPr>
        <w:t>artinya sebuah barang baru yang kecil, yang kemudian diartikan sebagai cerita pendek yang berbentuk prosa (Nurgiyantoro, 2010: 9).</w:t>
      </w:r>
      <w:r>
        <w:rPr>
          <w:rFonts w:ascii="Times New Roman" w:hAnsi="Times New Roman" w:cs="Times New Roman"/>
          <w:b/>
          <w:sz w:val="24"/>
          <w:szCs w:val="24"/>
        </w:rPr>
        <w:t xml:space="preserve"> </w:t>
      </w:r>
    </w:p>
    <w:p w14:paraId="2A5884AB" w14:textId="7989A2B0" w:rsidR="00130CCA" w:rsidRDefault="00130CCA" w:rsidP="00130CCA">
      <w:pPr>
        <w:spacing w:after="0" w:line="240" w:lineRule="auto"/>
        <w:ind w:firstLine="1134"/>
        <w:jc w:val="both"/>
        <w:rPr>
          <w:rFonts w:ascii="Times New Roman" w:hAnsi="Times New Roman" w:cs="Times New Roman"/>
          <w:sz w:val="24"/>
          <w:szCs w:val="24"/>
        </w:rPr>
      </w:pPr>
      <w:r w:rsidRPr="00601135">
        <w:rPr>
          <w:rFonts w:ascii="Times New Roman" w:hAnsi="Times New Roman" w:cs="Times New Roman"/>
          <w:sz w:val="24"/>
          <w:szCs w:val="24"/>
        </w:rPr>
        <w:t xml:space="preserve">Pada hakikatnya sastra dapat diciptakan oleh siapa saja. Sastra merupakan suatu ungkapan jiwa seseorang yang indah baik itu dirasakan, dilihat, maupun didengar manusia lainnya. Selain itu, sastra juga sebagai segala bentuk ungkapan jiwa yang indah. Hal ini kembali lagi kepada masyarakat bagaimana </w:t>
      </w:r>
      <w:proofErr w:type="gramStart"/>
      <w:r w:rsidRPr="00601135">
        <w:rPr>
          <w:rFonts w:ascii="Times New Roman" w:hAnsi="Times New Roman" w:cs="Times New Roman"/>
          <w:sz w:val="24"/>
          <w:szCs w:val="24"/>
        </w:rPr>
        <w:t>cara</w:t>
      </w:r>
      <w:proofErr w:type="gramEnd"/>
      <w:r w:rsidRPr="00601135">
        <w:rPr>
          <w:rFonts w:ascii="Times New Roman" w:hAnsi="Times New Roman" w:cs="Times New Roman"/>
          <w:sz w:val="24"/>
          <w:szCs w:val="24"/>
        </w:rPr>
        <w:t xml:space="preserve"> mereka menilainya. Menurut Horaces mengatakan</w:t>
      </w:r>
      <w:r>
        <w:rPr>
          <w:rFonts w:ascii="Times New Roman" w:hAnsi="Times New Roman" w:cs="Times New Roman"/>
          <w:sz w:val="24"/>
          <w:szCs w:val="24"/>
        </w:rPr>
        <w:t>,</w:t>
      </w:r>
      <w:r w:rsidRPr="00601135">
        <w:rPr>
          <w:rFonts w:ascii="Times New Roman" w:hAnsi="Times New Roman" w:cs="Times New Roman"/>
          <w:sz w:val="24"/>
          <w:szCs w:val="24"/>
        </w:rPr>
        <w:t xml:space="preserve"> bahwa sastra itu </w:t>
      </w:r>
      <w:r w:rsidRPr="00601135">
        <w:rPr>
          <w:rFonts w:ascii="Times New Roman" w:hAnsi="Times New Roman" w:cs="Times New Roman"/>
          <w:i/>
          <w:iCs/>
          <w:sz w:val="24"/>
          <w:szCs w:val="24"/>
        </w:rPr>
        <w:t>dulce et utile</w:t>
      </w:r>
      <w:r w:rsidRPr="00601135">
        <w:rPr>
          <w:rFonts w:ascii="Times New Roman" w:hAnsi="Times New Roman" w:cs="Times New Roman"/>
          <w:sz w:val="24"/>
          <w:szCs w:val="24"/>
        </w:rPr>
        <w:t xml:space="preserve">, artinya indah dan bermakna (Ismawati </w:t>
      </w:r>
      <w:proofErr w:type="gramStart"/>
      <w:r w:rsidRPr="00601135">
        <w:rPr>
          <w:rFonts w:ascii="Times New Roman" w:hAnsi="Times New Roman" w:cs="Times New Roman"/>
          <w:sz w:val="24"/>
          <w:szCs w:val="24"/>
        </w:rPr>
        <w:t>2013 :</w:t>
      </w:r>
      <w:proofErr w:type="gramEnd"/>
      <w:r w:rsidRPr="00601135">
        <w:rPr>
          <w:rFonts w:ascii="Times New Roman" w:hAnsi="Times New Roman" w:cs="Times New Roman"/>
          <w:sz w:val="24"/>
          <w:szCs w:val="24"/>
        </w:rPr>
        <w:t xml:space="preserve"> 3). Novel salah satu bentuk prosa</w:t>
      </w:r>
      <w:r>
        <w:rPr>
          <w:rFonts w:ascii="Times New Roman" w:hAnsi="Times New Roman" w:cs="Times New Roman"/>
          <w:sz w:val="24"/>
          <w:szCs w:val="24"/>
        </w:rPr>
        <w:t>,</w:t>
      </w:r>
      <w:r w:rsidRPr="00601135">
        <w:rPr>
          <w:rFonts w:ascii="Times New Roman" w:hAnsi="Times New Roman" w:cs="Times New Roman"/>
          <w:sz w:val="24"/>
          <w:szCs w:val="24"/>
        </w:rPr>
        <w:t xml:space="preserve"> yang merupakan pengungkapan pengalaman atau rangkaian cerita kehidupan seseorang</w:t>
      </w:r>
      <w:r>
        <w:rPr>
          <w:rFonts w:ascii="Times New Roman" w:hAnsi="Times New Roman" w:cs="Times New Roman"/>
          <w:sz w:val="24"/>
          <w:szCs w:val="24"/>
        </w:rPr>
        <w:t>,</w:t>
      </w:r>
      <w:r w:rsidRPr="00601135">
        <w:rPr>
          <w:rFonts w:ascii="Times New Roman" w:hAnsi="Times New Roman" w:cs="Times New Roman"/>
          <w:sz w:val="24"/>
          <w:szCs w:val="24"/>
        </w:rPr>
        <w:t xml:space="preserve"> dengan orang di sekelilingnya</w:t>
      </w:r>
      <w:r>
        <w:rPr>
          <w:rFonts w:ascii="Times New Roman" w:hAnsi="Times New Roman" w:cs="Times New Roman"/>
          <w:sz w:val="24"/>
          <w:szCs w:val="24"/>
        </w:rPr>
        <w:t>,</w:t>
      </w:r>
      <w:r w:rsidRPr="00601135">
        <w:rPr>
          <w:rFonts w:ascii="Times New Roman" w:hAnsi="Times New Roman" w:cs="Times New Roman"/>
          <w:sz w:val="24"/>
          <w:szCs w:val="24"/>
        </w:rPr>
        <w:t xml:space="preserve"> dengan menonjolkan sikap dan watak pelaku. Selanjutnya untuk dapat menghasilkan novel yang bagus</w:t>
      </w:r>
      <w:r>
        <w:rPr>
          <w:rFonts w:ascii="Times New Roman" w:hAnsi="Times New Roman" w:cs="Times New Roman"/>
          <w:sz w:val="24"/>
          <w:szCs w:val="24"/>
        </w:rPr>
        <w:t>,</w:t>
      </w:r>
      <w:r w:rsidRPr="00601135">
        <w:rPr>
          <w:rFonts w:ascii="Times New Roman" w:hAnsi="Times New Roman" w:cs="Times New Roman"/>
          <w:sz w:val="24"/>
          <w:szCs w:val="24"/>
        </w:rPr>
        <w:t xml:space="preserve"> diperlukan juga pengolahan bahasa.</w:t>
      </w:r>
      <w:r>
        <w:rPr>
          <w:rFonts w:ascii="Times New Roman" w:hAnsi="Times New Roman" w:cs="Times New Roman"/>
          <w:sz w:val="24"/>
          <w:szCs w:val="24"/>
        </w:rPr>
        <w:t xml:space="preserve"> </w:t>
      </w:r>
    </w:p>
    <w:p w14:paraId="303334BF" w14:textId="08F6E9FF" w:rsidR="00130CCA" w:rsidRDefault="00130CCA" w:rsidP="00130CCA">
      <w:pPr>
        <w:spacing w:after="0" w:line="240" w:lineRule="auto"/>
        <w:ind w:firstLine="1134"/>
        <w:jc w:val="both"/>
        <w:rPr>
          <w:rFonts w:ascii="Times New Roman" w:hAnsi="Times New Roman" w:cs="Times New Roman"/>
          <w:sz w:val="24"/>
          <w:szCs w:val="24"/>
        </w:rPr>
      </w:pPr>
      <w:r w:rsidRPr="00601135">
        <w:rPr>
          <w:rFonts w:ascii="Times New Roman" w:hAnsi="Times New Roman" w:cs="Times New Roman"/>
          <w:sz w:val="24"/>
          <w:szCs w:val="24"/>
        </w:rPr>
        <w:t xml:space="preserve">Bahasa merupakan, sarana atau media dalam menyaimpaikan gagasan atau pikiran pengarang yang </w:t>
      </w:r>
      <w:proofErr w:type="gramStart"/>
      <w:r w:rsidRPr="00601135">
        <w:rPr>
          <w:rFonts w:ascii="Times New Roman" w:hAnsi="Times New Roman" w:cs="Times New Roman"/>
          <w:sz w:val="24"/>
          <w:szCs w:val="24"/>
        </w:rPr>
        <w:t>akan</w:t>
      </w:r>
      <w:proofErr w:type="gramEnd"/>
      <w:r w:rsidRPr="00601135">
        <w:rPr>
          <w:rFonts w:ascii="Times New Roman" w:hAnsi="Times New Roman" w:cs="Times New Roman"/>
          <w:sz w:val="24"/>
          <w:szCs w:val="24"/>
        </w:rPr>
        <w:t xml:space="preserve"> dituangkan sebuah karya yaitu salah satunya adalah novel. (Keraf</w:t>
      </w:r>
      <w:r>
        <w:rPr>
          <w:rFonts w:ascii="Times New Roman" w:hAnsi="Times New Roman" w:cs="Times New Roman"/>
          <w:sz w:val="24"/>
          <w:szCs w:val="24"/>
        </w:rPr>
        <w:t xml:space="preserve">, </w:t>
      </w:r>
      <w:r w:rsidRPr="00601135">
        <w:rPr>
          <w:rFonts w:ascii="Times New Roman" w:hAnsi="Times New Roman" w:cs="Times New Roman"/>
          <w:sz w:val="24"/>
          <w:szCs w:val="24"/>
        </w:rPr>
        <w:t xml:space="preserve">2010: 112) </w:t>
      </w:r>
      <w:proofErr w:type="gramStart"/>
      <w:r w:rsidRPr="00601135">
        <w:rPr>
          <w:rFonts w:ascii="Times New Roman" w:hAnsi="Times New Roman" w:cs="Times New Roman"/>
          <w:sz w:val="24"/>
          <w:szCs w:val="24"/>
        </w:rPr>
        <w:t>gaya</w:t>
      </w:r>
      <w:proofErr w:type="gramEnd"/>
      <w:r w:rsidRPr="00601135">
        <w:rPr>
          <w:rFonts w:ascii="Times New Roman" w:hAnsi="Times New Roman" w:cs="Times New Roman"/>
          <w:sz w:val="24"/>
          <w:szCs w:val="24"/>
        </w:rPr>
        <w:t xml:space="preserve"> atau khususnya gaya bahasa dikenal dalam retorika</w:t>
      </w:r>
      <w:r>
        <w:rPr>
          <w:rFonts w:ascii="Times New Roman" w:hAnsi="Times New Roman" w:cs="Times New Roman"/>
          <w:sz w:val="24"/>
          <w:szCs w:val="24"/>
        </w:rPr>
        <w:t xml:space="preserve">, </w:t>
      </w:r>
      <w:r w:rsidRPr="00601135">
        <w:rPr>
          <w:rFonts w:ascii="Times New Roman" w:hAnsi="Times New Roman" w:cs="Times New Roman"/>
          <w:sz w:val="24"/>
          <w:szCs w:val="24"/>
        </w:rPr>
        <w:t xml:space="preserve">dengan istilah </w:t>
      </w:r>
      <w:r w:rsidRPr="00601135">
        <w:rPr>
          <w:rFonts w:ascii="Times New Roman" w:hAnsi="Times New Roman" w:cs="Times New Roman"/>
          <w:i/>
          <w:sz w:val="24"/>
          <w:szCs w:val="24"/>
        </w:rPr>
        <w:t>style</w:t>
      </w:r>
      <w:r w:rsidRPr="00601135">
        <w:rPr>
          <w:rFonts w:ascii="Times New Roman" w:hAnsi="Times New Roman" w:cs="Times New Roman"/>
          <w:sz w:val="24"/>
          <w:szCs w:val="24"/>
        </w:rPr>
        <w:t>.</w:t>
      </w:r>
    </w:p>
    <w:p w14:paraId="037B86A6" w14:textId="77777777" w:rsidR="0081781D" w:rsidRDefault="0081781D" w:rsidP="00130CCA">
      <w:pPr>
        <w:spacing w:after="0" w:line="240" w:lineRule="auto"/>
        <w:ind w:firstLine="1134"/>
        <w:jc w:val="both"/>
        <w:rPr>
          <w:rFonts w:ascii="Times New Roman" w:hAnsi="Times New Roman" w:cs="Times New Roman"/>
          <w:sz w:val="24"/>
          <w:szCs w:val="24"/>
        </w:rPr>
      </w:pPr>
    </w:p>
    <w:p w14:paraId="7E79B865" w14:textId="77777777" w:rsidR="0081781D" w:rsidRDefault="0081781D" w:rsidP="0081781D">
      <w:pPr>
        <w:pStyle w:val="ListParagraph"/>
        <w:numPr>
          <w:ilvl w:val="0"/>
          <w:numId w:val="3"/>
        </w:numPr>
        <w:spacing w:after="0" w:line="240" w:lineRule="auto"/>
        <w:ind w:left="284" w:hanging="284"/>
        <w:rPr>
          <w:rFonts w:ascii="Times New Roman" w:hAnsi="Times New Roman" w:cs="Times New Roman"/>
          <w:b/>
          <w:sz w:val="24"/>
          <w:szCs w:val="24"/>
        </w:rPr>
      </w:pPr>
      <w:r w:rsidRPr="0081781D">
        <w:rPr>
          <w:rFonts w:ascii="Times New Roman" w:hAnsi="Times New Roman" w:cs="Times New Roman"/>
          <w:b/>
          <w:sz w:val="24"/>
          <w:szCs w:val="24"/>
        </w:rPr>
        <w:t xml:space="preserve"> TINJAUAN PUSTAKA </w:t>
      </w:r>
    </w:p>
    <w:p w14:paraId="06BCC1C1" w14:textId="77777777" w:rsidR="0081781D" w:rsidRDefault="0081781D" w:rsidP="0081781D">
      <w:pPr>
        <w:pStyle w:val="ListParagraph"/>
        <w:numPr>
          <w:ilvl w:val="0"/>
          <w:numId w:val="7"/>
        </w:numPr>
        <w:spacing w:after="0" w:line="240" w:lineRule="auto"/>
        <w:rPr>
          <w:rFonts w:ascii="Times New Roman" w:hAnsi="Times New Roman" w:cs="Times New Roman"/>
          <w:b/>
          <w:sz w:val="24"/>
          <w:szCs w:val="24"/>
        </w:rPr>
      </w:pPr>
      <w:r w:rsidRPr="0081781D">
        <w:rPr>
          <w:rFonts w:ascii="Times New Roman" w:hAnsi="Times New Roman" w:cs="Times New Roman"/>
          <w:b/>
          <w:sz w:val="24"/>
          <w:szCs w:val="24"/>
        </w:rPr>
        <w:t xml:space="preserve">Pengertian Gaya Bahasa </w:t>
      </w:r>
    </w:p>
    <w:p w14:paraId="69155998" w14:textId="528ACFD2" w:rsidR="00130CCA" w:rsidRDefault="0081781D" w:rsidP="00BC7009">
      <w:pPr>
        <w:pStyle w:val="ListParagraph"/>
        <w:spacing w:after="0" w:line="240" w:lineRule="auto"/>
        <w:ind w:left="284" w:firstLine="490"/>
        <w:jc w:val="both"/>
        <w:rPr>
          <w:rFonts w:ascii="Times New Roman" w:hAnsi="Times New Roman" w:cs="Times New Roman"/>
          <w:sz w:val="24"/>
          <w:szCs w:val="24"/>
        </w:rPr>
      </w:pPr>
      <w:r w:rsidRPr="0081781D">
        <w:rPr>
          <w:rFonts w:ascii="Times New Roman" w:hAnsi="Times New Roman" w:cs="Times New Roman"/>
          <w:sz w:val="24"/>
          <w:szCs w:val="24"/>
        </w:rPr>
        <w:t xml:space="preserve">Gaya atau khususnya </w:t>
      </w:r>
      <w:proofErr w:type="gramStart"/>
      <w:r w:rsidRPr="0081781D">
        <w:rPr>
          <w:rFonts w:ascii="Times New Roman" w:hAnsi="Times New Roman" w:cs="Times New Roman"/>
          <w:sz w:val="24"/>
          <w:szCs w:val="24"/>
        </w:rPr>
        <w:t>gaya</w:t>
      </w:r>
      <w:proofErr w:type="gramEnd"/>
      <w:r w:rsidRPr="0081781D">
        <w:rPr>
          <w:rFonts w:ascii="Times New Roman" w:hAnsi="Times New Roman" w:cs="Times New Roman"/>
          <w:sz w:val="24"/>
          <w:szCs w:val="24"/>
        </w:rPr>
        <w:t xml:space="preserve"> bahasa, dikenal dalam retorika dengan istilah </w:t>
      </w:r>
      <w:r w:rsidRPr="0081781D">
        <w:rPr>
          <w:rFonts w:ascii="Times New Roman" w:hAnsi="Times New Roman" w:cs="Times New Roman"/>
          <w:i/>
          <w:iCs/>
          <w:sz w:val="24"/>
          <w:szCs w:val="24"/>
        </w:rPr>
        <w:t>stlye</w:t>
      </w:r>
      <w:r w:rsidRPr="0081781D">
        <w:rPr>
          <w:rFonts w:ascii="Times New Roman" w:hAnsi="Times New Roman" w:cs="Times New Roman"/>
          <w:sz w:val="24"/>
          <w:szCs w:val="24"/>
        </w:rPr>
        <w:t xml:space="preserve">. Kata </w:t>
      </w:r>
      <w:r w:rsidRPr="0081781D">
        <w:rPr>
          <w:rFonts w:ascii="Times New Roman" w:hAnsi="Times New Roman" w:cs="Times New Roman"/>
          <w:i/>
          <w:iCs/>
          <w:sz w:val="24"/>
          <w:szCs w:val="24"/>
        </w:rPr>
        <w:t>Stlye</w:t>
      </w:r>
      <w:r w:rsidRPr="0081781D">
        <w:rPr>
          <w:rFonts w:ascii="Times New Roman" w:hAnsi="Times New Roman" w:cs="Times New Roman"/>
          <w:sz w:val="24"/>
          <w:szCs w:val="24"/>
        </w:rPr>
        <w:t xml:space="preserve"> diturunkan dari kata </w:t>
      </w:r>
      <w:proofErr w:type="gramStart"/>
      <w:r w:rsidRPr="0081781D">
        <w:rPr>
          <w:rFonts w:ascii="Times New Roman" w:hAnsi="Times New Roman" w:cs="Times New Roman"/>
          <w:sz w:val="24"/>
          <w:szCs w:val="24"/>
        </w:rPr>
        <w:t>latin</w:t>
      </w:r>
      <w:proofErr w:type="gramEnd"/>
      <w:r w:rsidRPr="0081781D">
        <w:rPr>
          <w:rFonts w:ascii="Times New Roman" w:hAnsi="Times New Roman" w:cs="Times New Roman"/>
          <w:sz w:val="24"/>
          <w:szCs w:val="24"/>
        </w:rPr>
        <w:t xml:space="preserve"> </w:t>
      </w:r>
      <w:r w:rsidRPr="0081781D">
        <w:rPr>
          <w:rFonts w:ascii="Times New Roman" w:hAnsi="Times New Roman" w:cs="Times New Roman"/>
          <w:i/>
          <w:iCs/>
          <w:sz w:val="24"/>
          <w:szCs w:val="24"/>
        </w:rPr>
        <w:t>stilus,</w:t>
      </w:r>
      <w:r w:rsidRPr="0081781D">
        <w:rPr>
          <w:rFonts w:ascii="Times New Roman" w:hAnsi="Times New Roman" w:cs="Times New Roman"/>
          <w:sz w:val="24"/>
          <w:szCs w:val="24"/>
        </w:rPr>
        <w:t xml:space="preserve"> yaitu semacam alat untuk menulis pada lempengn lilin. Keahlian menggunakan alat ini, </w:t>
      </w:r>
      <w:proofErr w:type="gramStart"/>
      <w:r w:rsidRPr="0081781D">
        <w:rPr>
          <w:rFonts w:ascii="Times New Roman" w:hAnsi="Times New Roman" w:cs="Times New Roman"/>
          <w:sz w:val="24"/>
          <w:szCs w:val="24"/>
        </w:rPr>
        <w:t>akan</w:t>
      </w:r>
      <w:proofErr w:type="gramEnd"/>
      <w:r w:rsidRPr="0081781D">
        <w:rPr>
          <w:rFonts w:ascii="Times New Roman" w:hAnsi="Times New Roman" w:cs="Times New Roman"/>
          <w:sz w:val="24"/>
          <w:szCs w:val="24"/>
        </w:rPr>
        <w:t xml:space="preserve"> mempengaruhi jelas tidaknya tulisan pada lempengan tadi. Kelak pada waktu penekanan dititik beratkan, pada keahlian untuk menulis indah, maka </w:t>
      </w:r>
      <w:r w:rsidRPr="0081781D">
        <w:rPr>
          <w:rFonts w:ascii="Times New Roman" w:hAnsi="Times New Roman" w:cs="Times New Roman"/>
          <w:i/>
          <w:iCs/>
          <w:sz w:val="24"/>
          <w:szCs w:val="24"/>
        </w:rPr>
        <w:t>stlye</w:t>
      </w:r>
      <w:r w:rsidRPr="0081781D">
        <w:rPr>
          <w:rFonts w:ascii="Times New Roman" w:hAnsi="Times New Roman" w:cs="Times New Roman"/>
          <w:sz w:val="24"/>
          <w:szCs w:val="24"/>
        </w:rPr>
        <w:t xml:space="preserve"> lalu berubah menjadi kemampuan dan keahlian, untuk menulis atau mempergunakan kata-kata secara indah (Keraf, 2010: 112).</w:t>
      </w:r>
    </w:p>
    <w:p w14:paraId="3253885A" w14:textId="77777777" w:rsidR="00BC7009" w:rsidRDefault="00BC7009" w:rsidP="00BC7009">
      <w:pPr>
        <w:pStyle w:val="ListParagraph"/>
        <w:spacing w:after="0" w:line="240" w:lineRule="auto"/>
        <w:ind w:left="284" w:firstLine="490"/>
        <w:jc w:val="both"/>
        <w:rPr>
          <w:rFonts w:ascii="Times New Roman" w:hAnsi="Times New Roman" w:cs="Times New Roman"/>
          <w:sz w:val="24"/>
          <w:szCs w:val="24"/>
        </w:rPr>
      </w:pPr>
    </w:p>
    <w:p w14:paraId="0BE5A7A5" w14:textId="77777777" w:rsidR="00BC7009" w:rsidRDefault="00BC7009" w:rsidP="00BC7009">
      <w:pPr>
        <w:pStyle w:val="ListParagraph"/>
        <w:numPr>
          <w:ilvl w:val="0"/>
          <w:numId w:val="7"/>
        </w:numPr>
        <w:spacing w:after="0" w:line="240" w:lineRule="auto"/>
        <w:jc w:val="both"/>
        <w:rPr>
          <w:rFonts w:ascii="Times New Roman" w:hAnsi="Times New Roman" w:cs="Times New Roman"/>
          <w:b/>
          <w:bCs/>
          <w:sz w:val="24"/>
          <w:szCs w:val="24"/>
        </w:rPr>
      </w:pPr>
      <w:r w:rsidRPr="00BC7009">
        <w:rPr>
          <w:rFonts w:ascii="Times New Roman" w:hAnsi="Times New Roman" w:cs="Times New Roman"/>
          <w:b/>
          <w:bCs/>
          <w:sz w:val="24"/>
          <w:szCs w:val="24"/>
        </w:rPr>
        <w:t xml:space="preserve">Gaya Bahasa Perbandingan </w:t>
      </w:r>
    </w:p>
    <w:p w14:paraId="510DB8FF" w14:textId="6D1DB1AF" w:rsidR="00BC7009" w:rsidRDefault="00BC7009" w:rsidP="00BC7009">
      <w:pPr>
        <w:pStyle w:val="ListParagraph"/>
        <w:spacing w:after="0" w:line="240" w:lineRule="auto"/>
        <w:ind w:left="644" w:firstLine="490"/>
        <w:jc w:val="both"/>
        <w:rPr>
          <w:rFonts w:ascii="Times New Roman" w:hAnsi="Times New Roman" w:cs="Times New Roman"/>
          <w:sz w:val="24"/>
          <w:szCs w:val="24"/>
        </w:rPr>
      </w:pPr>
      <w:r w:rsidRPr="00BC7009">
        <w:rPr>
          <w:rStyle w:val="markedcontent"/>
          <w:rFonts w:ascii="Times New Roman" w:hAnsi="Times New Roman" w:cs="Times New Roman"/>
          <w:sz w:val="24"/>
          <w:szCs w:val="24"/>
        </w:rPr>
        <w:t>Gaya bahasa perbandingan adalah</w:t>
      </w:r>
      <w:r w:rsidRPr="00BC7009">
        <w:rPr>
          <w:rFonts w:ascii="Times New Roman" w:hAnsi="Times New Roman" w:cs="Times New Roman"/>
          <w:sz w:val="24"/>
          <w:szCs w:val="24"/>
        </w:rPr>
        <w:t xml:space="preserve"> </w:t>
      </w:r>
      <w:proofErr w:type="gramStart"/>
      <w:r w:rsidRPr="00BC7009">
        <w:rPr>
          <w:rStyle w:val="markedcontent"/>
          <w:rFonts w:ascii="Times New Roman" w:hAnsi="Times New Roman" w:cs="Times New Roman"/>
          <w:sz w:val="24"/>
          <w:szCs w:val="24"/>
        </w:rPr>
        <w:t>gaya</w:t>
      </w:r>
      <w:proofErr w:type="gramEnd"/>
      <w:r w:rsidRPr="00BC7009">
        <w:rPr>
          <w:rStyle w:val="markedcontent"/>
          <w:rFonts w:ascii="Times New Roman" w:hAnsi="Times New Roman" w:cs="Times New Roman"/>
          <w:sz w:val="24"/>
          <w:szCs w:val="24"/>
        </w:rPr>
        <w:t xml:space="preserve"> bahasa, yang menggunakan kata-kata</w:t>
      </w:r>
      <w:r w:rsidRPr="00BC7009">
        <w:rPr>
          <w:rFonts w:ascii="Times New Roman" w:hAnsi="Times New Roman" w:cs="Times New Roman"/>
          <w:sz w:val="24"/>
          <w:szCs w:val="24"/>
        </w:rPr>
        <w:t xml:space="preserve"> </w:t>
      </w:r>
      <w:r w:rsidRPr="00BC7009">
        <w:rPr>
          <w:rStyle w:val="markedcontent"/>
          <w:rFonts w:ascii="Times New Roman" w:hAnsi="Times New Roman" w:cs="Times New Roman"/>
          <w:sz w:val="24"/>
          <w:szCs w:val="24"/>
        </w:rPr>
        <w:t>kiasan dalam bentuk perbandingan untuk</w:t>
      </w:r>
      <w:r w:rsidRPr="00BC7009">
        <w:rPr>
          <w:rFonts w:ascii="Times New Roman" w:hAnsi="Times New Roman" w:cs="Times New Roman"/>
          <w:sz w:val="24"/>
          <w:szCs w:val="24"/>
        </w:rPr>
        <w:t xml:space="preserve"> </w:t>
      </w:r>
      <w:r w:rsidRPr="00BC7009">
        <w:rPr>
          <w:rStyle w:val="markedcontent"/>
          <w:rFonts w:ascii="Times New Roman" w:hAnsi="Times New Roman" w:cs="Times New Roman"/>
          <w:sz w:val="24"/>
          <w:szCs w:val="24"/>
        </w:rPr>
        <w:t>meningkatkan kesan kepada pembaca atau</w:t>
      </w:r>
      <w:r w:rsidRPr="00BC7009">
        <w:rPr>
          <w:rFonts w:ascii="Times New Roman" w:hAnsi="Times New Roman" w:cs="Times New Roman"/>
          <w:sz w:val="24"/>
          <w:szCs w:val="24"/>
        </w:rPr>
        <w:t xml:space="preserve"> </w:t>
      </w:r>
      <w:r w:rsidRPr="00BC7009">
        <w:rPr>
          <w:rStyle w:val="markedcontent"/>
          <w:rFonts w:ascii="Times New Roman" w:hAnsi="Times New Roman" w:cs="Times New Roman"/>
          <w:sz w:val="24"/>
          <w:szCs w:val="24"/>
        </w:rPr>
        <w:t>pendengar. (</w:t>
      </w:r>
      <w:r w:rsidRPr="00BC7009">
        <w:rPr>
          <w:rFonts w:ascii="Times New Roman" w:hAnsi="Times New Roman" w:cs="Times New Roman"/>
          <w:sz w:val="24"/>
          <w:szCs w:val="24"/>
        </w:rPr>
        <w:t>Keraf, 2010: 121) mengatakan, membandingkan sesuatu dengan sesuatu hal yang lain, berarti mencoba menemukan ciri-ciri yang menunjukkan kesamaan antara kedua hal tersebut.</w:t>
      </w:r>
    </w:p>
    <w:p w14:paraId="273684AE" w14:textId="422CE9C6" w:rsidR="00BC7009" w:rsidRDefault="00BC7009" w:rsidP="00BC7009">
      <w:pPr>
        <w:pStyle w:val="ListParagraph"/>
        <w:spacing w:after="0" w:line="240" w:lineRule="auto"/>
        <w:ind w:left="644" w:firstLine="490"/>
        <w:jc w:val="both"/>
        <w:rPr>
          <w:rFonts w:ascii="Times New Roman" w:hAnsi="Times New Roman" w:cs="Times New Roman"/>
          <w:sz w:val="24"/>
          <w:szCs w:val="24"/>
        </w:rPr>
      </w:pPr>
      <w:r>
        <w:rPr>
          <w:rFonts w:ascii="Times New Roman" w:hAnsi="Times New Roman" w:cs="Times New Roman"/>
          <w:sz w:val="24"/>
          <w:szCs w:val="24"/>
        </w:rPr>
        <w:t>P</w:t>
      </w:r>
      <w:r w:rsidRPr="002C2005">
        <w:rPr>
          <w:rFonts w:ascii="Times New Roman" w:hAnsi="Times New Roman" w:cs="Times New Roman"/>
          <w:sz w:val="24"/>
          <w:szCs w:val="24"/>
        </w:rPr>
        <w:t>eneliti</w:t>
      </w:r>
      <w:r>
        <w:rPr>
          <w:rFonts w:ascii="Times New Roman" w:hAnsi="Times New Roman" w:cs="Times New Roman"/>
          <w:sz w:val="24"/>
          <w:szCs w:val="24"/>
        </w:rPr>
        <w:t xml:space="preserve"> ini </w:t>
      </w:r>
      <w:r w:rsidRPr="002C2005">
        <w:rPr>
          <w:rFonts w:ascii="Times New Roman" w:hAnsi="Times New Roman" w:cs="Times New Roman"/>
          <w:sz w:val="24"/>
          <w:szCs w:val="24"/>
        </w:rPr>
        <w:t xml:space="preserve">menggunakan teori utama jenis </w:t>
      </w:r>
      <w:proofErr w:type="gramStart"/>
      <w:r w:rsidRPr="002C2005">
        <w:rPr>
          <w:rFonts w:ascii="Times New Roman" w:hAnsi="Times New Roman" w:cs="Times New Roman"/>
          <w:sz w:val="24"/>
          <w:szCs w:val="24"/>
        </w:rPr>
        <w:t>gaya</w:t>
      </w:r>
      <w:proofErr w:type="gramEnd"/>
      <w:r w:rsidRPr="002C2005">
        <w:rPr>
          <w:rFonts w:ascii="Times New Roman" w:hAnsi="Times New Roman" w:cs="Times New Roman"/>
          <w:sz w:val="24"/>
          <w:szCs w:val="24"/>
        </w:rPr>
        <w:t xml:space="preserve"> bahasa menurut Tarigan</w:t>
      </w:r>
      <w:r>
        <w:rPr>
          <w:rFonts w:ascii="Times New Roman" w:hAnsi="Times New Roman" w:cs="Times New Roman"/>
          <w:sz w:val="24"/>
          <w:szCs w:val="24"/>
        </w:rPr>
        <w:t>,</w:t>
      </w:r>
      <w:r w:rsidRPr="002C2005">
        <w:rPr>
          <w:rFonts w:ascii="Times New Roman" w:hAnsi="Times New Roman" w:cs="Times New Roman"/>
          <w:sz w:val="24"/>
          <w:szCs w:val="24"/>
        </w:rPr>
        <w:t xml:space="preserve"> dan teori pendukung dari keraf dan berbagai jenis teori dari para ahli lainnya. </w:t>
      </w:r>
      <w:r>
        <w:rPr>
          <w:rFonts w:ascii="Times New Roman" w:hAnsi="Times New Roman" w:cs="Times New Roman"/>
          <w:sz w:val="24"/>
          <w:szCs w:val="24"/>
        </w:rPr>
        <w:t xml:space="preserve">Ada sepuluh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perbandingan perumpamaan, metafora, personifikasi, depersonifikasi, alegori, antithesis, pleonasme atau tautologi, perifarasis, antisipasi atau prolepsi dan koreksio atau epanortosisi, dalam gaya bahasa perbandingan menurut (Tarigan, 2013: 4).</w:t>
      </w:r>
    </w:p>
    <w:p w14:paraId="50113901" w14:textId="3FC4C0AB" w:rsidR="00BC7009" w:rsidRDefault="00BC7009" w:rsidP="00BC7009">
      <w:pPr>
        <w:pStyle w:val="ListParagraph"/>
        <w:spacing w:after="0" w:line="240" w:lineRule="auto"/>
        <w:ind w:left="644" w:firstLine="490"/>
        <w:jc w:val="both"/>
        <w:rPr>
          <w:rFonts w:ascii="Times New Roman" w:hAnsi="Times New Roman" w:cs="Times New Roman"/>
          <w:sz w:val="24"/>
          <w:szCs w:val="24"/>
        </w:rPr>
      </w:pPr>
    </w:p>
    <w:p w14:paraId="23B4679C" w14:textId="77777777" w:rsidR="00BC7009" w:rsidRDefault="00BC7009" w:rsidP="00BC7009">
      <w:pPr>
        <w:pStyle w:val="ListParagraph"/>
        <w:numPr>
          <w:ilvl w:val="0"/>
          <w:numId w:val="7"/>
        </w:numPr>
        <w:spacing w:after="0" w:line="240" w:lineRule="auto"/>
        <w:jc w:val="both"/>
        <w:rPr>
          <w:rFonts w:ascii="Times New Roman" w:hAnsi="Times New Roman" w:cs="Times New Roman"/>
          <w:b/>
          <w:bCs/>
          <w:sz w:val="24"/>
          <w:szCs w:val="24"/>
        </w:rPr>
      </w:pPr>
      <w:r w:rsidRPr="00BC7009">
        <w:rPr>
          <w:rFonts w:ascii="Times New Roman" w:hAnsi="Times New Roman" w:cs="Times New Roman"/>
          <w:b/>
          <w:bCs/>
          <w:sz w:val="24"/>
          <w:szCs w:val="24"/>
        </w:rPr>
        <w:t>Pembelajaran Di SMA</w:t>
      </w:r>
    </w:p>
    <w:p w14:paraId="7DE50FC1" w14:textId="35B60A42" w:rsidR="00BC7009" w:rsidRPr="00BC7009" w:rsidRDefault="00BC7009" w:rsidP="00BC7009">
      <w:pPr>
        <w:pStyle w:val="ListParagraph"/>
        <w:spacing w:after="0" w:line="240" w:lineRule="auto"/>
        <w:ind w:left="644" w:firstLine="490"/>
        <w:jc w:val="both"/>
        <w:rPr>
          <w:rFonts w:ascii="Times New Roman" w:hAnsi="Times New Roman" w:cs="Times New Roman"/>
          <w:b/>
          <w:bCs/>
          <w:sz w:val="24"/>
          <w:szCs w:val="24"/>
        </w:rPr>
      </w:pPr>
      <w:r w:rsidRPr="00BC7009">
        <w:rPr>
          <w:rFonts w:ascii="Times New Roman" w:hAnsi="Times New Roman" w:cs="Times New Roman"/>
          <w:sz w:val="24"/>
        </w:rPr>
        <w:t xml:space="preserve">Sementara itu, kaitannya dengan pengertian tata </w:t>
      </w:r>
      <w:proofErr w:type="gramStart"/>
      <w:r w:rsidRPr="00BC7009">
        <w:rPr>
          <w:rFonts w:ascii="Times New Roman" w:hAnsi="Times New Roman" w:cs="Times New Roman"/>
          <w:sz w:val="24"/>
        </w:rPr>
        <w:t>cara</w:t>
      </w:r>
      <w:proofErr w:type="gramEnd"/>
      <w:r w:rsidRPr="00BC7009">
        <w:rPr>
          <w:rFonts w:ascii="Times New Roman" w:hAnsi="Times New Roman" w:cs="Times New Roman"/>
          <w:sz w:val="24"/>
        </w:rPr>
        <w:t xml:space="preserve">, (Narserly, 110: 2018) mengemukakan kalau tata cara dalam pengajaran bahasa merujuk kepada apa yang secara nyata dilakukan serta dipraktikkan pengajar dalam rangka membantu pembelajar menggapai kecakapan berbahasa yang diharapkan. Metode menjadi kelanjutan pendekatan sebab rencana pengajaran bahasa wajib dibesarkan dari teori- </w:t>
      </w:r>
      <w:r w:rsidRPr="00BC7009">
        <w:rPr>
          <w:rFonts w:ascii="Times New Roman" w:hAnsi="Times New Roman" w:cs="Times New Roman"/>
          <w:sz w:val="24"/>
        </w:rPr>
        <w:lastRenderedPageBreak/>
        <w:t>teori tentang watak natural bahasa dan pembelajaran bahasa. Dalam metode membaca, maka yang ditekankan adalah bagaimana proses ketrampilan membaca di ajarkan.</w:t>
      </w:r>
    </w:p>
    <w:p w14:paraId="01243A16" w14:textId="508FED63" w:rsidR="00BC7009" w:rsidRDefault="00BC7009" w:rsidP="00BC7009">
      <w:pPr>
        <w:pStyle w:val="ListParagraph"/>
        <w:spacing w:after="0" w:line="240" w:lineRule="auto"/>
        <w:ind w:left="644"/>
        <w:jc w:val="both"/>
        <w:rPr>
          <w:rFonts w:ascii="Times New Roman" w:hAnsi="Times New Roman" w:cs="Times New Roman"/>
          <w:b/>
          <w:bCs/>
          <w:sz w:val="24"/>
          <w:szCs w:val="24"/>
        </w:rPr>
      </w:pPr>
    </w:p>
    <w:p w14:paraId="17D21B92" w14:textId="690BD3EC" w:rsidR="00396D1A" w:rsidRPr="00396D1A" w:rsidRDefault="00396D1A" w:rsidP="005A5144">
      <w:pPr>
        <w:pStyle w:val="ListParagraph"/>
        <w:numPr>
          <w:ilvl w:val="0"/>
          <w:numId w:val="3"/>
        </w:numPr>
        <w:spacing w:after="0" w:line="240" w:lineRule="auto"/>
        <w:ind w:left="709" w:hanging="425"/>
        <w:jc w:val="both"/>
        <w:rPr>
          <w:rFonts w:ascii="Times New Roman" w:hAnsi="Times New Roman" w:cs="Times New Roman"/>
          <w:b/>
          <w:bCs/>
          <w:sz w:val="24"/>
          <w:szCs w:val="24"/>
        </w:rPr>
      </w:pPr>
      <w:r w:rsidRPr="00396D1A">
        <w:rPr>
          <w:rFonts w:ascii="Times New Roman" w:hAnsi="Times New Roman" w:cs="Times New Roman"/>
          <w:b/>
          <w:bCs/>
          <w:sz w:val="24"/>
          <w:szCs w:val="24"/>
        </w:rPr>
        <w:t>METODE PENELITIAN</w:t>
      </w:r>
    </w:p>
    <w:p w14:paraId="17E80D2B" w14:textId="77777777" w:rsidR="00396D1A" w:rsidRDefault="00396D1A" w:rsidP="00396D1A">
      <w:pPr>
        <w:pStyle w:val="ListParagraph"/>
        <w:spacing w:after="0" w:line="240" w:lineRule="auto"/>
        <w:ind w:left="426" w:firstLine="708"/>
        <w:jc w:val="both"/>
        <w:rPr>
          <w:rFonts w:ascii="Times New Roman" w:hAnsi="Times New Roman" w:cs="Times New Roman"/>
          <w:sz w:val="24"/>
          <w:szCs w:val="24"/>
        </w:rPr>
      </w:pPr>
      <w:r w:rsidRPr="00396D1A">
        <w:rPr>
          <w:rFonts w:ascii="Times New Roman" w:hAnsi="Times New Roman" w:cs="Times New Roman"/>
          <w:sz w:val="24"/>
          <w:szCs w:val="24"/>
        </w:rPr>
        <w:t xml:space="preserve">Pendekatan merupakan proses, perbuatan, atau </w:t>
      </w:r>
      <w:proofErr w:type="gramStart"/>
      <w:r w:rsidRPr="00396D1A">
        <w:rPr>
          <w:rFonts w:ascii="Times New Roman" w:hAnsi="Times New Roman" w:cs="Times New Roman"/>
          <w:sz w:val="24"/>
          <w:szCs w:val="24"/>
        </w:rPr>
        <w:t>cara</w:t>
      </w:r>
      <w:proofErr w:type="gramEnd"/>
      <w:r w:rsidRPr="00396D1A">
        <w:rPr>
          <w:rFonts w:ascii="Times New Roman" w:hAnsi="Times New Roman" w:cs="Times New Roman"/>
          <w:sz w:val="24"/>
          <w:szCs w:val="24"/>
        </w:rPr>
        <w:t xml:space="preserve"> mendekati. Artinya suatu usaha dalam rangka aktivitas penelitian untuk melakukan hubungan dengan objek atau sasaran yang diteliti (Sangidu, 2004: 12). Penelitian ini merupakan penelitan sastra bandingan. Sastra bandingan adalah pendekatan dalam ilmu sastra yang tidak menghasilkan teori sendiri (Damono, 2005:</w:t>
      </w:r>
      <w:r w:rsidRPr="00396D1A">
        <w:rPr>
          <w:sz w:val="30"/>
          <w:szCs w:val="30"/>
        </w:rPr>
        <w:t xml:space="preserve"> </w:t>
      </w:r>
      <w:r w:rsidRPr="00396D1A">
        <w:rPr>
          <w:rFonts w:ascii="Times New Roman" w:hAnsi="Times New Roman" w:cs="Times New Roman"/>
          <w:sz w:val="24"/>
          <w:szCs w:val="24"/>
        </w:rPr>
        <w:t xml:space="preserve">2). Pendekatan yang digunkana dalam penelitian ini adalah pendekatan deskritif kualitatif, dalam penelitian ini, data yang dikumpulkan berupa kalimat yang mengandung </w:t>
      </w:r>
      <w:proofErr w:type="gramStart"/>
      <w:r w:rsidRPr="00396D1A">
        <w:rPr>
          <w:rFonts w:ascii="Times New Roman" w:hAnsi="Times New Roman" w:cs="Times New Roman"/>
          <w:sz w:val="24"/>
          <w:szCs w:val="24"/>
        </w:rPr>
        <w:t>gaya</w:t>
      </w:r>
      <w:proofErr w:type="gramEnd"/>
      <w:r w:rsidRPr="00396D1A">
        <w:rPr>
          <w:rFonts w:ascii="Times New Roman" w:hAnsi="Times New Roman" w:cs="Times New Roman"/>
          <w:sz w:val="24"/>
          <w:szCs w:val="24"/>
        </w:rPr>
        <w:t xml:space="preserve"> bahasa perbandingan. </w:t>
      </w:r>
    </w:p>
    <w:p w14:paraId="6F4D2C25" w14:textId="25E35DF2" w:rsidR="00396D1A" w:rsidRDefault="00396D1A" w:rsidP="00396D1A">
      <w:pPr>
        <w:pStyle w:val="ListParagraph"/>
        <w:spacing w:after="0" w:line="240" w:lineRule="auto"/>
        <w:ind w:left="426" w:firstLine="708"/>
        <w:jc w:val="both"/>
        <w:rPr>
          <w:rFonts w:ascii="Times New Roman" w:hAnsi="Times New Roman" w:cs="Times New Roman"/>
          <w:sz w:val="24"/>
          <w:szCs w:val="24"/>
        </w:rPr>
      </w:pPr>
      <w:r w:rsidRPr="00396D1A">
        <w:rPr>
          <w:rFonts w:ascii="Times New Roman" w:hAnsi="Times New Roman" w:cs="Times New Roman"/>
          <w:sz w:val="24"/>
          <w:szCs w:val="24"/>
        </w:rPr>
        <w:t>Bog dan Taylor (dalam Moleong, 2010: 72) mendefinisikan</w:t>
      </w:r>
      <w:r w:rsidRPr="00396D1A">
        <w:rPr>
          <w:rFonts w:ascii="Times New Roman" w:hAnsi="Times New Roman" w:cs="Times New Roman"/>
          <w:sz w:val="24"/>
          <w:szCs w:val="24"/>
        </w:rPr>
        <w:br/>
        <w:t xml:space="preserve">metode deskritif kualitatif sebagai prosedur penelitian yang menghasilkan data deskriptif berupa kata-kata tulisan ataupun lisan, dari orang atau perilaku yang diamatinya. Tujuan penelitian deskriptif kualitatif adalah untuk membuat deskripsi dan analisis dari segi bentuk tuturan yang mengandung bentuk </w:t>
      </w:r>
      <w:proofErr w:type="gramStart"/>
      <w:r w:rsidRPr="00396D1A">
        <w:rPr>
          <w:rFonts w:ascii="Times New Roman" w:hAnsi="Times New Roman" w:cs="Times New Roman"/>
          <w:sz w:val="24"/>
          <w:szCs w:val="24"/>
        </w:rPr>
        <w:t>gaya</w:t>
      </w:r>
      <w:proofErr w:type="gramEnd"/>
      <w:r w:rsidRPr="00396D1A">
        <w:rPr>
          <w:rFonts w:ascii="Times New Roman" w:hAnsi="Times New Roman" w:cs="Times New Roman"/>
          <w:sz w:val="24"/>
          <w:szCs w:val="24"/>
        </w:rPr>
        <w:t xml:space="preserve"> bahasa perbandingan. Dengan penggunaan metode deskriptif kualitatif memungkinkan peneliti untuk mendapatkan gambaran yang jelas dari data yang dianalisis. Dalam penelitian ini, peneliti </w:t>
      </w:r>
      <w:proofErr w:type="gramStart"/>
      <w:r w:rsidRPr="00396D1A">
        <w:rPr>
          <w:rFonts w:ascii="Times New Roman" w:hAnsi="Times New Roman" w:cs="Times New Roman"/>
          <w:sz w:val="24"/>
          <w:szCs w:val="24"/>
        </w:rPr>
        <w:t>akan</w:t>
      </w:r>
      <w:proofErr w:type="gramEnd"/>
      <w:r w:rsidRPr="00396D1A">
        <w:rPr>
          <w:rFonts w:ascii="Times New Roman" w:hAnsi="Times New Roman" w:cs="Times New Roman"/>
          <w:sz w:val="24"/>
          <w:szCs w:val="24"/>
        </w:rPr>
        <w:t xml:space="preserve"> menganalisis data-data aslinya secara sistematis dan faktual.</w:t>
      </w:r>
    </w:p>
    <w:p w14:paraId="1D495AAF" w14:textId="77777777" w:rsidR="00396D1A" w:rsidRPr="005A5144" w:rsidRDefault="00396D1A" w:rsidP="005A5144">
      <w:pPr>
        <w:spacing w:after="0" w:line="240" w:lineRule="auto"/>
        <w:jc w:val="both"/>
        <w:rPr>
          <w:rFonts w:ascii="Times New Roman" w:hAnsi="Times New Roman" w:cs="Times New Roman"/>
          <w:b/>
          <w:bCs/>
          <w:sz w:val="24"/>
          <w:szCs w:val="24"/>
        </w:rPr>
      </w:pPr>
    </w:p>
    <w:p w14:paraId="6B4A6F70" w14:textId="77C68FF2" w:rsidR="00171A25" w:rsidRDefault="005A5144" w:rsidP="00171A25">
      <w:pPr>
        <w:pStyle w:val="ListParagraph"/>
        <w:numPr>
          <w:ilvl w:val="0"/>
          <w:numId w:val="3"/>
        </w:numPr>
        <w:spacing w:after="0" w:line="240" w:lineRule="auto"/>
        <w:ind w:left="851" w:hanging="491"/>
        <w:jc w:val="both"/>
        <w:rPr>
          <w:rFonts w:ascii="Times New Roman" w:hAnsi="Times New Roman" w:cs="Times New Roman"/>
          <w:b/>
          <w:sz w:val="24"/>
          <w:szCs w:val="24"/>
        </w:rPr>
      </w:pPr>
      <w:r>
        <w:rPr>
          <w:rFonts w:ascii="Times New Roman" w:hAnsi="Times New Roman" w:cs="Times New Roman"/>
          <w:b/>
          <w:sz w:val="24"/>
          <w:szCs w:val="24"/>
        </w:rPr>
        <w:t>PEMBAHASAN</w:t>
      </w:r>
    </w:p>
    <w:p w14:paraId="178D4069" w14:textId="77777777" w:rsidR="00171A25" w:rsidRDefault="00171A25" w:rsidP="00171A25">
      <w:pPr>
        <w:pStyle w:val="ListParagraph"/>
        <w:spacing w:after="0" w:line="240" w:lineRule="auto"/>
        <w:ind w:left="851"/>
        <w:jc w:val="both"/>
        <w:rPr>
          <w:rFonts w:ascii="Times New Roman" w:hAnsi="Times New Roman" w:cs="Times New Roman"/>
          <w:b/>
          <w:sz w:val="24"/>
          <w:szCs w:val="24"/>
        </w:rPr>
      </w:pPr>
    </w:p>
    <w:tbl>
      <w:tblPr>
        <w:tblStyle w:val="TableGrid"/>
        <w:tblW w:w="0" w:type="auto"/>
        <w:tblInd w:w="704" w:type="dxa"/>
        <w:tblLook w:val="04A0" w:firstRow="1" w:lastRow="0" w:firstColumn="1" w:lastColumn="0" w:noHBand="0" w:noVBand="1"/>
      </w:tblPr>
      <w:tblGrid>
        <w:gridCol w:w="510"/>
        <w:gridCol w:w="3544"/>
        <w:gridCol w:w="3254"/>
      </w:tblGrid>
      <w:tr w:rsidR="00171A25" w14:paraId="6A1C2A45" w14:textId="77777777" w:rsidTr="00247317">
        <w:trPr>
          <w:trHeight w:val="564"/>
        </w:trPr>
        <w:tc>
          <w:tcPr>
            <w:tcW w:w="425" w:type="dxa"/>
          </w:tcPr>
          <w:p w14:paraId="74A69226" w14:textId="77777777" w:rsidR="00171A25" w:rsidRPr="00171A25" w:rsidRDefault="00171A25" w:rsidP="00171A25">
            <w:pPr>
              <w:tabs>
                <w:tab w:val="left" w:pos="0"/>
              </w:tabs>
              <w:spacing w:before="240"/>
              <w:rPr>
                <w:rFonts w:ascii="Times New Roman" w:hAnsi="Times New Roman" w:cs="Times New Roman"/>
                <w:sz w:val="24"/>
                <w:szCs w:val="24"/>
              </w:rPr>
            </w:pPr>
            <w:r w:rsidRPr="00171A25">
              <w:rPr>
                <w:rFonts w:ascii="Times New Roman" w:hAnsi="Times New Roman" w:cs="Times New Roman"/>
                <w:sz w:val="24"/>
                <w:szCs w:val="24"/>
              </w:rPr>
              <w:t>No</w:t>
            </w:r>
          </w:p>
        </w:tc>
        <w:tc>
          <w:tcPr>
            <w:tcW w:w="3544" w:type="dxa"/>
          </w:tcPr>
          <w:p w14:paraId="3541B963"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Penggunaan Gaya Bahasa</w:t>
            </w:r>
          </w:p>
        </w:tc>
        <w:tc>
          <w:tcPr>
            <w:tcW w:w="3254" w:type="dxa"/>
          </w:tcPr>
          <w:p w14:paraId="3571CEED"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Jumlah Data</w:t>
            </w:r>
          </w:p>
        </w:tc>
      </w:tr>
      <w:tr w:rsidR="00171A25" w14:paraId="3933BF09" w14:textId="77777777" w:rsidTr="00247317">
        <w:tc>
          <w:tcPr>
            <w:tcW w:w="425" w:type="dxa"/>
          </w:tcPr>
          <w:p w14:paraId="558E808B"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56E6286A" w14:textId="77777777" w:rsidR="00171A25" w:rsidRDefault="00171A25" w:rsidP="0011775B">
            <w:pPr>
              <w:tabs>
                <w:tab w:val="left" w:pos="0"/>
              </w:tabs>
              <w:spacing w:before="240"/>
              <w:jc w:val="both"/>
              <w:rPr>
                <w:rFonts w:ascii="Times New Roman" w:hAnsi="Times New Roman" w:cs="Times New Roman"/>
                <w:sz w:val="24"/>
                <w:szCs w:val="24"/>
              </w:rPr>
            </w:pPr>
            <w:r>
              <w:rPr>
                <w:rFonts w:ascii="Times New Roman" w:hAnsi="Times New Roman" w:cs="Times New Roman"/>
                <w:sz w:val="24"/>
                <w:szCs w:val="24"/>
              </w:rPr>
              <w:t>Perumpamaan</w:t>
            </w:r>
          </w:p>
        </w:tc>
        <w:tc>
          <w:tcPr>
            <w:tcW w:w="3254" w:type="dxa"/>
          </w:tcPr>
          <w:p w14:paraId="56A95521"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3</w:t>
            </w:r>
          </w:p>
        </w:tc>
      </w:tr>
      <w:tr w:rsidR="00171A25" w14:paraId="4D3A2271" w14:textId="77777777" w:rsidTr="00247317">
        <w:tc>
          <w:tcPr>
            <w:tcW w:w="425" w:type="dxa"/>
          </w:tcPr>
          <w:p w14:paraId="11349344"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290246C3" w14:textId="77777777" w:rsidR="00171A25" w:rsidRDefault="00171A25" w:rsidP="0011775B">
            <w:pPr>
              <w:tabs>
                <w:tab w:val="left" w:pos="0"/>
              </w:tabs>
              <w:spacing w:before="240"/>
              <w:jc w:val="both"/>
              <w:rPr>
                <w:rFonts w:ascii="Times New Roman" w:hAnsi="Times New Roman" w:cs="Times New Roman"/>
                <w:sz w:val="24"/>
                <w:szCs w:val="24"/>
              </w:rPr>
            </w:pPr>
            <w:r>
              <w:rPr>
                <w:rFonts w:ascii="Times New Roman" w:hAnsi="Times New Roman" w:cs="Times New Roman"/>
                <w:sz w:val="24"/>
                <w:szCs w:val="24"/>
              </w:rPr>
              <w:t>Metafora</w:t>
            </w:r>
          </w:p>
        </w:tc>
        <w:tc>
          <w:tcPr>
            <w:tcW w:w="3254" w:type="dxa"/>
          </w:tcPr>
          <w:p w14:paraId="57615D03"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6</w:t>
            </w:r>
          </w:p>
        </w:tc>
      </w:tr>
      <w:tr w:rsidR="00171A25" w14:paraId="633F769F" w14:textId="77777777" w:rsidTr="00247317">
        <w:tc>
          <w:tcPr>
            <w:tcW w:w="425" w:type="dxa"/>
          </w:tcPr>
          <w:p w14:paraId="4A482789"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4D218E7B" w14:textId="77777777" w:rsidR="00171A25" w:rsidRDefault="00171A25" w:rsidP="0011775B">
            <w:pPr>
              <w:tabs>
                <w:tab w:val="left" w:pos="0"/>
              </w:tabs>
              <w:spacing w:before="240"/>
              <w:jc w:val="both"/>
              <w:rPr>
                <w:rFonts w:ascii="Times New Roman" w:hAnsi="Times New Roman" w:cs="Times New Roman"/>
                <w:sz w:val="24"/>
                <w:szCs w:val="24"/>
              </w:rPr>
            </w:pPr>
            <w:r>
              <w:rPr>
                <w:rFonts w:ascii="Times New Roman" w:hAnsi="Times New Roman" w:cs="Times New Roman"/>
                <w:sz w:val="24"/>
                <w:szCs w:val="24"/>
              </w:rPr>
              <w:t>Personifikasi</w:t>
            </w:r>
          </w:p>
        </w:tc>
        <w:tc>
          <w:tcPr>
            <w:tcW w:w="3254" w:type="dxa"/>
          </w:tcPr>
          <w:p w14:paraId="1B63EB1D"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1</w:t>
            </w:r>
          </w:p>
        </w:tc>
      </w:tr>
      <w:tr w:rsidR="00171A25" w14:paraId="586B4757" w14:textId="77777777" w:rsidTr="00247317">
        <w:tc>
          <w:tcPr>
            <w:tcW w:w="425" w:type="dxa"/>
          </w:tcPr>
          <w:p w14:paraId="14B6AFB8"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3F7FE648" w14:textId="77777777" w:rsidR="00171A25" w:rsidRDefault="00171A25" w:rsidP="0011775B">
            <w:pPr>
              <w:tabs>
                <w:tab w:val="left" w:pos="0"/>
              </w:tabs>
              <w:spacing w:before="240"/>
              <w:jc w:val="both"/>
              <w:rPr>
                <w:rFonts w:ascii="Times New Roman" w:hAnsi="Times New Roman" w:cs="Times New Roman"/>
                <w:sz w:val="24"/>
                <w:szCs w:val="24"/>
              </w:rPr>
            </w:pPr>
            <w:r>
              <w:rPr>
                <w:rFonts w:ascii="Times New Roman" w:hAnsi="Times New Roman" w:cs="Times New Roman"/>
                <w:sz w:val="24"/>
                <w:szCs w:val="24"/>
              </w:rPr>
              <w:t>Antitesis</w:t>
            </w:r>
          </w:p>
        </w:tc>
        <w:tc>
          <w:tcPr>
            <w:tcW w:w="3254" w:type="dxa"/>
          </w:tcPr>
          <w:p w14:paraId="28B23A17"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3</w:t>
            </w:r>
          </w:p>
        </w:tc>
      </w:tr>
      <w:tr w:rsidR="00171A25" w14:paraId="2C81BBFA" w14:textId="77777777" w:rsidTr="00247317">
        <w:tc>
          <w:tcPr>
            <w:tcW w:w="425" w:type="dxa"/>
          </w:tcPr>
          <w:p w14:paraId="269CBD48"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6616437A" w14:textId="77777777" w:rsidR="00171A25" w:rsidRDefault="00171A25" w:rsidP="0011775B">
            <w:pPr>
              <w:tabs>
                <w:tab w:val="left" w:pos="0"/>
              </w:tabs>
              <w:spacing w:before="240"/>
              <w:jc w:val="both"/>
              <w:rPr>
                <w:rFonts w:ascii="Times New Roman" w:hAnsi="Times New Roman" w:cs="Times New Roman"/>
                <w:sz w:val="24"/>
                <w:szCs w:val="24"/>
              </w:rPr>
            </w:pPr>
            <w:r>
              <w:rPr>
                <w:rFonts w:ascii="Times New Roman" w:hAnsi="Times New Roman" w:cs="Times New Roman"/>
                <w:sz w:val="24"/>
                <w:szCs w:val="24"/>
              </w:rPr>
              <w:t>Pleonasme &amp; Tautologi</w:t>
            </w:r>
          </w:p>
        </w:tc>
        <w:tc>
          <w:tcPr>
            <w:tcW w:w="3254" w:type="dxa"/>
          </w:tcPr>
          <w:p w14:paraId="7F2794BB"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16</w:t>
            </w:r>
          </w:p>
        </w:tc>
      </w:tr>
      <w:tr w:rsidR="00171A25" w14:paraId="6E5809EF" w14:textId="77777777" w:rsidTr="00247317">
        <w:tc>
          <w:tcPr>
            <w:tcW w:w="425" w:type="dxa"/>
          </w:tcPr>
          <w:p w14:paraId="08152AFC"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14:paraId="2F1EABC3" w14:textId="77777777" w:rsidR="00171A25" w:rsidRDefault="00171A25" w:rsidP="0011775B">
            <w:pPr>
              <w:tabs>
                <w:tab w:val="left" w:pos="0"/>
              </w:tabs>
              <w:spacing w:before="240"/>
              <w:jc w:val="both"/>
              <w:rPr>
                <w:rFonts w:ascii="Times New Roman" w:hAnsi="Times New Roman" w:cs="Times New Roman"/>
                <w:sz w:val="24"/>
                <w:szCs w:val="24"/>
              </w:rPr>
            </w:pPr>
            <w:r>
              <w:rPr>
                <w:rFonts w:ascii="Times New Roman" w:hAnsi="Times New Roman" w:cs="Times New Roman"/>
                <w:sz w:val="24"/>
                <w:szCs w:val="24"/>
              </w:rPr>
              <w:t>Antisipasi/Prolepsis</w:t>
            </w:r>
          </w:p>
        </w:tc>
        <w:tc>
          <w:tcPr>
            <w:tcW w:w="3254" w:type="dxa"/>
          </w:tcPr>
          <w:p w14:paraId="46B023BE"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10</w:t>
            </w:r>
          </w:p>
        </w:tc>
      </w:tr>
      <w:tr w:rsidR="00171A25" w14:paraId="79338861" w14:textId="77777777" w:rsidTr="00247317">
        <w:tc>
          <w:tcPr>
            <w:tcW w:w="425" w:type="dxa"/>
          </w:tcPr>
          <w:p w14:paraId="428214D4"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14:paraId="1365DE5D" w14:textId="77777777" w:rsidR="00171A25" w:rsidRDefault="00171A25" w:rsidP="0011775B">
            <w:pPr>
              <w:tabs>
                <w:tab w:val="left" w:pos="0"/>
              </w:tabs>
              <w:spacing w:before="240"/>
              <w:jc w:val="both"/>
              <w:rPr>
                <w:rFonts w:ascii="Times New Roman" w:hAnsi="Times New Roman" w:cs="Times New Roman"/>
                <w:sz w:val="24"/>
                <w:szCs w:val="24"/>
              </w:rPr>
            </w:pPr>
            <w:r>
              <w:rPr>
                <w:rFonts w:ascii="Times New Roman" w:hAnsi="Times New Roman" w:cs="Times New Roman"/>
                <w:sz w:val="24"/>
                <w:szCs w:val="24"/>
              </w:rPr>
              <w:t>Koreksio/Epanortosis</w:t>
            </w:r>
          </w:p>
        </w:tc>
        <w:tc>
          <w:tcPr>
            <w:tcW w:w="3254" w:type="dxa"/>
          </w:tcPr>
          <w:p w14:paraId="461044FD"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5</w:t>
            </w:r>
          </w:p>
        </w:tc>
      </w:tr>
      <w:tr w:rsidR="00171A25" w14:paraId="792A1F5C" w14:textId="77777777" w:rsidTr="00247317">
        <w:tc>
          <w:tcPr>
            <w:tcW w:w="3969" w:type="dxa"/>
            <w:gridSpan w:val="2"/>
          </w:tcPr>
          <w:p w14:paraId="4903F5B6"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Jumlah Keseluruhan Data</w:t>
            </w:r>
          </w:p>
        </w:tc>
        <w:tc>
          <w:tcPr>
            <w:tcW w:w="3254" w:type="dxa"/>
          </w:tcPr>
          <w:p w14:paraId="37F6265A" w14:textId="77777777" w:rsidR="00171A25" w:rsidRDefault="00171A25" w:rsidP="0011775B">
            <w:pPr>
              <w:tabs>
                <w:tab w:val="left" w:pos="0"/>
              </w:tabs>
              <w:spacing w:before="240"/>
              <w:jc w:val="center"/>
              <w:rPr>
                <w:rFonts w:ascii="Times New Roman" w:hAnsi="Times New Roman" w:cs="Times New Roman"/>
                <w:sz w:val="24"/>
                <w:szCs w:val="24"/>
              </w:rPr>
            </w:pPr>
            <w:r>
              <w:rPr>
                <w:rFonts w:ascii="Times New Roman" w:hAnsi="Times New Roman" w:cs="Times New Roman"/>
                <w:sz w:val="24"/>
                <w:szCs w:val="24"/>
              </w:rPr>
              <w:t>44</w:t>
            </w:r>
          </w:p>
        </w:tc>
      </w:tr>
    </w:tbl>
    <w:p w14:paraId="5F430569" w14:textId="42444BC9" w:rsidR="00247317" w:rsidRDefault="00171A25" w:rsidP="00247317">
      <w:pPr>
        <w:spacing w:before="240" w:line="240" w:lineRule="auto"/>
        <w:ind w:left="426"/>
        <w:jc w:val="both"/>
        <w:rPr>
          <w:rFonts w:ascii="Times New Roman" w:hAnsi="Times New Roman" w:cs="Times New Roman"/>
        </w:rPr>
      </w:pPr>
      <w:r w:rsidRPr="004906D4">
        <w:rPr>
          <w:rFonts w:ascii="Times New Roman" w:hAnsi="Times New Roman" w:cs="Times New Roman"/>
        </w:rPr>
        <w:t>Tabel Penggunaan Gaya Bahasa</w:t>
      </w:r>
      <w:r>
        <w:rPr>
          <w:rFonts w:ascii="Times New Roman" w:hAnsi="Times New Roman" w:cs="Times New Roman"/>
        </w:rPr>
        <w:t xml:space="preserve">. </w:t>
      </w:r>
    </w:p>
    <w:p w14:paraId="511C27E6" w14:textId="77777777" w:rsidR="001A3AE7" w:rsidRDefault="001A3AE7" w:rsidP="00247317">
      <w:pPr>
        <w:spacing w:before="240" w:line="240" w:lineRule="auto"/>
        <w:ind w:left="426"/>
        <w:jc w:val="both"/>
        <w:rPr>
          <w:rFonts w:ascii="Times New Roman" w:hAnsi="Times New Roman" w:cs="Times New Roman"/>
        </w:rPr>
      </w:pPr>
    </w:p>
    <w:p w14:paraId="7B6C0985" w14:textId="377B3D81" w:rsidR="00171A25" w:rsidRPr="00247317" w:rsidRDefault="00171A25" w:rsidP="00247317">
      <w:pPr>
        <w:pStyle w:val="ListParagraph"/>
        <w:numPr>
          <w:ilvl w:val="0"/>
          <w:numId w:val="19"/>
        </w:numPr>
        <w:spacing w:before="240" w:line="240" w:lineRule="auto"/>
        <w:jc w:val="both"/>
        <w:rPr>
          <w:rFonts w:ascii="Times New Roman" w:hAnsi="Times New Roman" w:cs="Times New Roman"/>
        </w:rPr>
      </w:pPr>
      <w:r w:rsidRPr="00247317">
        <w:rPr>
          <w:rFonts w:ascii="Times New Roman" w:hAnsi="Times New Roman" w:cs="Times New Roman"/>
          <w:sz w:val="24"/>
          <w:szCs w:val="24"/>
        </w:rPr>
        <w:t xml:space="preserve">Penggunaan Gaya Bahasa Perbandingan Dalam Novel </w:t>
      </w:r>
      <w:r w:rsidRPr="00247317">
        <w:rPr>
          <w:rFonts w:ascii="Times New Roman" w:hAnsi="Times New Roman" w:cs="Times New Roman"/>
          <w:i/>
          <w:iCs/>
          <w:sz w:val="24"/>
          <w:szCs w:val="24"/>
        </w:rPr>
        <w:t xml:space="preserve">Cewek Katropolitan </w:t>
      </w:r>
      <w:r w:rsidRPr="00247317">
        <w:rPr>
          <w:rFonts w:ascii="Times New Roman" w:hAnsi="Times New Roman" w:cs="Times New Roman"/>
          <w:sz w:val="24"/>
          <w:szCs w:val="24"/>
        </w:rPr>
        <w:t xml:space="preserve">Karya Ade Jayadireja. </w:t>
      </w:r>
    </w:p>
    <w:p w14:paraId="0DF35D2D" w14:textId="670D4BA9" w:rsidR="00247317" w:rsidRPr="00247317" w:rsidRDefault="00247317" w:rsidP="00247317">
      <w:pPr>
        <w:pStyle w:val="ListParagraph"/>
        <w:numPr>
          <w:ilvl w:val="0"/>
          <w:numId w:val="20"/>
        </w:numPr>
        <w:spacing w:before="240" w:line="240" w:lineRule="auto"/>
        <w:jc w:val="both"/>
        <w:rPr>
          <w:rFonts w:ascii="Times New Roman" w:hAnsi="Times New Roman" w:cs="Times New Roman"/>
          <w:b/>
          <w:bCs/>
        </w:rPr>
      </w:pPr>
      <w:r w:rsidRPr="00247317">
        <w:rPr>
          <w:rFonts w:ascii="Times New Roman" w:hAnsi="Times New Roman" w:cs="Times New Roman"/>
          <w:b/>
          <w:bCs/>
        </w:rPr>
        <w:t xml:space="preserve">Perumpamaan </w:t>
      </w:r>
    </w:p>
    <w:p w14:paraId="09F2D7EF" w14:textId="77777777" w:rsidR="00171A25" w:rsidRPr="00171A25" w:rsidRDefault="00171A25" w:rsidP="00171A25">
      <w:pPr>
        <w:pStyle w:val="ListParagraph"/>
        <w:spacing w:before="240" w:line="240" w:lineRule="auto"/>
        <w:ind w:left="1276"/>
        <w:jc w:val="both"/>
        <w:rPr>
          <w:rFonts w:ascii="Times New Roman" w:hAnsi="Times New Roman" w:cs="Times New Roman"/>
          <w:sz w:val="24"/>
          <w:szCs w:val="24"/>
        </w:rPr>
      </w:pPr>
    </w:p>
    <w:p w14:paraId="0C1F438D" w14:textId="44CDCF2E" w:rsidR="00171A25" w:rsidRDefault="00171A25" w:rsidP="00171A25">
      <w:pPr>
        <w:pStyle w:val="ListParagraph"/>
        <w:tabs>
          <w:tab w:val="left" w:pos="0"/>
        </w:tabs>
        <w:spacing w:after="0" w:line="240" w:lineRule="auto"/>
        <w:ind w:left="2340"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77528C">
        <w:rPr>
          <w:rFonts w:ascii="Times New Roman" w:hAnsi="Times New Roman" w:cs="Times New Roman"/>
          <w:i/>
          <w:iCs/>
          <w:sz w:val="24"/>
          <w:szCs w:val="24"/>
        </w:rPr>
        <w:t>Jantung awak seketika beredetak sangat kencang, bagaikan kereta formula 1</w:t>
      </w:r>
      <w:r w:rsidRPr="0010248D">
        <w:rPr>
          <w:rFonts w:ascii="Times New Roman" w:hAnsi="Times New Roman" w:cs="Times New Roman"/>
          <w:sz w:val="24"/>
          <w:szCs w:val="24"/>
        </w:rPr>
        <w:t xml:space="preserve"> (hlm 51)</w:t>
      </w:r>
    </w:p>
    <w:p w14:paraId="7A65C6F2" w14:textId="77777777" w:rsidR="00171A25" w:rsidRPr="00171A25" w:rsidRDefault="00171A25" w:rsidP="00171A25">
      <w:pPr>
        <w:pStyle w:val="ListParagraph"/>
        <w:tabs>
          <w:tab w:val="left" w:pos="0"/>
        </w:tabs>
        <w:spacing w:after="0" w:line="240" w:lineRule="auto"/>
        <w:ind w:left="2340" w:right="-1"/>
        <w:jc w:val="both"/>
        <w:rPr>
          <w:rFonts w:ascii="Times New Roman" w:hAnsi="Times New Roman" w:cs="Times New Roman"/>
          <w:sz w:val="24"/>
          <w:szCs w:val="24"/>
        </w:rPr>
      </w:pPr>
    </w:p>
    <w:p w14:paraId="266F203C" w14:textId="6D1F7665" w:rsidR="00171A25" w:rsidRDefault="00171A25" w:rsidP="00171A25">
      <w:pPr>
        <w:spacing w:after="0" w:line="240" w:lineRule="auto"/>
        <w:ind w:left="851" w:right="-1" w:firstLine="709"/>
        <w:jc w:val="both"/>
        <w:rPr>
          <w:rFonts w:ascii="Times New Roman" w:hAnsi="Times New Roman" w:cs="Times New Roman"/>
          <w:sz w:val="24"/>
          <w:szCs w:val="24"/>
        </w:rPr>
      </w:pPr>
      <w:r>
        <w:rPr>
          <w:rFonts w:ascii="Times New Roman" w:hAnsi="Times New Roman" w:cs="Times New Roman"/>
          <w:sz w:val="24"/>
          <w:szCs w:val="24"/>
        </w:rPr>
        <w:t>Perlu peneliti jelaskan bahwa teori yang digunakan dalam penelitian ini, adalah teori oleh Tarigan dan teori Keraf, kutipan tersebut termasuk</w:t>
      </w:r>
      <w:r w:rsidRPr="00457BD8">
        <w:rPr>
          <w:rFonts w:ascii="Times New Roman" w:hAnsi="Times New Roman" w:cs="Times New Roman"/>
          <w:sz w:val="24"/>
          <w:szCs w:val="24"/>
        </w:rPr>
        <w:t xml:space="preserve"> dalam perumpamaan perbandingan dua hal, yang pada hakikat lainnya, dan di anggap sama</w:t>
      </w:r>
      <w:r>
        <w:rPr>
          <w:rFonts w:ascii="Times New Roman" w:hAnsi="Times New Roman" w:cs="Times New Roman"/>
          <w:sz w:val="24"/>
          <w:szCs w:val="24"/>
        </w:rPr>
        <w:t xml:space="preserve">, hal yang di anggap </w:t>
      </w:r>
      <w:r w:rsidRPr="00457BD8">
        <w:rPr>
          <w:rFonts w:ascii="Times New Roman" w:hAnsi="Times New Roman" w:cs="Times New Roman"/>
          <w:sz w:val="24"/>
          <w:szCs w:val="24"/>
        </w:rPr>
        <w:t xml:space="preserve">sama </w:t>
      </w:r>
      <w:r>
        <w:rPr>
          <w:rFonts w:ascii="Times New Roman" w:hAnsi="Times New Roman" w:cs="Times New Roman"/>
          <w:sz w:val="24"/>
          <w:szCs w:val="24"/>
        </w:rPr>
        <w:t xml:space="preserve">pada kalimat diatas yaitu, </w:t>
      </w:r>
      <w:r w:rsidRPr="00457BD8">
        <w:rPr>
          <w:rFonts w:ascii="Times New Roman" w:hAnsi="Times New Roman" w:cs="Times New Roman"/>
          <w:i/>
          <w:iCs/>
          <w:sz w:val="24"/>
          <w:szCs w:val="24"/>
        </w:rPr>
        <w:t xml:space="preserve">Jantung awak seketika berdetak sangat kencang, bagaikan kereta formula 1, </w:t>
      </w:r>
      <w:r w:rsidRPr="00457BD8">
        <w:rPr>
          <w:rFonts w:ascii="Times New Roman" w:hAnsi="Times New Roman" w:cs="Times New Roman"/>
          <w:sz w:val="24"/>
          <w:szCs w:val="24"/>
        </w:rPr>
        <w:t xml:space="preserve">yaitu seseorang yang seketika merasakan detak jantung yang sangat kencang atau laju, dan kereta formula 1 </w:t>
      </w:r>
      <w:r w:rsidRPr="009118B5">
        <w:rPr>
          <w:rFonts w:ascii="Times New Roman" w:hAnsi="Times New Roman" w:cs="Times New Roman"/>
          <w:i/>
          <w:iCs/>
          <w:sz w:val="24"/>
          <w:szCs w:val="24"/>
        </w:rPr>
        <w:t>sebagai</w:t>
      </w:r>
      <w:r w:rsidRPr="00457BD8">
        <w:rPr>
          <w:rFonts w:ascii="Times New Roman" w:hAnsi="Times New Roman" w:cs="Times New Roman"/>
          <w:sz w:val="24"/>
          <w:szCs w:val="24"/>
        </w:rPr>
        <w:t xml:space="preserve"> persamaan dari detak jatung yang dia rasakan.</w:t>
      </w:r>
    </w:p>
    <w:p w14:paraId="6B0DF128" w14:textId="5DB01D9F" w:rsidR="00247317" w:rsidRPr="00247317" w:rsidRDefault="00247317" w:rsidP="00247317">
      <w:pPr>
        <w:pStyle w:val="ListParagraph"/>
        <w:numPr>
          <w:ilvl w:val="0"/>
          <w:numId w:val="20"/>
        </w:numPr>
        <w:spacing w:after="0" w:line="240" w:lineRule="auto"/>
        <w:ind w:right="-1"/>
        <w:jc w:val="both"/>
        <w:rPr>
          <w:rFonts w:ascii="Times New Roman" w:hAnsi="Times New Roman" w:cs="Times New Roman"/>
          <w:b/>
          <w:bCs/>
          <w:sz w:val="24"/>
          <w:szCs w:val="24"/>
        </w:rPr>
      </w:pPr>
      <w:r w:rsidRPr="00247317">
        <w:rPr>
          <w:rFonts w:ascii="Times New Roman" w:hAnsi="Times New Roman" w:cs="Times New Roman"/>
          <w:b/>
          <w:bCs/>
          <w:sz w:val="24"/>
          <w:szCs w:val="24"/>
        </w:rPr>
        <w:t>Metafora</w:t>
      </w:r>
    </w:p>
    <w:p w14:paraId="24EA7BE7" w14:textId="77777777" w:rsidR="00171A25" w:rsidRDefault="00171A25" w:rsidP="00171A25">
      <w:pPr>
        <w:spacing w:after="0" w:line="240" w:lineRule="auto"/>
        <w:ind w:left="851" w:right="-1" w:firstLine="709"/>
        <w:jc w:val="both"/>
        <w:rPr>
          <w:rFonts w:ascii="Times New Roman" w:hAnsi="Times New Roman" w:cs="Times New Roman"/>
          <w:sz w:val="24"/>
          <w:szCs w:val="24"/>
        </w:rPr>
      </w:pPr>
    </w:p>
    <w:p w14:paraId="7908BD6A" w14:textId="77777777" w:rsidR="00171A25" w:rsidRDefault="00171A25" w:rsidP="00171A25">
      <w:pPr>
        <w:pStyle w:val="ListParagraph"/>
        <w:numPr>
          <w:ilvl w:val="0"/>
          <w:numId w:val="10"/>
        </w:numPr>
        <w:spacing w:after="0" w:line="240" w:lineRule="auto"/>
        <w:ind w:left="2694" w:hanging="284"/>
        <w:jc w:val="both"/>
        <w:rPr>
          <w:rFonts w:ascii="Times New Roman" w:hAnsi="Times New Roman" w:cs="Times New Roman"/>
          <w:sz w:val="24"/>
          <w:szCs w:val="24"/>
        </w:rPr>
      </w:pPr>
      <w:r>
        <w:rPr>
          <w:rFonts w:ascii="Times New Roman" w:hAnsi="Times New Roman" w:cs="Times New Roman"/>
          <w:b/>
          <w:sz w:val="24"/>
          <w:szCs w:val="24"/>
        </w:rPr>
        <w:tab/>
      </w:r>
      <w:r w:rsidRPr="0074798A">
        <w:rPr>
          <w:rFonts w:ascii="Times New Roman" w:hAnsi="Times New Roman" w:cs="Times New Roman"/>
          <w:sz w:val="24"/>
          <w:szCs w:val="24"/>
        </w:rPr>
        <w:t xml:space="preserve">Dia jadi </w:t>
      </w:r>
      <w:r w:rsidRPr="0074798A">
        <w:rPr>
          <w:rFonts w:ascii="Times New Roman" w:hAnsi="Times New Roman" w:cs="Times New Roman"/>
          <w:i/>
          <w:iCs/>
          <w:sz w:val="24"/>
          <w:szCs w:val="24"/>
        </w:rPr>
        <w:t xml:space="preserve">besar kepala </w:t>
      </w:r>
      <w:r w:rsidRPr="0074798A">
        <w:rPr>
          <w:rFonts w:ascii="Times New Roman" w:hAnsi="Times New Roman" w:cs="Times New Roman"/>
          <w:sz w:val="24"/>
          <w:szCs w:val="24"/>
        </w:rPr>
        <w:t>(hlm 13)</w:t>
      </w:r>
    </w:p>
    <w:p w14:paraId="5F5793CD" w14:textId="77777777" w:rsidR="00171A25" w:rsidRPr="00F16568" w:rsidRDefault="00171A25" w:rsidP="00171A25">
      <w:pPr>
        <w:pStyle w:val="ListParagraph"/>
        <w:spacing w:before="240" w:after="0" w:line="240" w:lineRule="auto"/>
        <w:ind w:left="2629"/>
        <w:jc w:val="both"/>
        <w:rPr>
          <w:rFonts w:ascii="Times New Roman" w:hAnsi="Times New Roman" w:cs="Times New Roman"/>
          <w:sz w:val="24"/>
          <w:szCs w:val="24"/>
        </w:rPr>
      </w:pPr>
    </w:p>
    <w:p w14:paraId="7BF29BB2" w14:textId="613B1D49" w:rsidR="00247317" w:rsidRDefault="00171A25" w:rsidP="00247317">
      <w:pPr>
        <w:spacing w:line="240" w:lineRule="auto"/>
        <w:ind w:left="851" w:firstLine="709"/>
        <w:jc w:val="both"/>
        <w:rPr>
          <w:rFonts w:ascii="Times New Roman" w:hAnsi="Times New Roman" w:cs="Times New Roman"/>
          <w:sz w:val="24"/>
          <w:szCs w:val="24"/>
        </w:rPr>
      </w:pPr>
      <w:r>
        <w:rPr>
          <w:rFonts w:ascii="Times New Roman" w:hAnsi="Times New Roman" w:cs="Times New Roman"/>
          <w:sz w:val="24"/>
          <w:szCs w:val="24"/>
        </w:rPr>
        <w:t>Perlu peneliti jelaskan bahwa teori yang digunakan dalam penelitian ini, adalah teori oleh Tarigan dan teori Keraf, kutipan termasuk</w:t>
      </w:r>
      <w:r w:rsidRPr="00457BD8">
        <w:rPr>
          <w:rFonts w:ascii="Times New Roman" w:hAnsi="Times New Roman" w:cs="Times New Roman"/>
          <w:sz w:val="24"/>
          <w:szCs w:val="24"/>
        </w:rPr>
        <w:t xml:space="preserve"> dalam</w:t>
      </w:r>
      <w:r>
        <w:rPr>
          <w:rFonts w:ascii="Times New Roman" w:hAnsi="Times New Roman" w:cs="Times New Roman"/>
          <w:sz w:val="24"/>
          <w:szCs w:val="24"/>
        </w:rPr>
        <w:t xml:space="preserve"> k</w:t>
      </w:r>
      <w:r w:rsidRPr="00772E7F">
        <w:rPr>
          <w:rFonts w:ascii="Times New Roman" w:hAnsi="Times New Roman" w:cs="Times New Roman"/>
          <w:sz w:val="24"/>
          <w:szCs w:val="24"/>
        </w:rPr>
        <w:t xml:space="preserve">utipan di atas termasuk metafora </w:t>
      </w:r>
      <w:r>
        <w:rPr>
          <w:rFonts w:ascii="Times New Roman" w:hAnsi="Times New Roman" w:cs="Times New Roman"/>
          <w:sz w:val="24"/>
          <w:szCs w:val="24"/>
        </w:rPr>
        <w:t xml:space="preserve">yang </w:t>
      </w:r>
      <w:r w:rsidRPr="00772E7F">
        <w:rPr>
          <w:rFonts w:ascii="Times New Roman" w:hAnsi="Times New Roman" w:cs="Times New Roman"/>
          <w:sz w:val="24"/>
          <w:szCs w:val="24"/>
        </w:rPr>
        <w:t xml:space="preserve">merupakan tipe </w:t>
      </w:r>
      <w:r w:rsidRPr="00772E7F">
        <w:rPr>
          <w:rFonts w:ascii="Times New Roman" w:hAnsi="Times New Roman" w:cs="Times New Roman"/>
          <w:i/>
          <w:iCs/>
          <w:sz w:val="24"/>
          <w:szCs w:val="24"/>
        </w:rPr>
        <w:t xml:space="preserve">style </w:t>
      </w:r>
      <w:r w:rsidRPr="00772E7F">
        <w:rPr>
          <w:rFonts w:ascii="Times New Roman" w:hAnsi="Times New Roman" w:cs="Times New Roman"/>
          <w:sz w:val="24"/>
          <w:szCs w:val="24"/>
        </w:rPr>
        <w:t>yang menyamakan dua perihal secara implisit</w:t>
      </w:r>
      <w:r>
        <w:rPr>
          <w:rFonts w:ascii="Times New Roman" w:hAnsi="Times New Roman" w:cs="Times New Roman"/>
          <w:sz w:val="24"/>
          <w:szCs w:val="24"/>
        </w:rPr>
        <w:t>,</w:t>
      </w:r>
      <w:r w:rsidRPr="00772E7F">
        <w:rPr>
          <w:rFonts w:ascii="Times New Roman" w:hAnsi="Times New Roman" w:cs="Times New Roman"/>
          <w:sz w:val="24"/>
          <w:szCs w:val="24"/>
        </w:rPr>
        <w:t xml:space="preserve"> </w:t>
      </w:r>
      <w:r>
        <w:rPr>
          <w:rFonts w:ascii="Times New Roman" w:hAnsi="Times New Roman" w:cs="Times New Roman"/>
          <w:sz w:val="24"/>
          <w:szCs w:val="24"/>
        </w:rPr>
        <w:t xml:space="preserve">seperti pada kalimat </w:t>
      </w:r>
      <w:r w:rsidRPr="004A0AF8">
        <w:rPr>
          <w:rFonts w:ascii="Times New Roman" w:hAnsi="Times New Roman" w:cs="Times New Roman"/>
          <w:i/>
          <w:iCs/>
          <w:sz w:val="24"/>
          <w:szCs w:val="24"/>
        </w:rPr>
        <w:t>besar kepala</w:t>
      </w:r>
      <w:r>
        <w:rPr>
          <w:rFonts w:ascii="Times New Roman" w:hAnsi="Times New Roman" w:cs="Times New Roman"/>
          <w:sz w:val="24"/>
          <w:szCs w:val="24"/>
        </w:rPr>
        <w:t xml:space="preserve">, yaitu pada </w:t>
      </w:r>
      <w:r w:rsidRPr="00772E7F">
        <w:rPr>
          <w:rFonts w:ascii="Times New Roman" w:hAnsi="Times New Roman" w:cs="Times New Roman"/>
          <w:sz w:val="24"/>
          <w:szCs w:val="24"/>
        </w:rPr>
        <w:t>KBBI</w:t>
      </w:r>
      <w:r>
        <w:rPr>
          <w:rFonts w:ascii="Times New Roman" w:hAnsi="Times New Roman" w:cs="Times New Roman"/>
          <w:sz w:val="24"/>
          <w:szCs w:val="24"/>
        </w:rPr>
        <w:t xml:space="preserve"> </w:t>
      </w:r>
      <w:r w:rsidRPr="00772E7F">
        <w:rPr>
          <w:rFonts w:ascii="Times New Roman" w:hAnsi="Times New Roman" w:cs="Times New Roman"/>
          <w:i/>
          <w:iCs/>
          <w:sz w:val="24"/>
          <w:szCs w:val="24"/>
        </w:rPr>
        <w:t>besar kepala</w:t>
      </w:r>
      <w:r>
        <w:rPr>
          <w:rFonts w:ascii="Times New Roman" w:hAnsi="Times New Roman" w:cs="Times New Roman"/>
          <w:i/>
          <w:iCs/>
          <w:sz w:val="24"/>
          <w:szCs w:val="24"/>
        </w:rPr>
        <w:t xml:space="preserve"> </w:t>
      </w:r>
      <w:r>
        <w:rPr>
          <w:rFonts w:ascii="Times New Roman" w:hAnsi="Times New Roman" w:cs="Times New Roman"/>
          <w:sz w:val="24"/>
          <w:szCs w:val="24"/>
        </w:rPr>
        <w:t>adalah orang yang sombong dan sukar dinasehati</w:t>
      </w:r>
    </w:p>
    <w:p w14:paraId="768CDAD9" w14:textId="453CF72C" w:rsidR="00247317" w:rsidRDefault="00CE15F2" w:rsidP="00247317">
      <w:pPr>
        <w:pStyle w:val="ListParagraph"/>
        <w:numPr>
          <w:ilvl w:val="0"/>
          <w:numId w:val="20"/>
        </w:numPr>
        <w:tabs>
          <w:tab w:val="left" w:pos="0"/>
        </w:tabs>
        <w:spacing w:before="240" w:line="240" w:lineRule="auto"/>
        <w:ind w:right="-1"/>
        <w:jc w:val="both"/>
        <w:rPr>
          <w:rFonts w:ascii="Times New Roman" w:hAnsi="Times New Roman" w:cs="Times New Roman"/>
          <w:b/>
          <w:bCs/>
          <w:sz w:val="24"/>
          <w:szCs w:val="24"/>
        </w:rPr>
      </w:pPr>
      <w:r w:rsidRPr="00CE15F2">
        <w:rPr>
          <w:rFonts w:ascii="Times New Roman" w:hAnsi="Times New Roman" w:cs="Times New Roman"/>
          <w:b/>
          <w:bCs/>
          <w:sz w:val="24"/>
          <w:szCs w:val="24"/>
        </w:rPr>
        <w:t>Personofikasi</w:t>
      </w:r>
    </w:p>
    <w:p w14:paraId="4EE32BC6" w14:textId="77777777" w:rsidR="00CE15F2" w:rsidRPr="00CE15F2" w:rsidRDefault="00CE15F2" w:rsidP="00CE15F2">
      <w:pPr>
        <w:pStyle w:val="ListParagraph"/>
        <w:tabs>
          <w:tab w:val="left" w:pos="0"/>
        </w:tabs>
        <w:spacing w:before="240" w:line="240" w:lineRule="auto"/>
        <w:ind w:left="1146" w:right="-1"/>
        <w:jc w:val="both"/>
        <w:rPr>
          <w:rFonts w:ascii="Times New Roman" w:hAnsi="Times New Roman" w:cs="Times New Roman"/>
          <w:b/>
          <w:bCs/>
          <w:sz w:val="24"/>
          <w:szCs w:val="24"/>
        </w:rPr>
      </w:pPr>
    </w:p>
    <w:p w14:paraId="2B948185" w14:textId="4610334D" w:rsidR="00A60741" w:rsidRDefault="00A60741" w:rsidP="00247317">
      <w:pPr>
        <w:pStyle w:val="ListParagraph"/>
        <w:tabs>
          <w:tab w:val="left" w:pos="0"/>
        </w:tabs>
        <w:spacing w:before="240" w:line="240" w:lineRule="auto"/>
        <w:ind w:left="2410" w:right="-1"/>
        <w:jc w:val="both"/>
        <w:rPr>
          <w:rFonts w:ascii="Times New Roman" w:hAnsi="Times New Roman" w:cs="Times New Roman"/>
          <w:sz w:val="24"/>
          <w:szCs w:val="24"/>
        </w:rPr>
      </w:pPr>
      <w:r>
        <w:rPr>
          <w:rFonts w:ascii="Times New Roman" w:hAnsi="Times New Roman" w:cs="Times New Roman"/>
          <w:sz w:val="24"/>
          <w:szCs w:val="24"/>
        </w:rPr>
        <w:t xml:space="preserve">10). “Lo terlalu </w:t>
      </w:r>
      <w:r w:rsidRPr="00807A35">
        <w:rPr>
          <w:rFonts w:ascii="Times New Roman" w:hAnsi="Times New Roman" w:cs="Times New Roman"/>
          <w:i/>
          <w:iCs/>
          <w:sz w:val="24"/>
          <w:szCs w:val="24"/>
        </w:rPr>
        <w:t>dibutain sama cinta</w:t>
      </w:r>
      <w:r>
        <w:rPr>
          <w:rFonts w:ascii="Times New Roman" w:hAnsi="Times New Roman" w:cs="Times New Roman"/>
          <w:sz w:val="24"/>
          <w:szCs w:val="24"/>
        </w:rPr>
        <w:t>” (hlm 120)</w:t>
      </w:r>
    </w:p>
    <w:p w14:paraId="3DBEEABD" w14:textId="77777777" w:rsidR="00A60741" w:rsidRPr="00A60741" w:rsidRDefault="00A60741" w:rsidP="00A60741">
      <w:pPr>
        <w:pStyle w:val="ListParagraph"/>
        <w:tabs>
          <w:tab w:val="left" w:pos="0"/>
        </w:tabs>
        <w:spacing w:before="240" w:line="240" w:lineRule="auto"/>
        <w:ind w:left="2629" w:right="-1"/>
        <w:jc w:val="both"/>
        <w:rPr>
          <w:rFonts w:ascii="Times New Roman" w:hAnsi="Times New Roman" w:cs="Times New Roman"/>
          <w:sz w:val="24"/>
          <w:szCs w:val="24"/>
        </w:rPr>
      </w:pPr>
    </w:p>
    <w:p w14:paraId="3FD51DF4" w14:textId="1B31075C" w:rsidR="00CE15F2" w:rsidRDefault="00A60741" w:rsidP="00CE15F2">
      <w:pPr>
        <w:spacing w:after="0" w:line="240" w:lineRule="auto"/>
        <w:ind w:left="1276" w:right="-1" w:firstLine="709"/>
        <w:jc w:val="both"/>
        <w:rPr>
          <w:rFonts w:ascii="Times New Roman" w:hAnsi="Times New Roman" w:cs="Times New Roman"/>
          <w:sz w:val="24"/>
          <w:szCs w:val="24"/>
        </w:rPr>
      </w:pPr>
      <w:r>
        <w:rPr>
          <w:rFonts w:ascii="Times New Roman" w:hAnsi="Times New Roman" w:cs="Times New Roman"/>
          <w:sz w:val="24"/>
          <w:szCs w:val="24"/>
        </w:rPr>
        <w:t xml:space="preserve">Perlu peneliti jelaskan bahwa teori yang digunakan dalam penelitian ini, adalah teori oleh Tarigan dan Keraf, Kutipan di atas termasuk dalam Personifikasi yaitu jenis majas yang meletakan ciri-ciri atau kualitas, yaitu pribadi orang-orang kepada benda-benda yang tidak bernaywa maupun gagasan. Seperti pada kalimat di atas </w:t>
      </w:r>
      <w:r w:rsidRPr="00BE083E">
        <w:rPr>
          <w:rFonts w:ascii="Times New Roman" w:hAnsi="Times New Roman" w:cs="Times New Roman"/>
          <w:i/>
          <w:iCs/>
          <w:sz w:val="24"/>
          <w:szCs w:val="24"/>
        </w:rPr>
        <w:t xml:space="preserve">Lo terlalu di butain </w:t>
      </w:r>
      <w:proofErr w:type="gramStart"/>
      <w:r w:rsidRPr="00BE083E">
        <w:rPr>
          <w:rFonts w:ascii="Times New Roman" w:hAnsi="Times New Roman" w:cs="Times New Roman"/>
          <w:i/>
          <w:iCs/>
          <w:sz w:val="24"/>
          <w:szCs w:val="24"/>
        </w:rPr>
        <w:t>sama</w:t>
      </w:r>
      <w:proofErr w:type="gramEnd"/>
      <w:r w:rsidRPr="00BE083E">
        <w:rPr>
          <w:rFonts w:ascii="Times New Roman" w:hAnsi="Times New Roman" w:cs="Times New Roman"/>
          <w:i/>
          <w:iCs/>
          <w:sz w:val="24"/>
          <w:szCs w:val="24"/>
        </w:rPr>
        <w:t xml:space="preserve"> cinta</w:t>
      </w:r>
      <w:r>
        <w:rPr>
          <w:rFonts w:ascii="Times New Roman" w:hAnsi="Times New Roman" w:cs="Times New Roman"/>
          <w:i/>
          <w:iCs/>
          <w:sz w:val="24"/>
          <w:szCs w:val="24"/>
        </w:rPr>
        <w:t xml:space="preserve">, </w:t>
      </w:r>
      <w:r>
        <w:rPr>
          <w:rFonts w:ascii="Times New Roman" w:hAnsi="Times New Roman" w:cs="Times New Roman"/>
          <w:sz w:val="24"/>
          <w:szCs w:val="24"/>
        </w:rPr>
        <w:t xml:space="preserve">yaitu seseorang yang sudah di butakan oleh cinta. </w:t>
      </w:r>
    </w:p>
    <w:p w14:paraId="42F4128A" w14:textId="77777777" w:rsidR="00CE15F2" w:rsidRDefault="00CE15F2" w:rsidP="00CE15F2">
      <w:pPr>
        <w:spacing w:after="0" w:line="240" w:lineRule="auto"/>
        <w:ind w:left="1276" w:right="-1" w:firstLine="709"/>
        <w:jc w:val="both"/>
        <w:rPr>
          <w:rFonts w:ascii="Times New Roman" w:hAnsi="Times New Roman" w:cs="Times New Roman"/>
          <w:sz w:val="24"/>
          <w:szCs w:val="24"/>
        </w:rPr>
      </w:pPr>
    </w:p>
    <w:p w14:paraId="011ECB4D" w14:textId="75D76075" w:rsidR="00CE15F2" w:rsidRPr="00CE15F2" w:rsidRDefault="00CE15F2" w:rsidP="00CE15F2">
      <w:pPr>
        <w:pStyle w:val="ListParagraph"/>
        <w:numPr>
          <w:ilvl w:val="0"/>
          <w:numId w:val="20"/>
        </w:numPr>
        <w:spacing w:line="276" w:lineRule="auto"/>
        <w:jc w:val="both"/>
        <w:rPr>
          <w:rFonts w:ascii="Times New Roman" w:hAnsi="Times New Roman" w:cs="Times New Roman"/>
          <w:b/>
          <w:bCs/>
          <w:sz w:val="24"/>
          <w:szCs w:val="24"/>
        </w:rPr>
      </w:pPr>
      <w:r w:rsidRPr="00CE15F2">
        <w:rPr>
          <w:rFonts w:ascii="Times New Roman" w:hAnsi="Times New Roman" w:cs="Times New Roman"/>
          <w:b/>
          <w:bCs/>
          <w:sz w:val="24"/>
          <w:szCs w:val="24"/>
        </w:rPr>
        <w:t>Antitesis</w:t>
      </w:r>
    </w:p>
    <w:p w14:paraId="51208276" w14:textId="3D1F9EE0" w:rsidR="00A60741" w:rsidRPr="00CE15F2" w:rsidRDefault="00A60741" w:rsidP="00CE15F2">
      <w:pPr>
        <w:pStyle w:val="ListParagraph"/>
        <w:spacing w:line="276" w:lineRule="auto"/>
        <w:ind w:left="2410"/>
        <w:jc w:val="both"/>
        <w:rPr>
          <w:rFonts w:ascii="Times New Roman" w:hAnsi="Times New Roman" w:cs="Times New Roman"/>
          <w:sz w:val="24"/>
          <w:szCs w:val="24"/>
        </w:rPr>
      </w:pPr>
      <w:r w:rsidRPr="00CE15F2">
        <w:rPr>
          <w:rFonts w:ascii="Times New Roman" w:hAnsi="Times New Roman" w:cs="Times New Roman"/>
          <w:sz w:val="24"/>
          <w:szCs w:val="24"/>
        </w:rPr>
        <w:t xml:space="preserve">12). Dulu lebih sering </w:t>
      </w:r>
      <w:r w:rsidRPr="00CE15F2">
        <w:rPr>
          <w:rFonts w:ascii="Times New Roman" w:hAnsi="Times New Roman" w:cs="Times New Roman"/>
          <w:i/>
          <w:iCs/>
          <w:sz w:val="24"/>
          <w:szCs w:val="24"/>
        </w:rPr>
        <w:t>nongkrong diwarung kopi</w:t>
      </w:r>
      <w:r w:rsidRPr="00CE15F2">
        <w:rPr>
          <w:rFonts w:ascii="Times New Roman" w:hAnsi="Times New Roman" w:cs="Times New Roman"/>
          <w:sz w:val="24"/>
          <w:szCs w:val="24"/>
        </w:rPr>
        <w:t xml:space="preserve"> sekarang </w:t>
      </w:r>
      <w:r w:rsidRPr="00CE15F2">
        <w:rPr>
          <w:rFonts w:ascii="Times New Roman" w:hAnsi="Times New Roman" w:cs="Times New Roman"/>
          <w:i/>
          <w:iCs/>
          <w:sz w:val="24"/>
          <w:szCs w:val="24"/>
        </w:rPr>
        <w:t xml:space="preserve">lebih sering di mall. </w:t>
      </w:r>
      <w:r w:rsidRPr="00CE15F2">
        <w:rPr>
          <w:rFonts w:ascii="Times New Roman" w:hAnsi="Times New Roman" w:cs="Times New Roman"/>
          <w:sz w:val="24"/>
          <w:szCs w:val="24"/>
        </w:rPr>
        <w:t>(</w:t>
      </w:r>
      <w:proofErr w:type="gramStart"/>
      <w:r w:rsidRPr="00CE15F2">
        <w:rPr>
          <w:rFonts w:ascii="Times New Roman" w:hAnsi="Times New Roman" w:cs="Times New Roman"/>
          <w:sz w:val="24"/>
          <w:szCs w:val="24"/>
        </w:rPr>
        <w:t>hlm</w:t>
      </w:r>
      <w:proofErr w:type="gramEnd"/>
      <w:r w:rsidRPr="00CE15F2">
        <w:rPr>
          <w:rFonts w:ascii="Times New Roman" w:hAnsi="Times New Roman" w:cs="Times New Roman"/>
          <w:sz w:val="24"/>
          <w:szCs w:val="24"/>
        </w:rPr>
        <w:t xml:space="preserve"> 2)</w:t>
      </w:r>
    </w:p>
    <w:p w14:paraId="6739BE35" w14:textId="52420DFB" w:rsidR="00A60741" w:rsidRDefault="00A60741" w:rsidP="00A60741">
      <w:pPr>
        <w:spacing w:before="240" w:after="0" w:line="240" w:lineRule="auto"/>
        <w:ind w:left="1276" w:firstLine="709"/>
        <w:jc w:val="both"/>
        <w:rPr>
          <w:rFonts w:ascii="Times New Roman" w:hAnsi="Times New Roman" w:cs="Times New Roman"/>
          <w:i/>
          <w:iCs/>
          <w:sz w:val="24"/>
          <w:szCs w:val="24"/>
        </w:rPr>
      </w:pPr>
      <w:r>
        <w:rPr>
          <w:rFonts w:ascii="Times New Roman" w:hAnsi="Times New Roman" w:cs="Times New Roman"/>
          <w:sz w:val="24"/>
          <w:szCs w:val="24"/>
        </w:rPr>
        <w:t xml:space="preserve">Perlu peneliti jelaskan bahwa teori yang digunakan dalam penelitian ini, adalah teori yang ditemukan oleh teori Tarigan dan teori Keraf, Kutipan di atas termasuk dalam jenis gaya bahasa perbandingan antitesis, di tunjukan dengan lawan yang tepat atau pertentangan, yaitu pada kata-kata, </w:t>
      </w:r>
      <w:r w:rsidRPr="003252A2">
        <w:rPr>
          <w:rFonts w:ascii="Times New Roman" w:hAnsi="Times New Roman" w:cs="Times New Roman"/>
          <w:i/>
          <w:iCs/>
          <w:sz w:val="24"/>
          <w:szCs w:val="24"/>
        </w:rPr>
        <w:t>nongkrong diwarung kopi</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sidRPr="003252A2">
        <w:rPr>
          <w:rFonts w:ascii="Times New Roman" w:hAnsi="Times New Roman" w:cs="Times New Roman"/>
          <w:i/>
          <w:iCs/>
          <w:sz w:val="24"/>
          <w:szCs w:val="24"/>
        </w:rPr>
        <w:t>lebih sering di mall.</w:t>
      </w:r>
      <w:r>
        <w:rPr>
          <w:rFonts w:ascii="Times New Roman" w:hAnsi="Times New Roman" w:cs="Times New Roman"/>
          <w:i/>
          <w:iCs/>
          <w:sz w:val="24"/>
          <w:szCs w:val="24"/>
        </w:rPr>
        <w:t xml:space="preserve"> </w:t>
      </w:r>
      <w:r>
        <w:rPr>
          <w:rFonts w:ascii="Times New Roman" w:hAnsi="Times New Roman" w:cs="Times New Roman"/>
          <w:sz w:val="24"/>
          <w:szCs w:val="24"/>
        </w:rPr>
        <w:t xml:space="preserve">Yaitu seseorang yang biasanya nongkrong diwarung kopi biasa sekarang nongkrong di tempat bagus atau </w:t>
      </w:r>
      <w:r>
        <w:rPr>
          <w:rFonts w:ascii="Times New Roman" w:hAnsi="Times New Roman" w:cs="Times New Roman"/>
          <w:i/>
          <w:iCs/>
          <w:sz w:val="24"/>
          <w:szCs w:val="24"/>
        </w:rPr>
        <w:t xml:space="preserve">mall. </w:t>
      </w:r>
    </w:p>
    <w:p w14:paraId="4B1F3B7C" w14:textId="1E78E5AB" w:rsidR="00CE15F2" w:rsidRPr="00CE15F2" w:rsidRDefault="00CE15F2" w:rsidP="00CE15F2">
      <w:pPr>
        <w:pStyle w:val="ListParagraph"/>
        <w:numPr>
          <w:ilvl w:val="0"/>
          <w:numId w:val="20"/>
        </w:numPr>
        <w:spacing w:before="240" w:after="0" w:line="240" w:lineRule="auto"/>
        <w:jc w:val="both"/>
        <w:rPr>
          <w:rFonts w:ascii="Times New Roman" w:hAnsi="Times New Roman" w:cs="Times New Roman"/>
          <w:b/>
          <w:bCs/>
          <w:i/>
          <w:iCs/>
          <w:sz w:val="24"/>
          <w:szCs w:val="24"/>
        </w:rPr>
      </w:pPr>
      <w:r w:rsidRPr="00CE15F2">
        <w:rPr>
          <w:rFonts w:ascii="Times New Roman" w:hAnsi="Times New Roman" w:cs="Times New Roman"/>
          <w:b/>
          <w:bCs/>
          <w:sz w:val="24"/>
          <w:szCs w:val="24"/>
        </w:rPr>
        <w:t>Pleonasme dan Tautologi</w:t>
      </w:r>
    </w:p>
    <w:p w14:paraId="1F0F8520" w14:textId="77777777" w:rsidR="00CE15F2" w:rsidRPr="00CE15F2" w:rsidRDefault="00CE15F2" w:rsidP="00CE15F2">
      <w:pPr>
        <w:pStyle w:val="ListParagraph"/>
        <w:spacing w:before="240" w:after="0" w:line="240" w:lineRule="auto"/>
        <w:ind w:left="1070"/>
        <w:jc w:val="both"/>
        <w:rPr>
          <w:rFonts w:ascii="Times New Roman" w:hAnsi="Times New Roman" w:cs="Times New Roman"/>
          <w:i/>
          <w:iCs/>
          <w:sz w:val="24"/>
          <w:szCs w:val="24"/>
        </w:rPr>
      </w:pPr>
    </w:p>
    <w:p w14:paraId="0E275C96" w14:textId="55F66595" w:rsidR="00A60741" w:rsidRPr="00A60741" w:rsidRDefault="00A60741" w:rsidP="00A60741">
      <w:pPr>
        <w:pStyle w:val="ListParagraph"/>
        <w:numPr>
          <w:ilvl w:val="0"/>
          <w:numId w:val="14"/>
        </w:numPr>
        <w:tabs>
          <w:tab w:val="left" w:pos="2127"/>
        </w:tabs>
        <w:spacing w:before="240" w:line="240" w:lineRule="auto"/>
        <w:ind w:left="2694" w:hanging="426"/>
        <w:jc w:val="both"/>
        <w:rPr>
          <w:rFonts w:ascii="Times New Roman" w:hAnsi="Times New Roman" w:cs="Times New Roman"/>
          <w:sz w:val="24"/>
          <w:szCs w:val="24"/>
        </w:rPr>
      </w:pPr>
      <w:r w:rsidRPr="008E7B0B">
        <w:rPr>
          <w:rFonts w:ascii="Times New Roman" w:hAnsi="Times New Roman" w:cs="Times New Roman"/>
          <w:sz w:val="24"/>
          <w:szCs w:val="24"/>
        </w:rPr>
        <w:t xml:space="preserve">Mirna tipe-tipe </w:t>
      </w:r>
      <w:r w:rsidRPr="00B442B5">
        <w:rPr>
          <w:rFonts w:ascii="Times New Roman" w:hAnsi="Times New Roman" w:cs="Times New Roman"/>
          <w:i/>
          <w:iCs/>
          <w:sz w:val="24"/>
          <w:szCs w:val="24"/>
        </w:rPr>
        <w:t xml:space="preserve">anak </w:t>
      </w:r>
      <w:proofErr w:type="gramStart"/>
      <w:r w:rsidRPr="00B442B5">
        <w:rPr>
          <w:rFonts w:ascii="Times New Roman" w:hAnsi="Times New Roman" w:cs="Times New Roman"/>
          <w:i/>
          <w:iCs/>
          <w:sz w:val="24"/>
          <w:szCs w:val="24"/>
        </w:rPr>
        <w:t>gaul</w:t>
      </w:r>
      <w:proofErr w:type="gramEnd"/>
      <w:r w:rsidRPr="00B442B5">
        <w:rPr>
          <w:rFonts w:ascii="Times New Roman" w:hAnsi="Times New Roman" w:cs="Times New Roman"/>
          <w:i/>
          <w:iCs/>
          <w:sz w:val="24"/>
          <w:szCs w:val="24"/>
        </w:rPr>
        <w:t xml:space="preserve"> Jakarta, hobi hangout, nongkrong, dating acara-acara konser musik, dan kegiatan gaol lainnya.</w:t>
      </w:r>
      <w:r w:rsidRPr="008E7B0B">
        <w:rPr>
          <w:rFonts w:ascii="Times New Roman" w:hAnsi="Times New Roman" w:cs="Times New Roman"/>
          <w:sz w:val="24"/>
          <w:szCs w:val="24"/>
        </w:rPr>
        <w:t xml:space="preserve"> (hlm2)</w:t>
      </w:r>
    </w:p>
    <w:p w14:paraId="171793FA" w14:textId="4D1EF201" w:rsidR="00A60741" w:rsidRDefault="00A60741" w:rsidP="00A60741">
      <w:pPr>
        <w:spacing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Perlu peneliti jelaskan bahwa teori yang digunakan dalam penelitian ini, adalah teori yang ditemukan oleh teori Tarigan dan teori </w:t>
      </w:r>
      <w:r w:rsidRPr="00964ADC">
        <w:rPr>
          <w:rFonts w:ascii="Times New Roman" w:hAnsi="Times New Roman" w:cs="Times New Roman"/>
          <w:sz w:val="24"/>
          <w:szCs w:val="24"/>
          <w:lang w:val="id-ID"/>
        </w:rPr>
        <w:t>P</w:t>
      </w:r>
      <w:r>
        <w:rPr>
          <w:rFonts w:ascii="Times New Roman" w:hAnsi="Times New Roman" w:cs="Times New Roman"/>
          <w:sz w:val="24"/>
          <w:szCs w:val="24"/>
        </w:rPr>
        <w:t>urwa</w:t>
      </w:r>
      <w:r w:rsidRPr="00964ADC">
        <w:rPr>
          <w:rFonts w:ascii="Times New Roman" w:hAnsi="Times New Roman" w:cs="Times New Roman"/>
          <w:sz w:val="24"/>
          <w:szCs w:val="24"/>
          <w:lang w:val="id-ID"/>
        </w:rPr>
        <w:t>darminta</w:t>
      </w:r>
      <w:r>
        <w:rPr>
          <w:rFonts w:ascii="Times New Roman" w:hAnsi="Times New Roman" w:cs="Times New Roman"/>
          <w:sz w:val="24"/>
          <w:szCs w:val="24"/>
        </w:rPr>
        <w:t>, kutipan tersebut termasuk</w:t>
      </w:r>
      <w:r w:rsidRPr="00457BD8">
        <w:rPr>
          <w:rFonts w:ascii="Times New Roman" w:hAnsi="Times New Roman" w:cs="Times New Roman"/>
          <w:sz w:val="24"/>
          <w:szCs w:val="24"/>
        </w:rPr>
        <w:t xml:space="preserve"> dalam</w:t>
      </w:r>
      <w:r>
        <w:rPr>
          <w:rFonts w:ascii="Times New Roman" w:hAnsi="Times New Roman" w:cs="Times New Roman"/>
          <w:sz w:val="24"/>
          <w:szCs w:val="24"/>
        </w:rPr>
        <w:t xml:space="preserve"> jenis gaya bahasa perbandingan pleonasme dan tautologi, di tunjukan dengan, </w:t>
      </w:r>
      <w:r w:rsidRPr="00105BE4">
        <w:rPr>
          <w:rFonts w:ascii="Times New Roman" w:hAnsi="Times New Roman" w:cs="Times New Roman"/>
          <w:i/>
          <w:iCs/>
          <w:sz w:val="24"/>
          <w:szCs w:val="24"/>
        </w:rPr>
        <w:t>Mirna tipe-tipe anak ga</w:t>
      </w:r>
      <w:r>
        <w:rPr>
          <w:rFonts w:ascii="Times New Roman" w:hAnsi="Times New Roman" w:cs="Times New Roman"/>
          <w:i/>
          <w:iCs/>
          <w:sz w:val="24"/>
          <w:szCs w:val="24"/>
        </w:rPr>
        <w:t>u</w:t>
      </w:r>
      <w:r w:rsidRPr="00105BE4">
        <w:rPr>
          <w:rFonts w:ascii="Times New Roman" w:hAnsi="Times New Roman" w:cs="Times New Roman"/>
          <w:i/>
          <w:iCs/>
          <w:sz w:val="24"/>
          <w:szCs w:val="24"/>
        </w:rPr>
        <w:t>l Jakarta, hobi hangout, nongkrong, dat</w:t>
      </w:r>
      <w:r>
        <w:rPr>
          <w:rFonts w:ascii="Times New Roman" w:hAnsi="Times New Roman" w:cs="Times New Roman"/>
          <w:i/>
          <w:iCs/>
          <w:sz w:val="24"/>
          <w:szCs w:val="24"/>
        </w:rPr>
        <w:t>a</w:t>
      </w:r>
      <w:r w:rsidRPr="00105BE4">
        <w:rPr>
          <w:rFonts w:ascii="Times New Roman" w:hAnsi="Times New Roman" w:cs="Times New Roman"/>
          <w:i/>
          <w:iCs/>
          <w:sz w:val="24"/>
          <w:szCs w:val="24"/>
        </w:rPr>
        <w:t>ng acara-acara konser musik, dan kegiatan gaol lainnya</w:t>
      </w:r>
      <w:r>
        <w:rPr>
          <w:rFonts w:ascii="Times New Roman" w:hAnsi="Times New Roman" w:cs="Times New Roman"/>
          <w:i/>
          <w:iCs/>
          <w:sz w:val="24"/>
          <w:szCs w:val="24"/>
        </w:rPr>
        <w:t xml:space="preserve">. </w:t>
      </w:r>
      <w:r>
        <w:rPr>
          <w:rFonts w:ascii="Times New Roman" w:hAnsi="Times New Roman" w:cs="Times New Roman"/>
          <w:sz w:val="24"/>
          <w:szCs w:val="24"/>
        </w:rPr>
        <w:t xml:space="preserve">Meskipun bagian yang lainnya </w:t>
      </w:r>
      <w:r w:rsidRPr="00510742">
        <w:rPr>
          <w:rFonts w:ascii="Times New Roman" w:hAnsi="Times New Roman" w:cs="Times New Roman"/>
          <w:sz w:val="24"/>
          <w:szCs w:val="24"/>
        </w:rPr>
        <w:t>dihilangkan</w:t>
      </w:r>
      <w:r>
        <w:rPr>
          <w:rFonts w:ascii="Times New Roman" w:hAnsi="Times New Roman" w:cs="Times New Roman"/>
          <w:sz w:val="24"/>
          <w:szCs w:val="24"/>
        </w:rPr>
        <w:t xml:space="preserve">, </w:t>
      </w:r>
      <w:r w:rsidRPr="00510742">
        <w:rPr>
          <w:rFonts w:ascii="Times New Roman" w:hAnsi="Times New Roman" w:cs="Times New Roman"/>
          <w:sz w:val="24"/>
          <w:szCs w:val="24"/>
        </w:rPr>
        <w:t>kalimat tersebut sudah mewakili arti secara lengkap ataupun senantiasa utuh</w:t>
      </w:r>
      <w:r>
        <w:rPr>
          <w:rFonts w:ascii="Times New Roman" w:hAnsi="Times New Roman" w:cs="Times New Roman"/>
          <w:sz w:val="24"/>
          <w:szCs w:val="24"/>
        </w:rPr>
        <w:t xml:space="preserve"> yaitu, sosok seorang Mirna yang termasuk anak </w:t>
      </w:r>
      <w:proofErr w:type="gramStart"/>
      <w:r>
        <w:rPr>
          <w:rFonts w:ascii="Times New Roman" w:hAnsi="Times New Roman" w:cs="Times New Roman"/>
          <w:sz w:val="24"/>
          <w:szCs w:val="24"/>
        </w:rPr>
        <w:t>gaul</w:t>
      </w:r>
      <w:proofErr w:type="gramEnd"/>
      <w:r>
        <w:rPr>
          <w:rFonts w:ascii="Times New Roman" w:hAnsi="Times New Roman" w:cs="Times New Roman"/>
          <w:sz w:val="24"/>
          <w:szCs w:val="24"/>
        </w:rPr>
        <w:t xml:space="preserve"> Jakarta yaitu suka </w:t>
      </w:r>
      <w:r w:rsidRPr="00B442B5">
        <w:rPr>
          <w:rFonts w:ascii="Times New Roman" w:hAnsi="Times New Roman" w:cs="Times New Roman"/>
          <w:i/>
          <w:iCs/>
          <w:sz w:val="24"/>
          <w:szCs w:val="24"/>
        </w:rPr>
        <w:t>nongkrong</w:t>
      </w:r>
      <w:r>
        <w:rPr>
          <w:rFonts w:ascii="Times New Roman" w:hAnsi="Times New Roman" w:cs="Times New Roman"/>
          <w:sz w:val="24"/>
          <w:szCs w:val="24"/>
        </w:rPr>
        <w:t xml:space="preserve"> (</w:t>
      </w:r>
      <w:r w:rsidRPr="00105BE4">
        <w:rPr>
          <w:rFonts w:ascii="Times New Roman" w:hAnsi="Times New Roman" w:cs="Times New Roman"/>
          <w:i/>
          <w:iCs/>
          <w:sz w:val="24"/>
          <w:szCs w:val="24"/>
        </w:rPr>
        <w:t>hangout</w:t>
      </w:r>
      <w:r>
        <w:rPr>
          <w:rFonts w:ascii="Times New Roman" w:hAnsi="Times New Roman" w:cs="Times New Roman"/>
          <w:sz w:val="24"/>
          <w:szCs w:val="24"/>
        </w:rPr>
        <w:t xml:space="preserve">) dan pergi kekonser-konesr musik dan tidak hanya itu sosok Mirna ini suka kegiatan anak-anak muda yang gaul lainnya. </w:t>
      </w:r>
    </w:p>
    <w:p w14:paraId="3736FE95" w14:textId="010430C9" w:rsidR="00CE15F2" w:rsidRPr="00CE15F2" w:rsidRDefault="00CE15F2" w:rsidP="00CE15F2">
      <w:pPr>
        <w:pStyle w:val="ListParagraph"/>
        <w:numPr>
          <w:ilvl w:val="0"/>
          <w:numId w:val="20"/>
        </w:numPr>
        <w:spacing w:line="240" w:lineRule="auto"/>
        <w:jc w:val="both"/>
        <w:rPr>
          <w:rFonts w:ascii="Times New Roman" w:hAnsi="Times New Roman" w:cs="Times New Roman"/>
          <w:b/>
          <w:bCs/>
          <w:sz w:val="24"/>
          <w:szCs w:val="24"/>
        </w:rPr>
      </w:pPr>
      <w:r w:rsidRPr="00CE15F2">
        <w:rPr>
          <w:rFonts w:ascii="Times New Roman" w:hAnsi="Times New Roman" w:cs="Times New Roman"/>
          <w:b/>
          <w:bCs/>
          <w:sz w:val="24"/>
          <w:szCs w:val="24"/>
        </w:rPr>
        <w:t>Antisipasi atau Prolepsi</w:t>
      </w:r>
    </w:p>
    <w:p w14:paraId="18D037A2" w14:textId="77777777" w:rsidR="00CE15F2" w:rsidRPr="00CE15F2" w:rsidRDefault="00CE15F2" w:rsidP="00CE15F2">
      <w:pPr>
        <w:pStyle w:val="ListParagraph"/>
        <w:spacing w:line="240" w:lineRule="auto"/>
        <w:ind w:left="1070"/>
        <w:jc w:val="both"/>
        <w:rPr>
          <w:rFonts w:ascii="Times New Roman" w:hAnsi="Times New Roman" w:cs="Times New Roman"/>
          <w:sz w:val="24"/>
          <w:szCs w:val="24"/>
        </w:rPr>
      </w:pPr>
    </w:p>
    <w:p w14:paraId="0838DD70" w14:textId="15D6AAF5" w:rsidR="00A60741" w:rsidRPr="00A60741" w:rsidRDefault="00A60741" w:rsidP="00A60741">
      <w:pPr>
        <w:pStyle w:val="ListParagraph"/>
        <w:numPr>
          <w:ilvl w:val="0"/>
          <w:numId w:val="16"/>
        </w:numPr>
        <w:spacing w:line="240" w:lineRule="auto"/>
        <w:ind w:left="2694" w:hanging="426"/>
        <w:jc w:val="both"/>
        <w:rPr>
          <w:rFonts w:ascii="Times New Roman" w:hAnsi="Times New Roman" w:cs="Times New Roman"/>
          <w:sz w:val="24"/>
          <w:szCs w:val="24"/>
        </w:rPr>
      </w:pPr>
      <w:r w:rsidRPr="00010671">
        <w:rPr>
          <w:rFonts w:ascii="Times New Roman" w:hAnsi="Times New Roman" w:cs="Times New Roman"/>
          <w:i/>
          <w:iCs/>
          <w:sz w:val="24"/>
          <w:szCs w:val="24"/>
        </w:rPr>
        <w:t>Mereka yang tadi berangkat modis, sekarang jadi acak-acakan kaya gembel</w:t>
      </w:r>
      <w:r w:rsidRPr="00952623">
        <w:rPr>
          <w:rFonts w:ascii="Times New Roman" w:hAnsi="Times New Roman" w:cs="Times New Roman"/>
          <w:sz w:val="24"/>
          <w:szCs w:val="24"/>
        </w:rPr>
        <w:t xml:space="preserve"> (hlm 20) </w:t>
      </w:r>
    </w:p>
    <w:p w14:paraId="0893B668" w14:textId="45ED945F" w:rsidR="00A60741" w:rsidRDefault="00A60741" w:rsidP="00A60741">
      <w:pPr>
        <w:spacing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Perlu peneliti jelaskan bahwa teori yang digunakan dalam penelitian ini, adalah teori yang ditemukan oleh teori Tarigan, kutipan diatas termasuk dalam </w:t>
      </w:r>
      <w:r w:rsidRPr="00407794">
        <w:rPr>
          <w:rFonts w:ascii="Times New Roman" w:hAnsi="Times New Roman" w:cs="Times New Roman"/>
          <w:sz w:val="24"/>
          <w:szCs w:val="24"/>
        </w:rPr>
        <w:t>antisipasi atau prolepsi</w:t>
      </w:r>
      <w:r>
        <w:rPr>
          <w:rFonts w:ascii="Times New Roman" w:hAnsi="Times New Roman" w:cs="Times New Roman"/>
          <w:sz w:val="24"/>
          <w:szCs w:val="24"/>
        </w:rPr>
        <w:t>,</w:t>
      </w:r>
      <w:r w:rsidRPr="00407794">
        <w:rPr>
          <w:rFonts w:ascii="Times New Roman" w:hAnsi="Times New Roman" w:cs="Times New Roman"/>
          <w:sz w:val="24"/>
          <w:szCs w:val="24"/>
        </w:rPr>
        <w:t xml:space="preserve"> ada kalanya kita mempergunakan </w:t>
      </w:r>
      <w:r>
        <w:rPr>
          <w:rFonts w:ascii="Times New Roman" w:hAnsi="Times New Roman" w:cs="Times New Roman"/>
          <w:sz w:val="24"/>
          <w:szCs w:val="24"/>
        </w:rPr>
        <w:t>kata-</w:t>
      </w:r>
      <w:r w:rsidRPr="00407794">
        <w:rPr>
          <w:rFonts w:ascii="Times New Roman" w:hAnsi="Times New Roman" w:cs="Times New Roman"/>
          <w:sz w:val="24"/>
          <w:szCs w:val="24"/>
        </w:rPr>
        <w:t xml:space="preserve"> kata</w:t>
      </w:r>
      <w:r>
        <w:rPr>
          <w:rFonts w:ascii="Times New Roman" w:hAnsi="Times New Roman" w:cs="Times New Roman"/>
          <w:sz w:val="24"/>
          <w:szCs w:val="24"/>
        </w:rPr>
        <w:t xml:space="preserve"> atau sebuah kata telebih dahulu</w:t>
      </w:r>
      <w:r w:rsidRPr="00407794">
        <w:rPr>
          <w:rFonts w:ascii="Times New Roman" w:hAnsi="Times New Roman" w:cs="Times New Roman"/>
          <w:sz w:val="24"/>
          <w:szCs w:val="24"/>
        </w:rPr>
        <w:t xml:space="preserve"> seperti yang di tunjukan pada</w:t>
      </w:r>
      <w:r>
        <w:rPr>
          <w:rFonts w:ascii="Times New Roman" w:hAnsi="Times New Roman" w:cs="Times New Roman"/>
          <w:sz w:val="24"/>
          <w:szCs w:val="24"/>
        </w:rPr>
        <w:t xml:space="preserve"> </w:t>
      </w:r>
      <w:r w:rsidRPr="00426169">
        <w:rPr>
          <w:rFonts w:ascii="Times New Roman" w:hAnsi="Times New Roman" w:cs="Times New Roman"/>
          <w:i/>
          <w:iCs/>
          <w:sz w:val="24"/>
          <w:szCs w:val="24"/>
        </w:rPr>
        <w:t>Mereka yang tadi berangkat modis,</w:t>
      </w:r>
      <w:r>
        <w:rPr>
          <w:rFonts w:ascii="Times New Roman" w:hAnsi="Times New Roman" w:cs="Times New Roman"/>
          <w:i/>
          <w:iCs/>
          <w:sz w:val="24"/>
          <w:szCs w:val="24"/>
        </w:rPr>
        <w:t xml:space="preserve"> </w:t>
      </w:r>
      <w:r>
        <w:rPr>
          <w:rFonts w:ascii="Times New Roman" w:hAnsi="Times New Roman" w:cs="Times New Roman"/>
          <w:sz w:val="24"/>
          <w:szCs w:val="24"/>
        </w:rPr>
        <w:t xml:space="preserve">sebelum gagasan maupun peristiwa sesungguh terjalin. Yaitu sosok mereka yang berangkat modis atau dalam KBBI modis yang artinya berpakaian paling bagus, sesampainya mereka di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sudah acak-acakan atau berantakan seperti gembel. </w:t>
      </w:r>
    </w:p>
    <w:p w14:paraId="4661ECC8" w14:textId="100E7A29" w:rsidR="00CE15F2" w:rsidRDefault="00CE15F2" w:rsidP="00CE15F2">
      <w:pPr>
        <w:pStyle w:val="ListParagraph"/>
        <w:numPr>
          <w:ilvl w:val="0"/>
          <w:numId w:val="20"/>
        </w:numPr>
        <w:spacing w:line="240" w:lineRule="auto"/>
        <w:jc w:val="both"/>
        <w:rPr>
          <w:rFonts w:ascii="Times New Roman" w:hAnsi="Times New Roman" w:cs="Times New Roman"/>
          <w:b/>
          <w:bCs/>
          <w:sz w:val="24"/>
          <w:szCs w:val="24"/>
        </w:rPr>
      </w:pPr>
      <w:r w:rsidRPr="00CE15F2">
        <w:rPr>
          <w:rFonts w:ascii="Times New Roman" w:hAnsi="Times New Roman" w:cs="Times New Roman"/>
          <w:b/>
          <w:bCs/>
          <w:sz w:val="24"/>
          <w:szCs w:val="24"/>
        </w:rPr>
        <w:t>Koreksio atau Epanotosis</w:t>
      </w:r>
    </w:p>
    <w:p w14:paraId="16713B28" w14:textId="77777777" w:rsidR="00CE15F2" w:rsidRPr="00CE15F2" w:rsidRDefault="00CE15F2" w:rsidP="00CE15F2">
      <w:pPr>
        <w:pStyle w:val="ListParagraph"/>
        <w:spacing w:line="240" w:lineRule="auto"/>
        <w:ind w:left="1070"/>
        <w:jc w:val="both"/>
        <w:rPr>
          <w:rFonts w:ascii="Times New Roman" w:hAnsi="Times New Roman" w:cs="Times New Roman"/>
          <w:b/>
          <w:bCs/>
          <w:sz w:val="24"/>
          <w:szCs w:val="24"/>
        </w:rPr>
      </w:pPr>
    </w:p>
    <w:p w14:paraId="31CE2074" w14:textId="0E455350" w:rsidR="00247317" w:rsidRPr="00247317" w:rsidRDefault="00247317" w:rsidP="00247317">
      <w:pPr>
        <w:pStyle w:val="ListParagraph"/>
        <w:numPr>
          <w:ilvl w:val="0"/>
          <w:numId w:val="18"/>
        </w:numPr>
        <w:tabs>
          <w:tab w:val="left" w:pos="0"/>
        </w:tabs>
        <w:spacing w:after="0" w:line="240" w:lineRule="auto"/>
        <w:jc w:val="both"/>
        <w:rPr>
          <w:rFonts w:ascii="Times New Roman" w:hAnsi="Times New Roman" w:cs="Times New Roman"/>
          <w:sz w:val="24"/>
          <w:szCs w:val="24"/>
        </w:rPr>
      </w:pPr>
      <w:r w:rsidRPr="00247317">
        <w:rPr>
          <w:rFonts w:ascii="Times New Roman" w:hAnsi="Times New Roman" w:cs="Times New Roman"/>
          <w:sz w:val="24"/>
          <w:szCs w:val="24"/>
        </w:rPr>
        <w:t>“</w:t>
      </w:r>
      <w:r w:rsidRPr="00247317">
        <w:rPr>
          <w:rFonts w:ascii="Times New Roman" w:hAnsi="Times New Roman" w:cs="Times New Roman"/>
          <w:i/>
          <w:iCs/>
          <w:sz w:val="24"/>
          <w:szCs w:val="24"/>
        </w:rPr>
        <w:t>Ih…. Bener</w:t>
      </w:r>
      <w:proofErr w:type="gramStart"/>
      <w:r w:rsidRPr="00247317">
        <w:rPr>
          <w:rFonts w:ascii="Times New Roman" w:hAnsi="Times New Roman" w:cs="Times New Roman"/>
          <w:i/>
          <w:iCs/>
          <w:sz w:val="24"/>
          <w:szCs w:val="24"/>
        </w:rPr>
        <w:t>..</w:t>
      </w:r>
      <w:proofErr w:type="gramEnd"/>
      <w:r w:rsidRPr="00247317">
        <w:rPr>
          <w:rFonts w:ascii="Times New Roman" w:hAnsi="Times New Roman" w:cs="Times New Roman"/>
          <w:i/>
          <w:iCs/>
          <w:sz w:val="24"/>
          <w:szCs w:val="24"/>
        </w:rPr>
        <w:t xml:space="preserve"> </w:t>
      </w:r>
      <w:proofErr w:type="gramStart"/>
      <w:r w:rsidRPr="00247317">
        <w:rPr>
          <w:rFonts w:ascii="Times New Roman" w:hAnsi="Times New Roman" w:cs="Times New Roman"/>
          <w:i/>
          <w:iCs/>
          <w:sz w:val="24"/>
          <w:szCs w:val="24"/>
        </w:rPr>
        <w:t>ini</w:t>
      </w:r>
      <w:proofErr w:type="gramEnd"/>
      <w:r w:rsidRPr="00247317">
        <w:rPr>
          <w:rFonts w:ascii="Times New Roman" w:hAnsi="Times New Roman" w:cs="Times New Roman"/>
          <w:i/>
          <w:iCs/>
          <w:sz w:val="24"/>
          <w:szCs w:val="24"/>
        </w:rPr>
        <w:t xml:space="preserve"> tinja. Eh salah… ganja</w:t>
      </w:r>
      <w:r w:rsidRPr="00247317">
        <w:rPr>
          <w:rFonts w:ascii="Times New Roman" w:hAnsi="Times New Roman" w:cs="Times New Roman"/>
          <w:sz w:val="24"/>
          <w:szCs w:val="24"/>
        </w:rPr>
        <w:t xml:space="preserve">!” (hlm 42) </w:t>
      </w:r>
    </w:p>
    <w:p w14:paraId="4BBFDFF3" w14:textId="77777777" w:rsidR="00247317" w:rsidRPr="0089782D" w:rsidRDefault="00247317" w:rsidP="00247317">
      <w:pPr>
        <w:pStyle w:val="ListParagraph"/>
        <w:tabs>
          <w:tab w:val="left" w:pos="0"/>
        </w:tabs>
        <w:spacing w:before="240" w:after="0" w:line="240" w:lineRule="auto"/>
        <w:ind w:left="2629"/>
        <w:jc w:val="both"/>
        <w:rPr>
          <w:rFonts w:ascii="Times New Roman" w:hAnsi="Times New Roman" w:cs="Times New Roman"/>
          <w:sz w:val="24"/>
          <w:szCs w:val="24"/>
        </w:rPr>
      </w:pPr>
    </w:p>
    <w:p w14:paraId="4A7E65D0" w14:textId="2DEB04F8" w:rsidR="00247317" w:rsidRDefault="00247317" w:rsidP="00247317">
      <w:pPr>
        <w:spacing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Perlu peneliti jelaskan bahwa teori yang digunakan dalam penelitian ini, adalah teori yang ditemukan oleh teori Tarigan, kutipan diatas termasuk dalam koreksio atau epanotosis, saat berdialog ataupun menulis terdapat kalanya kita mau menegaskan suatu, namun setelah itu memperbaikinya seperti kalimat </w:t>
      </w:r>
      <w:r w:rsidRPr="003911D6">
        <w:rPr>
          <w:rFonts w:ascii="Times New Roman" w:hAnsi="Times New Roman" w:cs="Times New Roman"/>
          <w:i/>
          <w:iCs/>
          <w:sz w:val="24"/>
          <w:szCs w:val="24"/>
        </w:rPr>
        <w:t xml:space="preserve">Ih…. Bener. </w:t>
      </w:r>
      <w:proofErr w:type="gramStart"/>
      <w:r w:rsidRPr="003911D6">
        <w:rPr>
          <w:rFonts w:ascii="Times New Roman" w:hAnsi="Times New Roman" w:cs="Times New Roman"/>
          <w:i/>
          <w:iCs/>
          <w:sz w:val="24"/>
          <w:szCs w:val="24"/>
        </w:rPr>
        <w:t>ini</w:t>
      </w:r>
      <w:proofErr w:type="gramEnd"/>
      <w:r w:rsidRPr="003911D6">
        <w:rPr>
          <w:rFonts w:ascii="Times New Roman" w:hAnsi="Times New Roman" w:cs="Times New Roman"/>
          <w:i/>
          <w:iCs/>
          <w:sz w:val="24"/>
          <w:szCs w:val="24"/>
        </w:rPr>
        <w:t xml:space="preserve"> tinja. Eh salah… ganja</w:t>
      </w:r>
      <w:r>
        <w:rPr>
          <w:rFonts w:ascii="Times New Roman" w:hAnsi="Times New Roman" w:cs="Times New Roman"/>
          <w:i/>
          <w:iCs/>
          <w:sz w:val="24"/>
          <w:szCs w:val="24"/>
        </w:rPr>
        <w:t xml:space="preserve">, </w:t>
      </w:r>
      <w:r>
        <w:rPr>
          <w:rFonts w:ascii="Times New Roman" w:hAnsi="Times New Roman" w:cs="Times New Roman"/>
          <w:sz w:val="24"/>
          <w:szCs w:val="24"/>
        </w:rPr>
        <w:t xml:space="preserve">yaitu seseorang yang menegaskan sesuatu kemudian iya mengoreksinya Kembali. </w:t>
      </w:r>
    </w:p>
    <w:p w14:paraId="3114FA29" w14:textId="77777777" w:rsidR="000C3923" w:rsidRDefault="00247317" w:rsidP="000C3923">
      <w:pPr>
        <w:pStyle w:val="ListParagraph"/>
        <w:numPr>
          <w:ilvl w:val="0"/>
          <w:numId w:val="19"/>
        </w:numPr>
        <w:spacing w:before="240" w:line="240" w:lineRule="auto"/>
        <w:jc w:val="both"/>
        <w:rPr>
          <w:rFonts w:ascii="Times New Roman" w:hAnsi="Times New Roman" w:cs="Times New Roman"/>
          <w:b/>
          <w:bCs/>
          <w:sz w:val="24"/>
          <w:szCs w:val="24"/>
        </w:rPr>
      </w:pPr>
      <w:r w:rsidRPr="00CE15F2">
        <w:rPr>
          <w:rFonts w:ascii="Times New Roman" w:hAnsi="Times New Roman" w:cs="Times New Roman"/>
          <w:b/>
          <w:bCs/>
          <w:sz w:val="24"/>
          <w:szCs w:val="24"/>
        </w:rPr>
        <w:t xml:space="preserve">Implikasi Gaya Bahasa Perbandingan dalam Teori Tarigan pada Novel Cewek Katropolitan Kaya Ade Jayadireja </w:t>
      </w:r>
    </w:p>
    <w:p w14:paraId="1DBC68C2" w14:textId="0B45377A" w:rsidR="000C3923" w:rsidRPr="00F32819" w:rsidRDefault="000C3923" w:rsidP="00F32819">
      <w:pPr>
        <w:pStyle w:val="ListParagraph"/>
        <w:spacing w:before="240" w:line="240" w:lineRule="auto"/>
        <w:ind w:left="786" w:firstLine="632"/>
        <w:jc w:val="both"/>
        <w:rPr>
          <w:rFonts w:ascii="Times New Roman" w:hAnsi="Times New Roman" w:cs="Times New Roman"/>
          <w:sz w:val="24"/>
          <w:szCs w:val="24"/>
        </w:rPr>
      </w:pPr>
      <w:r w:rsidRPr="000C3923">
        <w:rPr>
          <w:rFonts w:ascii="Times New Roman" w:hAnsi="Times New Roman" w:cs="Times New Roman"/>
          <w:sz w:val="24"/>
          <w:szCs w:val="24"/>
          <w:lang w:val="id-ID"/>
        </w:rPr>
        <w:t>Berdasarkan hasil analisis, temuan data penelitian yang didapatkan mengenai penggunaan gaya bahasa perbandingan  dalam novel</w:t>
      </w:r>
      <w:r w:rsidRPr="000C3923">
        <w:rPr>
          <w:rFonts w:ascii="Times New Roman" w:hAnsi="Times New Roman" w:cs="Times New Roman"/>
          <w:sz w:val="24"/>
          <w:szCs w:val="24"/>
        </w:rPr>
        <w:t xml:space="preserve"> </w:t>
      </w:r>
      <w:r w:rsidRPr="000C3923">
        <w:rPr>
          <w:rFonts w:ascii="Times New Roman" w:hAnsi="Times New Roman" w:cs="Times New Roman"/>
          <w:i/>
          <w:iCs/>
          <w:sz w:val="24"/>
          <w:szCs w:val="24"/>
        </w:rPr>
        <w:t xml:space="preserve">Cewek Katropolitan </w:t>
      </w:r>
      <w:r w:rsidRPr="000C3923">
        <w:rPr>
          <w:rFonts w:ascii="Times New Roman" w:hAnsi="Times New Roman" w:cs="Times New Roman"/>
          <w:sz w:val="24"/>
          <w:szCs w:val="24"/>
          <w:lang w:val="id-ID"/>
        </w:rPr>
        <w:t xml:space="preserve">karya </w:t>
      </w:r>
      <w:r w:rsidRPr="000C3923">
        <w:rPr>
          <w:rFonts w:ascii="Times New Roman" w:hAnsi="Times New Roman" w:cs="Times New Roman"/>
          <w:sz w:val="24"/>
          <w:szCs w:val="24"/>
        </w:rPr>
        <w:t xml:space="preserve">Ade Jayadireja. </w:t>
      </w:r>
      <w:r w:rsidRPr="000C3923">
        <w:rPr>
          <w:rFonts w:ascii="Times New Roman" w:hAnsi="Times New Roman" w:cs="Times New Roman"/>
          <w:sz w:val="24"/>
          <w:szCs w:val="24"/>
          <w:lang w:val="id-ID"/>
        </w:rPr>
        <w:t xml:space="preserve">Penggunaan gaya bahasa perbandingan yang terdapat dalam novel </w:t>
      </w:r>
      <w:r w:rsidRPr="000C3923">
        <w:rPr>
          <w:rFonts w:ascii="Times New Roman" w:hAnsi="Times New Roman" w:cs="Times New Roman"/>
          <w:i/>
          <w:sz w:val="24"/>
          <w:szCs w:val="24"/>
        </w:rPr>
        <w:t>Cewek Katropolitan</w:t>
      </w:r>
      <w:r w:rsidRPr="000C3923">
        <w:rPr>
          <w:rFonts w:ascii="Times New Roman" w:hAnsi="Times New Roman" w:cs="Times New Roman"/>
          <w:sz w:val="24"/>
          <w:szCs w:val="24"/>
          <w:lang w:val="id-ID"/>
        </w:rPr>
        <w:t xml:space="preserve"> karya</w:t>
      </w:r>
      <w:r w:rsidRPr="000C3923">
        <w:rPr>
          <w:rFonts w:ascii="Times New Roman" w:hAnsi="Times New Roman" w:cs="Times New Roman"/>
          <w:sz w:val="24"/>
          <w:szCs w:val="24"/>
        </w:rPr>
        <w:t xml:space="preserve"> Ade Jayadireja</w:t>
      </w:r>
      <w:r w:rsidRPr="000C3923">
        <w:rPr>
          <w:rFonts w:ascii="Times New Roman" w:hAnsi="Times New Roman" w:cs="Times New Roman"/>
          <w:sz w:val="24"/>
          <w:szCs w:val="24"/>
          <w:lang w:val="id-ID"/>
        </w:rPr>
        <w:t xml:space="preserve"> berupa </w:t>
      </w:r>
      <w:r w:rsidRPr="000C3923">
        <w:rPr>
          <w:rFonts w:ascii="Times New Roman" w:hAnsi="Times New Roman" w:cs="Times New Roman"/>
          <w:sz w:val="24"/>
          <w:szCs w:val="24"/>
        </w:rPr>
        <w:t xml:space="preserve">peumpamaan, metafora, personifikasi, antitesis, pleonasme dan tautologi, antisipasi atau prolepsi, dan koreksio atau epanortosis.  </w:t>
      </w:r>
      <w:r w:rsidRPr="000C3923">
        <w:rPr>
          <w:rFonts w:ascii="Times New Roman" w:hAnsi="Times New Roman" w:cs="Times New Roman"/>
          <w:sz w:val="24"/>
          <w:szCs w:val="24"/>
          <w:lang w:val="id-ID"/>
        </w:rPr>
        <w:t>Berdasarkan hasil temuan jenis gaya bahasa perbandingan di atas dapat di kaitkan pada pembelajran menganalis novel di SMA kelas XII . Hasil penelitian ini memiliki implikasi bagi pembelajaran bahasa di SMA</w:t>
      </w:r>
      <w:r w:rsidR="00F32819">
        <w:rPr>
          <w:rFonts w:ascii="Times New Roman" w:hAnsi="Times New Roman" w:cs="Times New Roman"/>
          <w:sz w:val="24"/>
          <w:szCs w:val="24"/>
        </w:rPr>
        <w:t xml:space="preserve"> dengan kompetensi 3.9 </w:t>
      </w:r>
      <w:r w:rsidR="00F32819">
        <w:rPr>
          <w:rFonts w:ascii="Times New Roman" w:hAnsi="Times New Roman" w:cs="Times New Roman"/>
          <w:sz w:val="24"/>
          <w:szCs w:val="24"/>
          <w:lang w:val="id-ID"/>
        </w:rPr>
        <w:t>Menganalisis isi dan kebahasaan yang terkandung dalam novel yang dibaca dan didengar</w:t>
      </w:r>
      <w:r w:rsidR="00F32819">
        <w:rPr>
          <w:rFonts w:ascii="Times New Roman" w:hAnsi="Times New Roman" w:cs="Times New Roman"/>
          <w:sz w:val="24"/>
          <w:szCs w:val="24"/>
        </w:rPr>
        <w:t xml:space="preserve">. </w:t>
      </w:r>
    </w:p>
    <w:p w14:paraId="22FDE290" w14:textId="57294B89" w:rsidR="000C3923" w:rsidRDefault="000C3923" w:rsidP="000C3923">
      <w:pPr>
        <w:pStyle w:val="ListParagraph"/>
        <w:spacing w:before="240" w:line="240" w:lineRule="auto"/>
        <w:ind w:left="786" w:firstLine="632"/>
        <w:jc w:val="both"/>
        <w:rPr>
          <w:rFonts w:ascii="Times New Roman" w:hAnsi="Times New Roman" w:cs="Times New Roman"/>
          <w:sz w:val="24"/>
          <w:szCs w:val="24"/>
        </w:rPr>
      </w:pPr>
      <w:r w:rsidRPr="000C3923">
        <w:rPr>
          <w:rFonts w:ascii="Times New Roman" w:hAnsi="Times New Roman" w:cs="Times New Roman"/>
          <w:sz w:val="24"/>
          <w:szCs w:val="24"/>
          <w:lang w:val="id-ID"/>
        </w:rPr>
        <w:t xml:space="preserve">Hasil penelitian ini dapat dimanfaatkan guru sebagai bahan ajar pembelajaran gaya bahasa. Implikasi gaya bahasa dalam pembelajaran di SMA tertuang dalam </w:t>
      </w:r>
      <w:r w:rsidRPr="000C3923">
        <w:rPr>
          <w:rFonts w:ascii="Times New Roman" w:hAnsi="Times New Roman" w:cs="Times New Roman"/>
          <w:sz w:val="24"/>
          <w:szCs w:val="24"/>
          <w:lang w:val="id-ID"/>
        </w:rPr>
        <w:lastRenderedPageBreak/>
        <w:t>pembelajaran Bahasa Indonesia pada kelas XII pada standar kompetensi membaca dan memahami berbagai hikayat, novel Indonesia/ novel terjemahan. Kompetensi dasar menganalisis isi dan kebahasaan novel.</w:t>
      </w:r>
      <w:r>
        <w:rPr>
          <w:rFonts w:ascii="Times New Roman" w:hAnsi="Times New Roman" w:cs="Times New Roman"/>
          <w:sz w:val="24"/>
          <w:szCs w:val="24"/>
        </w:rPr>
        <w:t xml:space="preserve"> </w:t>
      </w:r>
    </w:p>
    <w:p w14:paraId="6643A879" w14:textId="50B3A3FA" w:rsidR="000C3923" w:rsidRPr="000C3923" w:rsidRDefault="000C3923" w:rsidP="000C3923">
      <w:pPr>
        <w:pStyle w:val="ListParagraph"/>
        <w:spacing w:before="240" w:line="240" w:lineRule="auto"/>
        <w:ind w:left="786" w:firstLine="632"/>
        <w:jc w:val="both"/>
        <w:rPr>
          <w:rFonts w:ascii="Times New Roman" w:hAnsi="Times New Roman" w:cs="Times New Roman"/>
          <w:sz w:val="24"/>
          <w:szCs w:val="24"/>
        </w:rPr>
      </w:pPr>
    </w:p>
    <w:p w14:paraId="6DCF6053" w14:textId="77777777" w:rsidR="00F32819" w:rsidRDefault="000C3923" w:rsidP="00F32819">
      <w:pPr>
        <w:pStyle w:val="ListParagraph"/>
        <w:numPr>
          <w:ilvl w:val="0"/>
          <w:numId w:val="3"/>
        </w:numPr>
        <w:tabs>
          <w:tab w:val="left" w:pos="567"/>
        </w:tabs>
        <w:spacing w:before="240" w:line="240" w:lineRule="auto"/>
        <w:ind w:left="851"/>
        <w:jc w:val="both"/>
        <w:rPr>
          <w:rFonts w:ascii="Times New Roman" w:hAnsi="Times New Roman" w:cs="Times New Roman"/>
          <w:b/>
          <w:bCs/>
          <w:sz w:val="24"/>
          <w:szCs w:val="24"/>
        </w:rPr>
      </w:pPr>
      <w:r w:rsidRPr="000C3923">
        <w:rPr>
          <w:rFonts w:ascii="Times New Roman" w:hAnsi="Times New Roman" w:cs="Times New Roman"/>
          <w:b/>
          <w:bCs/>
          <w:sz w:val="24"/>
          <w:szCs w:val="24"/>
        </w:rPr>
        <w:t xml:space="preserve">Kesimpulan </w:t>
      </w:r>
    </w:p>
    <w:p w14:paraId="013ECD19" w14:textId="77777777" w:rsidR="00F32819" w:rsidRDefault="00F32819" w:rsidP="00F32819">
      <w:pPr>
        <w:pStyle w:val="ListParagraph"/>
        <w:tabs>
          <w:tab w:val="left" w:pos="567"/>
        </w:tabs>
        <w:spacing w:before="240" w:line="240" w:lineRule="auto"/>
        <w:ind w:left="284" w:firstLine="709"/>
        <w:jc w:val="both"/>
        <w:rPr>
          <w:rFonts w:ascii="Times New Roman" w:hAnsi="Times New Roman" w:cs="Times New Roman"/>
          <w:sz w:val="24"/>
          <w:szCs w:val="24"/>
        </w:rPr>
      </w:pPr>
      <w:r w:rsidRPr="00F32819">
        <w:rPr>
          <w:rFonts w:ascii="Times New Roman" w:hAnsi="Times New Roman" w:cs="Times New Roman"/>
          <w:sz w:val="24"/>
          <w:szCs w:val="24"/>
          <w:lang w:val="id-ID"/>
        </w:rPr>
        <w:t>Berdasarkan data, analisis, dan pembahasan dalam penelitian yang telah diuraikan pada bab sebelumnya, maka peneliti mengambil kesimpulan sebagai betikut.</w:t>
      </w:r>
      <w:r w:rsidRPr="00F32819">
        <w:rPr>
          <w:rFonts w:ascii="Times New Roman" w:hAnsi="Times New Roman" w:cs="Times New Roman"/>
          <w:sz w:val="24"/>
          <w:szCs w:val="24"/>
        </w:rPr>
        <w:t xml:space="preserve"> </w:t>
      </w:r>
    </w:p>
    <w:p w14:paraId="7C4A97A9" w14:textId="77777777" w:rsidR="00F32819" w:rsidRDefault="00F32819" w:rsidP="00F32819">
      <w:pPr>
        <w:pStyle w:val="ListParagraph"/>
        <w:tabs>
          <w:tab w:val="left" w:pos="567"/>
        </w:tabs>
        <w:spacing w:before="240" w:line="240" w:lineRule="auto"/>
        <w:ind w:left="284" w:firstLine="709"/>
        <w:jc w:val="both"/>
        <w:rPr>
          <w:rFonts w:ascii="Times New Roman" w:hAnsi="Times New Roman" w:cs="Times New Roman"/>
          <w:sz w:val="24"/>
          <w:szCs w:val="24"/>
        </w:rPr>
      </w:pPr>
      <w:r w:rsidRPr="00F32819">
        <w:rPr>
          <w:rFonts w:ascii="Times New Roman" w:hAnsi="Times New Roman" w:cs="Times New Roman"/>
          <w:sz w:val="24"/>
          <w:szCs w:val="24"/>
          <w:lang w:val="id-ID"/>
        </w:rPr>
        <w:t xml:space="preserve">Masalah dalam penelitian adalah penggunaan gaya bahasa perbandingan dan implikasi gaya bahasa perbandingan pada pembelajaran di SMA. Setelah dilakukan penelitian pada novel </w:t>
      </w:r>
      <w:r w:rsidRPr="00F32819">
        <w:rPr>
          <w:rFonts w:ascii="Times New Roman" w:hAnsi="Times New Roman" w:cs="Times New Roman"/>
          <w:i/>
          <w:sz w:val="24"/>
          <w:szCs w:val="24"/>
        </w:rPr>
        <w:t xml:space="preserve">Cewek Katropolitan </w:t>
      </w:r>
      <w:r w:rsidRPr="00F32819">
        <w:rPr>
          <w:rFonts w:ascii="Times New Roman" w:hAnsi="Times New Roman" w:cs="Times New Roman"/>
          <w:sz w:val="24"/>
          <w:szCs w:val="24"/>
          <w:lang w:val="id-ID"/>
        </w:rPr>
        <w:t xml:space="preserve">karya </w:t>
      </w:r>
      <w:r w:rsidRPr="00F32819">
        <w:rPr>
          <w:rFonts w:ascii="Times New Roman" w:hAnsi="Times New Roman" w:cs="Times New Roman"/>
          <w:sz w:val="24"/>
          <w:szCs w:val="24"/>
        </w:rPr>
        <w:t xml:space="preserve">Ade Jayadireja </w:t>
      </w:r>
      <w:r w:rsidRPr="00F32819">
        <w:rPr>
          <w:rFonts w:ascii="Times New Roman" w:hAnsi="Times New Roman" w:cs="Times New Roman"/>
          <w:sz w:val="24"/>
          <w:szCs w:val="24"/>
          <w:lang w:val="id-ID"/>
        </w:rPr>
        <w:t>peneliti menyimpulkan bahwa jenis gaya bahasa perbandingan yang terdapat dalam novel ini adalah</w:t>
      </w:r>
      <w:r w:rsidRPr="00F32819">
        <w:rPr>
          <w:rFonts w:ascii="Times New Roman" w:hAnsi="Times New Roman" w:cs="Times New Roman"/>
          <w:sz w:val="24"/>
          <w:szCs w:val="24"/>
        </w:rPr>
        <w:t xml:space="preserve">, </w:t>
      </w:r>
      <w:r w:rsidRPr="00F32819">
        <w:rPr>
          <w:rFonts w:ascii="Times New Roman" w:hAnsi="Times New Roman" w:cs="Times New Roman"/>
          <w:sz w:val="24"/>
          <w:szCs w:val="24"/>
          <w:lang w:val="id-ID"/>
        </w:rPr>
        <w:t>perumpamaan</w:t>
      </w:r>
      <w:r w:rsidRPr="00F32819">
        <w:rPr>
          <w:rFonts w:ascii="Times New Roman" w:hAnsi="Times New Roman" w:cs="Times New Roman"/>
          <w:sz w:val="24"/>
          <w:szCs w:val="24"/>
        </w:rPr>
        <w:t xml:space="preserve"> 3 data</w:t>
      </w:r>
      <w:r w:rsidRPr="00F32819">
        <w:rPr>
          <w:rFonts w:ascii="Times New Roman" w:hAnsi="Times New Roman" w:cs="Times New Roman"/>
          <w:sz w:val="24"/>
          <w:szCs w:val="24"/>
          <w:lang w:val="id-ID"/>
        </w:rPr>
        <w:t>, metafora</w:t>
      </w:r>
      <w:r w:rsidRPr="00F32819">
        <w:rPr>
          <w:rFonts w:ascii="Times New Roman" w:hAnsi="Times New Roman" w:cs="Times New Roman"/>
          <w:sz w:val="24"/>
          <w:szCs w:val="24"/>
        </w:rPr>
        <w:t xml:space="preserve"> 6 data</w:t>
      </w:r>
      <w:r w:rsidRPr="00F32819">
        <w:rPr>
          <w:rFonts w:ascii="Times New Roman" w:hAnsi="Times New Roman" w:cs="Times New Roman"/>
          <w:sz w:val="24"/>
          <w:szCs w:val="24"/>
          <w:lang w:val="id-ID"/>
        </w:rPr>
        <w:t>,</w:t>
      </w:r>
      <w:r w:rsidRPr="00F32819">
        <w:rPr>
          <w:rFonts w:ascii="Times New Roman" w:hAnsi="Times New Roman" w:cs="Times New Roman"/>
          <w:sz w:val="24"/>
          <w:szCs w:val="24"/>
        </w:rPr>
        <w:t xml:space="preserve"> personifikasi 1 data, antitesis 3 data, pleonasme dan tautologi  16 data, antisipasi atau prolepsis 10 data, dan koreksio atau epanortosis 5 data</w:t>
      </w:r>
      <w:r w:rsidRPr="00F32819">
        <w:rPr>
          <w:rFonts w:ascii="Times New Roman" w:hAnsi="Times New Roman" w:cs="Times New Roman"/>
          <w:sz w:val="24"/>
          <w:szCs w:val="24"/>
          <w:lang w:val="id-ID"/>
        </w:rPr>
        <w:t>. Dalam novel ini tidak terdapat jenis gaya bahasa perbandingan</w:t>
      </w:r>
      <w:r w:rsidRPr="00F32819">
        <w:rPr>
          <w:rFonts w:ascii="Times New Roman" w:hAnsi="Times New Roman" w:cs="Times New Roman"/>
          <w:sz w:val="24"/>
          <w:szCs w:val="24"/>
        </w:rPr>
        <w:t xml:space="preserve"> depersonifikasi, alegori, dan perifikasi</w:t>
      </w:r>
      <w:r w:rsidRPr="00F32819">
        <w:rPr>
          <w:rFonts w:ascii="Times New Roman" w:hAnsi="Times New Roman" w:cs="Times New Roman"/>
          <w:sz w:val="24"/>
          <w:szCs w:val="24"/>
          <w:lang w:val="id-ID"/>
        </w:rPr>
        <w:t>. Jenis gaya bahasa perbandingan yang paling banyak atau dominan digunakan dalam novel ini yaitu</w:t>
      </w:r>
      <w:r w:rsidRPr="00F32819">
        <w:rPr>
          <w:rFonts w:ascii="Times New Roman" w:hAnsi="Times New Roman" w:cs="Times New Roman"/>
          <w:sz w:val="24"/>
          <w:szCs w:val="24"/>
        </w:rPr>
        <w:t xml:space="preserve"> pleonasme atau tautologi dengan jumlah data 16 data. </w:t>
      </w:r>
    </w:p>
    <w:p w14:paraId="7F0AEEE6" w14:textId="0CDC58E2" w:rsidR="00F32819" w:rsidRPr="00F32819" w:rsidRDefault="00F32819" w:rsidP="00F32819">
      <w:pPr>
        <w:pStyle w:val="ListParagraph"/>
        <w:tabs>
          <w:tab w:val="left" w:pos="567"/>
        </w:tabs>
        <w:spacing w:before="240" w:line="240" w:lineRule="auto"/>
        <w:ind w:left="284" w:firstLine="709"/>
        <w:jc w:val="both"/>
        <w:rPr>
          <w:rFonts w:ascii="Times New Roman" w:hAnsi="Times New Roman" w:cs="Times New Roman"/>
          <w:b/>
          <w:bCs/>
          <w:sz w:val="24"/>
          <w:szCs w:val="24"/>
        </w:rPr>
      </w:pPr>
      <w:r w:rsidRPr="00F32819">
        <w:rPr>
          <w:rFonts w:ascii="Times New Roman" w:hAnsi="Times New Roman" w:cs="Times New Roman"/>
          <w:sz w:val="24"/>
        </w:rPr>
        <w:t xml:space="preserve">Implikasi </w:t>
      </w:r>
      <w:proofErr w:type="gramStart"/>
      <w:r w:rsidRPr="00F32819">
        <w:rPr>
          <w:rFonts w:ascii="Times New Roman" w:hAnsi="Times New Roman" w:cs="Times New Roman"/>
          <w:sz w:val="24"/>
        </w:rPr>
        <w:t>gaya</w:t>
      </w:r>
      <w:proofErr w:type="gramEnd"/>
      <w:r w:rsidRPr="00F32819">
        <w:rPr>
          <w:rFonts w:ascii="Times New Roman" w:hAnsi="Times New Roman" w:cs="Times New Roman"/>
          <w:sz w:val="24"/>
        </w:rPr>
        <w:t xml:space="preserve"> bahasa </w:t>
      </w:r>
      <w:r w:rsidRPr="00F32819">
        <w:rPr>
          <w:rFonts w:ascii="Times New Roman" w:hAnsi="Times New Roman" w:cs="Times New Roman"/>
          <w:sz w:val="24"/>
          <w:lang w:val="id-ID"/>
        </w:rPr>
        <w:t xml:space="preserve">perbandingan </w:t>
      </w:r>
      <w:r w:rsidRPr="00F32819">
        <w:rPr>
          <w:rFonts w:ascii="Times New Roman" w:hAnsi="Times New Roman" w:cs="Times New Roman"/>
          <w:sz w:val="24"/>
        </w:rPr>
        <w:t xml:space="preserve">dalam novel </w:t>
      </w:r>
      <w:r w:rsidRPr="00F32819">
        <w:rPr>
          <w:rFonts w:ascii="Times New Roman" w:hAnsi="Times New Roman" w:cs="Times New Roman"/>
          <w:i/>
          <w:sz w:val="24"/>
        </w:rPr>
        <w:t xml:space="preserve">Cewek Katropolitan </w:t>
      </w:r>
      <w:r w:rsidRPr="00F32819">
        <w:rPr>
          <w:rFonts w:ascii="Times New Roman" w:hAnsi="Times New Roman" w:cs="Times New Roman"/>
          <w:sz w:val="24"/>
        </w:rPr>
        <w:t xml:space="preserve">karya Ade Jayadireja pada pembelajaran Bahasa Indonesia kelas XII pada standar kompetensi membaca dalam menyimak berbagai novel. Kompetensi dasar menganalisis </w:t>
      </w:r>
      <w:r w:rsidRPr="00F32819">
        <w:rPr>
          <w:rFonts w:ascii="Times New Roman" w:hAnsi="Times New Roman" w:cs="Times New Roman"/>
          <w:sz w:val="24"/>
          <w:lang w:val="id-ID"/>
        </w:rPr>
        <w:t xml:space="preserve">isi dan kebahasaan yang terkandung dalam </w:t>
      </w:r>
      <w:r w:rsidRPr="00F32819">
        <w:rPr>
          <w:rFonts w:ascii="Times New Roman" w:hAnsi="Times New Roman" w:cs="Times New Roman"/>
          <w:sz w:val="24"/>
        </w:rPr>
        <w:t xml:space="preserve">novel. Tujuan </w:t>
      </w:r>
      <w:r w:rsidRPr="00F32819">
        <w:rPr>
          <w:rFonts w:ascii="Times New Roman" w:hAnsi="Times New Roman" w:cs="Times New Roman"/>
          <w:sz w:val="24"/>
          <w:lang w:val="id-ID"/>
        </w:rPr>
        <w:t xml:space="preserve">dalam kegiatan pembelajaran </w:t>
      </w:r>
      <w:r w:rsidRPr="00F32819">
        <w:rPr>
          <w:rFonts w:ascii="Times New Roman" w:hAnsi="Times New Roman" w:cs="Times New Roman"/>
          <w:sz w:val="24"/>
        </w:rPr>
        <w:t xml:space="preserve">yaitu menemukan jenis </w:t>
      </w:r>
      <w:proofErr w:type="gramStart"/>
      <w:r w:rsidRPr="00F32819">
        <w:rPr>
          <w:rFonts w:ascii="Times New Roman" w:hAnsi="Times New Roman" w:cs="Times New Roman"/>
          <w:sz w:val="24"/>
        </w:rPr>
        <w:t>gaya</w:t>
      </w:r>
      <w:proofErr w:type="gramEnd"/>
      <w:r w:rsidRPr="00F32819">
        <w:rPr>
          <w:rFonts w:ascii="Times New Roman" w:hAnsi="Times New Roman" w:cs="Times New Roman"/>
          <w:sz w:val="24"/>
        </w:rPr>
        <w:t xml:space="preserve"> bahasa</w:t>
      </w:r>
      <w:r w:rsidRPr="00F32819">
        <w:rPr>
          <w:rFonts w:ascii="Times New Roman" w:hAnsi="Times New Roman" w:cs="Times New Roman"/>
          <w:sz w:val="24"/>
          <w:lang w:val="id-ID"/>
        </w:rPr>
        <w:t xml:space="preserve"> perbandingan yang terdapat dalam novel</w:t>
      </w:r>
      <w:r w:rsidRPr="00F32819">
        <w:rPr>
          <w:rFonts w:ascii="Times New Roman" w:hAnsi="Times New Roman" w:cs="Times New Roman"/>
          <w:sz w:val="24"/>
        </w:rPr>
        <w:t xml:space="preserve"> </w:t>
      </w:r>
      <w:r w:rsidRPr="00F32819">
        <w:rPr>
          <w:rFonts w:ascii="Times New Roman" w:hAnsi="Times New Roman" w:cs="Times New Roman"/>
          <w:sz w:val="24"/>
          <w:lang w:val="id-ID"/>
        </w:rPr>
        <w:t>dan mempresentasikan hasil penemuan yang terkandung dalam novel.</w:t>
      </w:r>
    </w:p>
    <w:p w14:paraId="08CA56FF" w14:textId="77777777" w:rsidR="00F32819" w:rsidRPr="000C3923" w:rsidRDefault="00F32819" w:rsidP="00F32819">
      <w:pPr>
        <w:pStyle w:val="ListParagraph"/>
        <w:tabs>
          <w:tab w:val="left" w:pos="567"/>
        </w:tabs>
        <w:spacing w:before="240" w:line="240" w:lineRule="auto"/>
        <w:ind w:left="284" w:firstLine="709"/>
        <w:jc w:val="both"/>
        <w:rPr>
          <w:rFonts w:ascii="Times New Roman" w:hAnsi="Times New Roman" w:cs="Times New Roman"/>
          <w:b/>
          <w:bCs/>
          <w:sz w:val="24"/>
          <w:szCs w:val="24"/>
        </w:rPr>
      </w:pPr>
    </w:p>
    <w:p w14:paraId="2C2A5CA9" w14:textId="44A2E0BE" w:rsidR="00247317" w:rsidRPr="00D773B6" w:rsidRDefault="00067793" w:rsidP="00D773B6">
      <w:pPr>
        <w:spacing w:line="240" w:lineRule="auto"/>
        <w:jc w:val="both"/>
        <w:rPr>
          <w:rFonts w:ascii="Times New Roman" w:hAnsi="Times New Roman" w:cs="Times New Roman"/>
          <w:b/>
          <w:bCs/>
          <w:sz w:val="24"/>
          <w:szCs w:val="24"/>
        </w:rPr>
      </w:pPr>
      <w:r w:rsidRPr="00D773B6">
        <w:rPr>
          <w:rFonts w:ascii="Times New Roman" w:hAnsi="Times New Roman" w:cs="Times New Roman"/>
          <w:b/>
          <w:bCs/>
          <w:sz w:val="24"/>
          <w:szCs w:val="24"/>
        </w:rPr>
        <w:t xml:space="preserve">KEPUSTAKAAN </w:t>
      </w:r>
    </w:p>
    <w:p w14:paraId="63E69ACD" w14:textId="77777777" w:rsidR="00CF4A7E" w:rsidRDefault="00CF4A7E" w:rsidP="00D438D4">
      <w:pPr>
        <w:pStyle w:val="ListParagraph"/>
        <w:tabs>
          <w:tab w:val="left" w:pos="4440"/>
        </w:tabs>
        <w:spacing w:after="0" w:line="240" w:lineRule="auto"/>
        <w:ind w:left="709" w:hanging="709"/>
        <w:jc w:val="both"/>
        <w:rPr>
          <w:rFonts w:ascii="Arial" w:hAnsi="Arial" w:cs="Arial"/>
          <w:color w:val="222222"/>
          <w:sz w:val="20"/>
          <w:szCs w:val="20"/>
          <w:shd w:val="clear" w:color="auto" w:fill="FFFFFF"/>
        </w:rPr>
      </w:pPr>
    </w:p>
    <w:p w14:paraId="20CDA5BB" w14:textId="591C7EE2"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Aji, M. S., &amp; Arifin, Z. (2021). </w:t>
      </w:r>
      <w:r w:rsidR="00190075" w:rsidRPr="00D773B6">
        <w:rPr>
          <w:rFonts w:ascii="Times New Roman" w:hAnsi="Times New Roman" w:cs="Times New Roman"/>
          <w:i/>
          <w:color w:val="222222"/>
          <w:sz w:val="24"/>
          <w:szCs w:val="24"/>
          <w:shd w:val="clear" w:color="auto" w:fill="FFFFFF"/>
        </w:rPr>
        <w:t>Kritik Sosial dalam Novel Orang-orang Oetimu karya Felix K. Nesi serta Relevansinya Sebagai Bahan Ajar di SMA: tinjauan sosiologi sastra.</w:t>
      </w:r>
      <w:r w:rsidR="00190075" w:rsidRPr="00D773B6">
        <w:rPr>
          <w:rFonts w:ascii="Times New Roman" w:hAnsi="Times New Roman" w:cs="Times New Roman"/>
          <w:color w:val="222222"/>
          <w:sz w:val="24"/>
          <w:szCs w:val="24"/>
          <w:shd w:val="clear" w:color="auto" w:fill="FFFFFF"/>
        </w:rPr>
        <w:t xml:space="preserve"> </w:t>
      </w:r>
      <w:r w:rsidRPr="00D773B6">
        <w:rPr>
          <w:rFonts w:ascii="Times New Roman" w:hAnsi="Times New Roman" w:cs="Times New Roman"/>
          <w:color w:val="222222"/>
          <w:sz w:val="24"/>
          <w:szCs w:val="24"/>
          <w:shd w:val="clear" w:color="auto" w:fill="FFFFFF"/>
        </w:rPr>
        <w:t>ENGGANG: Jurnal Pendidikan, Bahasa, Sastra, Seni, dan Budaya, 2(2), 72-82.</w:t>
      </w:r>
    </w:p>
    <w:p w14:paraId="1DAF4F72"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69878960" w14:textId="6F2A4730"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Andhini, A. D., &amp; Arifin, Z. (2021). </w:t>
      </w:r>
      <w:r w:rsidRPr="00D773B6">
        <w:rPr>
          <w:rFonts w:ascii="Times New Roman" w:hAnsi="Times New Roman" w:cs="Times New Roman"/>
          <w:i/>
          <w:color w:val="222222"/>
          <w:sz w:val="24"/>
          <w:szCs w:val="24"/>
          <w:shd w:val="clear" w:color="auto" w:fill="FFFFFF"/>
        </w:rPr>
        <w:t>Gaya bahasa perbandingan dalam novel catatan juang karya fiersa besari: kajian stilistika dan relevansinya sebagai bahan ajar sastra di sma.</w:t>
      </w:r>
      <w:r w:rsidRPr="00D773B6">
        <w:rPr>
          <w:rFonts w:ascii="Times New Roman" w:hAnsi="Times New Roman" w:cs="Times New Roman"/>
          <w:color w:val="222222"/>
          <w:sz w:val="24"/>
          <w:szCs w:val="24"/>
          <w:shd w:val="clear" w:color="auto" w:fill="FFFFFF"/>
        </w:rPr>
        <w:t xml:space="preserve"> Enggang: Jurnal Pendidikan, Bahasa, Sastra, Seni, Dan Budaya, 2(2), 44-57.</w:t>
      </w:r>
    </w:p>
    <w:p w14:paraId="0C5BC90F"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1FAEB658" w14:textId="38F264AE" w:rsidR="00CF4A7E"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Andriani, Y. Y., &amp; Adelia, S. C. (2021). </w:t>
      </w:r>
      <w:r w:rsidRPr="00D773B6">
        <w:rPr>
          <w:rFonts w:ascii="Times New Roman" w:hAnsi="Times New Roman" w:cs="Times New Roman"/>
          <w:i/>
          <w:color w:val="222222"/>
          <w:sz w:val="24"/>
          <w:szCs w:val="24"/>
          <w:shd w:val="clear" w:color="auto" w:fill="FFFFFF"/>
        </w:rPr>
        <w:t>Jangjawokan Paranti Dangdan: Rahasia Pesona Gadis Desa Karangjaya Kabupaten Pangandaran.</w:t>
      </w:r>
      <w:r w:rsidRPr="00D773B6">
        <w:rPr>
          <w:rFonts w:ascii="Times New Roman" w:hAnsi="Times New Roman" w:cs="Times New Roman"/>
          <w:color w:val="222222"/>
          <w:sz w:val="24"/>
          <w:szCs w:val="24"/>
          <w:shd w:val="clear" w:color="auto" w:fill="FFFFFF"/>
        </w:rPr>
        <w:t xml:space="preserve"> ENGGANG: Jurnal Pendidikan, Bahasa, Sastra, Seni, dan Budaya, 2(2), 58-71.</w:t>
      </w:r>
    </w:p>
    <w:p w14:paraId="06666DB6" w14:textId="77777777"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4F675E17" w14:textId="40AEF44F"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Anggerenie, N., Cuesdeyeni, P., &amp; Misnawati, M. (2020). </w:t>
      </w:r>
      <w:r w:rsidRPr="00D773B6">
        <w:rPr>
          <w:rFonts w:ascii="Times New Roman" w:hAnsi="Times New Roman" w:cs="Times New Roman"/>
          <w:i/>
          <w:color w:val="222222"/>
          <w:sz w:val="24"/>
          <w:szCs w:val="24"/>
          <w:shd w:val="clear" w:color="auto" w:fill="FFFFFF"/>
        </w:rPr>
        <w:t>Seksualitas Tiga Tokoh Perempuan dalam Novel Sunyi di Dada Sumirah Karya Artie Ahmad dan Implikasinya Pada Pembelajaran Sastra di SMA.</w:t>
      </w:r>
      <w:r w:rsidRPr="00D773B6">
        <w:rPr>
          <w:rFonts w:ascii="Times New Roman" w:hAnsi="Times New Roman" w:cs="Times New Roman"/>
          <w:color w:val="222222"/>
          <w:sz w:val="24"/>
          <w:szCs w:val="24"/>
          <w:shd w:val="clear" w:color="auto" w:fill="FFFFFF"/>
        </w:rPr>
        <w:t xml:space="preserve"> ENGGANG: Jurnal Pendidikan, Bahasa, Sastra, Seni, dan Budaya, 1(1), 67-81.</w:t>
      </w:r>
    </w:p>
    <w:p w14:paraId="57ED70DC"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4B0F8283" w14:textId="3F920CDE"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Anugera, I. R., &amp; Arifin, Z. (2021). </w:t>
      </w:r>
      <w:r w:rsidRPr="00D773B6">
        <w:rPr>
          <w:rFonts w:ascii="Times New Roman" w:hAnsi="Times New Roman" w:cs="Times New Roman"/>
          <w:i/>
          <w:color w:val="222222"/>
          <w:sz w:val="24"/>
          <w:szCs w:val="24"/>
          <w:shd w:val="clear" w:color="auto" w:fill="FFFFFF"/>
        </w:rPr>
        <w:t xml:space="preserve">Struktur Pembangun Dalam Novel Faith &amp; </w:t>
      </w:r>
      <w:proofErr w:type="gramStart"/>
      <w:r w:rsidRPr="00D773B6">
        <w:rPr>
          <w:rFonts w:ascii="Times New Roman" w:hAnsi="Times New Roman" w:cs="Times New Roman"/>
          <w:i/>
          <w:color w:val="222222"/>
          <w:sz w:val="24"/>
          <w:szCs w:val="24"/>
          <w:shd w:val="clear" w:color="auto" w:fill="FFFFFF"/>
        </w:rPr>
        <w:t>The</w:t>
      </w:r>
      <w:proofErr w:type="gramEnd"/>
      <w:r w:rsidRPr="00D773B6">
        <w:rPr>
          <w:rFonts w:ascii="Times New Roman" w:hAnsi="Times New Roman" w:cs="Times New Roman"/>
          <w:i/>
          <w:color w:val="222222"/>
          <w:sz w:val="24"/>
          <w:szCs w:val="24"/>
          <w:shd w:val="clear" w:color="auto" w:fill="FFFFFF"/>
        </w:rPr>
        <w:t xml:space="preserve"> City Karya Hanum Salsabiela Rais dan Rangga Almahendra Serta Relevansinya Sebagai Bahan Ajar di SMA.</w:t>
      </w:r>
      <w:r w:rsidRPr="00D773B6">
        <w:rPr>
          <w:rFonts w:ascii="Times New Roman" w:hAnsi="Times New Roman" w:cs="Times New Roman"/>
          <w:color w:val="222222"/>
          <w:sz w:val="24"/>
          <w:szCs w:val="24"/>
          <w:shd w:val="clear" w:color="auto" w:fill="FFFFFF"/>
        </w:rPr>
        <w:t xml:space="preserve"> ENGGANG: Jurnal Pendidikan, Bahasa, Sastra, Seni, dan Budaya, 2(2), 108-121.</w:t>
      </w:r>
    </w:p>
    <w:p w14:paraId="12DF5A3C"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1D9579FA" w14:textId="03DE5510"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lastRenderedPageBreak/>
        <w:t xml:space="preserve">Astuti, N. D., &amp; Arifin, Z. (2021). </w:t>
      </w:r>
      <w:r w:rsidRPr="00D773B6">
        <w:rPr>
          <w:rFonts w:ascii="Times New Roman" w:hAnsi="Times New Roman" w:cs="Times New Roman"/>
          <w:i/>
          <w:color w:val="222222"/>
          <w:sz w:val="24"/>
          <w:szCs w:val="24"/>
          <w:shd w:val="clear" w:color="auto" w:fill="FFFFFF"/>
        </w:rPr>
        <w:t>Nilai Sosial Dalam Novel Ananta Prahadi Karya Risa Saraswati: Tinjauan Sosiologi Sastra dan Relevansinya Sebagai Bahan Ajar di SMA</w:t>
      </w:r>
      <w:r w:rsidRPr="00D773B6">
        <w:rPr>
          <w:rFonts w:ascii="Times New Roman" w:hAnsi="Times New Roman" w:cs="Times New Roman"/>
          <w:color w:val="222222"/>
          <w:sz w:val="24"/>
          <w:szCs w:val="24"/>
          <w:shd w:val="clear" w:color="auto" w:fill="FFFFFF"/>
        </w:rPr>
        <w:t>. ENGGANG: Jurnal Pendidikan, Bahasa, Sastra, Seni, dan Budaya, 2(1), 13-22.</w:t>
      </w:r>
    </w:p>
    <w:p w14:paraId="3162F019" w14:textId="77777777"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3BA1B72A" w14:textId="087E7203"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Aziz, A. (2021). </w:t>
      </w:r>
      <w:r w:rsidRPr="00D773B6">
        <w:rPr>
          <w:rFonts w:ascii="Times New Roman" w:hAnsi="Times New Roman" w:cs="Times New Roman"/>
          <w:i/>
          <w:color w:val="222222"/>
          <w:sz w:val="24"/>
          <w:szCs w:val="24"/>
          <w:shd w:val="clear" w:color="auto" w:fill="FFFFFF"/>
        </w:rPr>
        <w:t>Analisis Nilai Pendidikan Dalam Novel Sepatu Dahlan Karya Khrisna Pabhicara</w:t>
      </w:r>
      <w:r w:rsidRPr="00D773B6">
        <w:rPr>
          <w:rFonts w:ascii="Times New Roman" w:hAnsi="Times New Roman" w:cs="Times New Roman"/>
          <w:color w:val="222222"/>
          <w:sz w:val="24"/>
          <w:szCs w:val="24"/>
          <w:shd w:val="clear" w:color="auto" w:fill="FFFFFF"/>
        </w:rPr>
        <w:t>. ENGGANG: Jurnal Pendidikan, Bahasa, Sastra, Seni, dan Budaya, 2(2), 1-6.</w:t>
      </w:r>
    </w:p>
    <w:p w14:paraId="4B916801"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0C960412"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44E21524" w14:textId="1CC42FB7" w:rsidR="0017139C" w:rsidRPr="00D773B6" w:rsidRDefault="0017139C"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Christy, N. A. (2020). </w:t>
      </w:r>
      <w:r w:rsidRPr="00D773B6">
        <w:rPr>
          <w:rFonts w:ascii="Times New Roman" w:hAnsi="Times New Roman" w:cs="Times New Roman"/>
          <w:i/>
          <w:color w:val="222222"/>
          <w:sz w:val="24"/>
          <w:szCs w:val="24"/>
          <w:shd w:val="clear" w:color="auto" w:fill="FFFFFF"/>
        </w:rPr>
        <w:t xml:space="preserve">Revitalisasi pembelajaran bahasa dan sastra </w:t>
      </w:r>
      <w:proofErr w:type="gramStart"/>
      <w:r w:rsidRPr="00D773B6">
        <w:rPr>
          <w:rFonts w:ascii="Times New Roman" w:hAnsi="Times New Roman" w:cs="Times New Roman"/>
          <w:i/>
          <w:color w:val="222222"/>
          <w:sz w:val="24"/>
          <w:szCs w:val="24"/>
          <w:shd w:val="clear" w:color="auto" w:fill="FFFFFF"/>
        </w:rPr>
        <w:t>indonesia</w:t>
      </w:r>
      <w:proofErr w:type="gramEnd"/>
      <w:r w:rsidRPr="00D773B6">
        <w:rPr>
          <w:rFonts w:ascii="Times New Roman" w:hAnsi="Times New Roman" w:cs="Times New Roman"/>
          <w:i/>
          <w:color w:val="222222"/>
          <w:sz w:val="24"/>
          <w:szCs w:val="24"/>
          <w:shd w:val="clear" w:color="auto" w:fill="FFFFFF"/>
        </w:rPr>
        <w:t xml:space="preserve"> selama masa pandemi covid-19.</w:t>
      </w:r>
      <w:r w:rsidRPr="00D773B6">
        <w:rPr>
          <w:rFonts w:ascii="Times New Roman" w:hAnsi="Times New Roman" w:cs="Times New Roman"/>
          <w:color w:val="222222"/>
          <w:sz w:val="24"/>
          <w:szCs w:val="24"/>
          <w:shd w:val="clear" w:color="auto" w:fill="FFFFFF"/>
        </w:rPr>
        <w:t xml:space="preserve"> Enggang: Jurnal Pendidikan, Bahasa, Sastra, Seni, dan Budaya, 1(1), 1-15.</w:t>
      </w:r>
    </w:p>
    <w:p w14:paraId="0372017C"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47AFAE24" w14:textId="5833D7DF"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Diman, P. (2020). </w:t>
      </w:r>
      <w:r w:rsidRPr="00D773B6">
        <w:rPr>
          <w:rFonts w:ascii="Times New Roman" w:hAnsi="Times New Roman" w:cs="Times New Roman"/>
          <w:i/>
          <w:color w:val="222222"/>
          <w:sz w:val="24"/>
          <w:szCs w:val="24"/>
          <w:shd w:val="clear" w:color="auto" w:fill="FFFFFF"/>
        </w:rPr>
        <w:t>Nyanyian Adat Masyarakat Dayak Maanyan: Suatu Pendekatan Hermeneutika</w:t>
      </w:r>
      <w:r w:rsidRPr="00D773B6">
        <w:rPr>
          <w:rFonts w:ascii="Times New Roman" w:hAnsi="Times New Roman" w:cs="Times New Roman"/>
          <w:color w:val="222222"/>
          <w:sz w:val="24"/>
          <w:szCs w:val="24"/>
          <w:shd w:val="clear" w:color="auto" w:fill="FFFFFF"/>
        </w:rPr>
        <w:t>. Enggang: Jurnal Pendidikan, Bahasa, Sastra, Seni, dan Budaya, 1(1), 40-56.</w:t>
      </w:r>
    </w:p>
    <w:p w14:paraId="75E8A0E6" w14:textId="77777777"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78718027" w14:textId="6355B6CE" w:rsidR="00190075"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Hazjahra, S., Diman, P., &amp; Nurachmana, A. (2021). </w:t>
      </w:r>
      <w:r w:rsidRPr="00D773B6">
        <w:rPr>
          <w:rFonts w:ascii="Times New Roman" w:hAnsi="Times New Roman" w:cs="Times New Roman"/>
          <w:i/>
          <w:color w:val="222222"/>
          <w:sz w:val="24"/>
          <w:szCs w:val="24"/>
          <w:shd w:val="clear" w:color="auto" w:fill="FFFFFF"/>
        </w:rPr>
        <w:t>Citra Perempuan dan Kekerasan Gender Dalam Novel 50 Riyal: Sisi Lain Tkw Indonesia di Arab Saudi Karya Deny Wijaya</w:t>
      </w:r>
      <w:r w:rsidRPr="00D773B6">
        <w:rPr>
          <w:rFonts w:ascii="Times New Roman" w:hAnsi="Times New Roman" w:cs="Times New Roman"/>
          <w:color w:val="222222"/>
          <w:sz w:val="24"/>
          <w:szCs w:val="24"/>
          <w:shd w:val="clear" w:color="auto" w:fill="FFFFFF"/>
        </w:rPr>
        <w:t>. ENGGANG: Jurnal Pendidikan, Bahasa, Sastra, Seni, dan Budaya, 2(1), 56-66.</w:t>
      </w:r>
    </w:p>
    <w:p w14:paraId="3E1B7DDE" w14:textId="77777777" w:rsidR="00067793" w:rsidRDefault="00067793"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6B2B7462" w14:textId="1B6CF5B9" w:rsidR="00067793" w:rsidRPr="00D773B6" w:rsidRDefault="00067793"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067793">
        <w:rPr>
          <w:rFonts w:ascii="Times New Roman" w:hAnsi="Times New Roman" w:cs="Times New Roman"/>
          <w:color w:val="222222"/>
          <w:sz w:val="24"/>
          <w:szCs w:val="24"/>
          <w:shd w:val="clear" w:color="auto" w:fill="FFFFFF"/>
        </w:rPr>
        <w:t xml:space="preserve">Keraf, Gorys. 2010. </w:t>
      </w:r>
      <w:r w:rsidRPr="00067793">
        <w:rPr>
          <w:rFonts w:ascii="Times New Roman" w:hAnsi="Times New Roman" w:cs="Times New Roman"/>
          <w:i/>
          <w:color w:val="222222"/>
          <w:sz w:val="24"/>
          <w:szCs w:val="24"/>
          <w:shd w:val="clear" w:color="auto" w:fill="FFFFFF"/>
        </w:rPr>
        <w:t>Diksi dan Gaya Bahasa</w:t>
      </w:r>
      <w:r w:rsidRPr="00067793">
        <w:rPr>
          <w:rFonts w:ascii="Times New Roman" w:hAnsi="Times New Roman" w:cs="Times New Roman"/>
          <w:color w:val="222222"/>
          <w:sz w:val="24"/>
          <w:szCs w:val="24"/>
          <w:shd w:val="clear" w:color="auto" w:fill="FFFFFF"/>
        </w:rPr>
        <w:t>. Jakarta: Penerbit PT Gramedia.</w:t>
      </w:r>
    </w:p>
    <w:p w14:paraId="3194BD61" w14:textId="77777777"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3231F659" w14:textId="4B10E221"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Khair, U., &amp; Misnawati, M. (2022). </w:t>
      </w:r>
      <w:r w:rsidRPr="00D773B6">
        <w:rPr>
          <w:rFonts w:ascii="Times New Roman" w:hAnsi="Times New Roman" w:cs="Times New Roman"/>
          <w:i/>
          <w:color w:val="222222"/>
          <w:sz w:val="24"/>
          <w:szCs w:val="24"/>
          <w:shd w:val="clear" w:color="auto" w:fill="FFFFFF"/>
        </w:rPr>
        <w:t>Indonesian language teaching in elementary school: Cooperative learning model explicit type instructions chronological technique of events on narrative writing skills from interview texts</w:t>
      </w:r>
      <w:r w:rsidRPr="00D773B6">
        <w:rPr>
          <w:rFonts w:ascii="Times New Roman" w:hAnsi="Times New Roman" w:cs="Times New Roman"/>
          <w:color w:val="222222"/>
          <w:sz w:val="24"/>
          <w:szCs w:val="24"/>
          <w:shd w:val="clear" w:color="auto" w:fill="FFFFFF"/>
        </w:rPr>
        <w:t>. Linguistics and Culture Review, 6, 172-184.</w:t>
      </w:r>
    </w:p>
    <w:p w14:paraId="6CD05395" w14:textId="77777777"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0F235F9C" w14:textId="03107F1A"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Kartikasari, C. A. (2021). </w:t>
      </w:r>
      <w:r w:rsidRPr="00D773B6">
        <w:rPr>
          <w:rFonts w:ascii="Times New Roman" w:hAnsi="Times New Roman" w:cs="Times New Roman"/>
          <w:i/>
          <w:color w:val="222222"/>
          <w:sz w:val="24"/>
          <w:szCs w:val="24"/>
          <w:shd w:val="clear" w:color="auto" w:fill="FFFFFF"/>
        </w:rPr>
        <w:t xml:space="preserve">Analisis Sosiologi Sastra Nilai-Nilai Pendidikan Karakter Novel Hafalan Shalat Delisa Karya Tere Liye dan Relevansinya Dalam Pembelajaran Sastra di </w:t>
      </w:r>
      <w:r w:rsidR="00D773B6" w:rsidRPr="00D773B6">
        <w:rPr>
          <w:rFonts w:ascii="Times New Roman" w:hAnsi="Times New Roman" w:cs="Times New Roman"/>
          <w:i/>
          <w:color w:val="222222"/>
          <w:sz w:val="24"/>
          <w:szCs w:val="24"/>
          <w:shd w:val="clear" w:color="auto" w:fill="FFFFFF"/>
        </w:rPr>
        <w:t>SMA.</w:t>
      </w:r>
      <w:r w:rsidRPr="00D773B6">
        <w:rPr>
          <w:rFonts w:ascii="Times New Roman" w:hAnsi="Times New Roman" w:cs="Times New Roman"/>
          <w:color w:val="222222"/>
          <w:sz w:val="24"/>
          <w:szCs w:val="24"/>
          <w:shd w:val="clear" w:color="auto" w:fill="FFFFFF"/>
        </w:rPr>
        <w:t xml:space="preserve"> ENGGANG: Jurnal Pendidikan, Bahasa, Sastra, Seni, dan Budaya, 2(2), 7-17.</w:t>
      </w:r>
    </w:p>
    <w:p w14:paraId="5B17AD7A" w14:textId="77777777"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2F1E6830" w14:textId="58FC6EA5"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 &amp; Anwarsani, S. P. (2000). </w:t>
      </w:r>
      <w:r w:rsidRPr="00D773B6">
        <w:rPr>
          <w:rFonts w:ascii="Times New Roman" w:hAnsi="Times New Roman" w:cs="Times New Roman"/>
          <w:i/>
          <w:color w:val="222222"/>
          <w:sz w:val="24"/>
          <w:szCs w:val="24"/>
          <w:shd w:val="clear" w:color="auto" w:fill="FFFFFF"/>
        </w:rPr>
        <w:t>Teori Stuktural Levi-Strauss dan Interpretatif Simbolik untuk Penelitian Sastra Lisan</w:t>
      </w:r>
      <w:r w:rsidRPr="00D773B6">
        <w:rPr>
          <w:rFonts w:ascii="Times New Roman" w:hAnsi="Times New Roman" w:cs="Times New Roman"/>
          <w:color w:val="222222"/>
          <w:sz w:val="24"/>
          <w:szCs w:val="24"/>
          <w:shd w:val="clear" w:color="auto" w:fill="FFFFFF"/>
        </w:rPr>
        <w:t>. GUEPEDIA.</w:t>
      </w:r>
    </w:p>
    <w:p w14:paraId="38102DCB" w14:textId="77777777" w:rsidR="00830B3E" w:rsidRPr="00D773B6" w:rsidRDefault="00830B3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5FB99AC3" w14:textId="74DCBB7C" w:rsidR="00830B3E" w:rsidRPr="00D773B6" w:rsidRDefault="00830B3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Misnawati, M., Aziz, A., Anwarsani, A., Rahmawati, S., Poerwadi, P., Christy, N. A</w:t>
      </w:r>
      <w:proofErr w:type="gramStart"/>
      <w:r w:rsidRPr="00D773B6">
        <w:rPr>
          <w:rFonts w:ascii="Times New Roman" w:hAnsi="Times New Roman" w:cs="Times New Roman"/>
          <w:color w:val="222222"/>
          <w:sz w:val="24"/>
          <w:szCs w:val="24"/>
          <w:shd w:val="clear" w:color="auto" w:fill="FFFFFF"/>
        </w:rPr>
        <w:t>., ...</w:t>
      </w:r>
      <w:proofErr w:type="gramEnd"/>
      <w:r w:rsidRPr="00D773B6">
        <w:rPr>
          <w:rFonts w:ascii="Times New Roman" w:hAnsi="Times New Roman" w:cs="Times New Roman"/>
          <w:color w:val="222222"/>
          <w:sz w:val="24"/>
          <w:szCs w:val="24"/>
          <w:shd w:val="clear" w:color="auto" w:fill="FFFFFF"/>
        </w:rPr>
        <w:t xml:space="preserve"> &amp; Veniaty, S. (2022). </w:t>
      </w:r>
      <w:r w:rsidRPr="00D773B6">
        <w:rPr>
          <w:rFonts w:ascii="Times New Roman" w:hAnsi="Times New Roman" w:cs="Times New Roman"/>
          <w:i/>
          <w:color w:val="222222"/>
          <w:sz w:val="24"/>
          <w:szCs w:val="24"/>
          <w:shd w:val="clear" w:color="auto" w:fill="FFFFFF"/>
        </w:rPr>
        <w:t>Pemberdayaan Kewirausahaan untuk Anak Tunarungu Dengan Pembuatan Selai Nanas.</w:t>
      </w:r>
      <w:r w:rsidRPr="00D773B6">
        <w:rPr>
          <w:rFonts w:ascii="Times New Roman" w:hAnsi="Times New Roman" w:cs="Times New Roman"/>
          <w:color w:val="222222"/>
          <w:sz w:val="24"/>
          <w:szCs w:val="24"/>
          <w:shd w:val="clear" w:color="auto" w:fill="FFFFFF"/>
        </w:rPr>
        <w:t xml:space="preserve"> J-ABDI: Jurnal Pengabdian kepada Masyarakat, 1(10), 2823-2842.</w:t>
      </w:r>
    </w:p>
    <w:p w14:paraId="672DA5E0" w14:textId="77777777"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1F010FFC" w14:textId="67533454"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&amp; Rahmawati, E. (2021). </w:t>
      </w:r>
      <w:r w:rsidRPr="00D773B6">
        <w:rPr>
          <w:rFonts w:ascii="Times New Roman" w:hAnsi="Times New Roman" w:cs="Times New Roman"/>
          <w:i/>
          <w:color w:val="222222"/>
          <w:sz w:val="24"/>
          <w:szCs w:val="24"/>
          <w:shd w:val="clear" w:color="auto" w:fill="FFFFFF"/>
        </w:rPr>
        <w:t>Emosi dalam Naskah Drama Sampek dan Engtay Karya Norbertus Riantiarno</w:t>
      </w:r>
      <w:r w:rsidRPr="00D773B6">
        <w:rPr>
          <w:rFonts w:ascii="Times New Roman" w:hAnsi="Times New Roman" w:cs="Times New Roman"/>
          <w:color w:val="222222"/>
          <w:sz w:val="24"/>
          <w:szCs w:val="24"/>
          <w:shd w:val="clear" w:color="auto" w:fill="FFFFFF"/>
        </w:rPr>
        <w:t>. Syntax Literate; Jurnal Ilmiah Indonesia, 6(7), 3360-3379.</w:t>
      </w:r>
    </w:p>
    <w:p w14:paraId="7E0B6463" w14:textId="77777777"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16171D0F" w14:textId="6436DD3E"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Misnawati, M., Linarto, L., Poerwadi, P., Nurachmana, A., Purwaka, A., Cuesdeyeni, P</w:t>
      </w:r>
      <w:proofErr w:type="gramStart"/>
      <w:r w:rsidRPr="00D773B6">
        <w:rPr>
          <w:rFonts w:ascii="Times New Roman" w:hAnsi="Times New Roman" w:cs="Times New Roman"/>
          <w:color w:val="222222"/>
          <w:sz w:val="24"/>
          <w:szCs w:val="24"/>
          <w:shd w:val="clear" w:color="auto" w:fill="FFFFFF"/>
        </w:rPr>
        <w:t>., ...</w:t>
      </w:r>
      <w:proofErr w:type="gramEnd"/>
      <w:r w:rsidRPr="00D773B6">
        <w:rPr>
          <w:rFonts w:ascii="Times New Roman" w:hAnsi="Times New Roman" w:cs="Times New Roman"/>
          <w:color w:val="222222"/>
          <w:sz w:val="24"/>
          <w:szCs w:val="24"/>
          <w:shd w:val="clear" w:color="auto" w:fill="FFFFFF"/>
        </w:rPr>
        <w:t xml:space="preserve"> &amp; Asi, Y. E. (2021). </w:t>
      </w:r>
      <w:r w:rsidRPr="00D773B6">
        <w:rPr>
          <w:rFonts w:ascii="Times New Roman" w:hAnsi="Times New Roman" w:cs="Times New Roman"/>
          <w:i/>
          <w:color w:val="222222"/>
          <w:sz w:val="24"/>
          <w:szCs w:val="24"/>
          <w:shd w:val="clear" w:color="auto" w:fill="FFFFFF"/>
        </w:rPr>
        <w:t>Sexuality Comparison in Novel Eleven Minutes With Tuhan Izinkanlah Aku Menjadi Pelacur! Memoar Luka Seorang Muslimah</w:t>
      </w:r>
      <w:r w:rsidRPr="00D773B6">
        <w:rPr>
          <w:rFonts w:ascii="Times New Roman" w:hAnsi="Times New Roman" w:cs="Times New Roman"/>
          <w:color w:val="222222"/>
          <w:sz w:val="24"/>
          <w:szCs w:val="24"/>
          <w:shd w:val="clear" w:color="auto" w:fill="FFFFFF"/>
        </w:rPr>
        <w:t>. AKSIS: Jurnal Pendidikan Bahasa dan Sastra Indonesia, 5(1), 1-14.</w:t>
      </w:r>
    </w:p>
    <w:p w14:paraId="70C06B95" w14:textId="77777777" w:rsidR="00830B3E" w:rsidRPr="00D773B6" w:rsidRDefault="00830B3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53117C4E" w14:textId="613A0614" w:rsidR="00830B3E" w:rsidRPr="00D773B6" w:rsidRDefault="00830B3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Anwarsani, A., Nurachmana, A., &amp; Diplan, D. (2021). </w:t>
      </w:r>
      <w:r w:rsidRPr="00D773B6">
        <w:rPr>
          <w:rFonts w:ascii="Times New Roman" w:hAnsi="Times New Roman" w:cs="Times New Roman"/>
          <w:i/>
          <w:color w:val="222222"/>
          <w:sz w:val="24"/>
          <w:szCs w:val="24"/>
          <w:shd w:val="clear" w:color="auto" w:fill="FFFFFF"/>
        </w:rPr>
        <w:t>Representation of cultural identity of the Dayak Ngaju community (structural dynamic study).</w:t>
      </w:r>
      <w:r w:rsidRPr="00D773B6">
        <w:rPr>
          <w:rFonts w:ascii="Times New Roman" w:hAnsi="Times New Roman" w:cs="Times New Roman"/>
          <w:color w:val="222222"/>
          <w:sz w:val="24"/>
          <w:szCs w:val="24"/>
          <w:shd w:val="clear" w:color="auto" w:fill="FFFFFF"/>
        </w:rPr>
        <w:t xml:space="preserve"> JPPI (Jurnal Penelitian Pendidikan Indonesia), 7(4), 690-698.</w:t>
      </w:r>
    </w:p>
    <w:p w14:paraId="0A08054F" w14:textId="77777777" w:rsidR="00830B3E" w:rsidRPr="00D773B6" w:rsidRDefault="00830B3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06CEEF0C" w14:textId="57F9DDDB" w:rsidR="004F19FE" w:rsidRPr="00D773B6" w:rsidRDefault="00830B3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Veniaty, S., Nurachmana, A., &amp; Cuesdeyeni, P. (2022). </w:t>
      </w:r>
      <w:r w:rsidRPr="00D773B6">
        <w:rPr>
          <w:rFonts w:ascii="Times New Roman" w:hAnsi="Times New Roman" w:cs="Times New Roman"/>
          <w:i/>
          <w:color w:val="222222"/>
          <w:sz w:val="24"/>
          <w:szCs w:val="24"/>
          <w:shd w:val="clear" w:color="auto" w:fill="FFFFFF"/>
        </w:rPr>
        <w:t xml:space="preserve">The Indonesian Language Learning Based on Personal Design in Improving the Language Skills for Elementary School Students. </w:t>
      </w:r>
      <w:r w:rsidRPr="00D773B6">
        <w:rPr>
          <w:rFonts w:ascii="Times New Roman" w:hAnsi="Times New Roman" w:cs="Times New Roman"/>
          <w:color w:val="222222"/>
          <w:sz w:val="24"/>
          <w:szCs w:val="24"/>
          <w:shd w:val="clear" w:color="auto" w:fill="FFFFFF"/>
        </w:rPr>
        <w:t>MULTICULTURAL EDUCATION, 8(02), 31-39.</w:t>
      </w:r>
    </w:p>
    <w:p w14:paraId="5D417ED4" w14:textId="77777777"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34AB7FE8" w14:textId="09EE88C1"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&amp; Rosia, F. M. (2020). </w:t>
      </w:r>
      <w:r w:rsidRPr="00D773B6">
        <w:rPr>
          <w:rFonts w:ascii="Times New Roman" w:hAnsi="Times New Roman" w:cs="Times New Roman"/>
          <w:i/>
          <w:color w:val="222222"/>
          <w:sz w:val="24"/>
          <w:szCs w:val="24"/>
          <w:shd w:val="clear" w:color="auto" w:fill="FFFFFF"/>
        </w:rPr>
        <w:t>Struktur Dasar Sastra Lisan Deder</w:t>
      </w:r>
      <w:r w:rsidRPr="00D773B6">
        <w:rPr>
          <w:rFonts w:ascii="Times New Roman" w:hAnsi="Times New Roman" w:cs="Times New Roman"/>
          <w:color w:val="222222"/>
          <w:sz w:val="24"/>
          <w:szCs w:val="24"/>
          <w:shd w:val="clear" w:color="auto" w:fill="FFFFFF"/>
        </w:rPr>
        <w:t>. Pedagogik: Jurnal Pendidikan, 15(2), 44-55.</w:t>
      </w:r>
    </w:p>
    <w:p w14:paraId="3C8FC5A4" w14:textId="77777777" w:rsidR="004F19FE" w:rsidRPr="00D773B6" w:rsidRDefault="004F19F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0B43EB82" w14:textId="711FD236"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Maghfiroh, L., Cuesdeyeni, P., &amp; </w:t>
      </w:r>
      <w:proofErr w:type="gramStart"/>
      <w:r w:rsidRPr="00D773B6">
        <w:rPr>
          <w:rFonts w:ascii="Times New Roman" w:hAnsi="Times New Roman" w:cs="Times New Roman"/>
          <w:color w:val="222222"/>
          <w:sz w:val="24"/>
          <w:szCs w:val="24"/>
          <w:shd w:val="clear" w:color="auto" w:fill="FFFFFF"/>
        </w:rPr>
        <w:t>Asi</w:t>
      </w:r>
      <w:proofErr w:type="gramEnd"/>
      <w:r w:rsidRPr="00D773B6">
        <w:rPr>
          <w:rFonts w:ascii="Times New Roman" w:hAnsi="Times New Roman" w:cs="Times New Roman"/>
          <w:color w:val="222222"/>
          <w:sz w:val="24"/>
          <w:szCs w:val="24"/>
          <w:shd w:val="clear" w:color="auto" w:fill="FFFFFF"/>
        </w:rPr>
        <w:t xml:space="preserve">, Y. E. (2021). </w:t>
      </w:r>
      <w:r w:rsidRPr="00D773B6">
        <w:rPr>
          <w:rFonts w:ascii="Times New Roman" w:hAnsi="Times New Roman" w:cs="Times New Roman"/>
          <w:i/>
          <w:color w:val="222222"/>
          <w:sz w:val="24"/>
          <w:szCs w:val="24"/>
          <w:shd w:val="clear" w:color="auto" w:fill="FFFFFF"/>
        </w:rPr>
        <w:t>Analisis Citraan Dalam Kumpulan Puisi Kuajak Kau ke Hutan dan Tersesat Berduakarya Boy Candra</w:t>
      </w:r>
      <w:r w:rsidRPr="00D773B6">
        <w:rPr>
          <w:rFonts w:ascii="Times New Roman" w:hAnsi="Times New Roman" w:cs="Times New Roman"/>
          <w:color w:val="222222"/>
          <w:sz w:val="24"/>
          <w:szCs w:val="24"/>
          <w:shd w:val="clear" w:color="auto" w:fill="FFFFFF"/>
        </w:rPr>
        <w:t>. ENGGANG: Jurnal Pendidikan, Bahasa, Sastra, Seni, dan Budaya, 2(1), 36-44.</w:t>
      </w:r>
    </w:p>
    <w:p w14:paraId="167A1E64"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65ECA71C" w14:textId="634CA29E" w:rsidR="00CF4A7E"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Nababan, V. D., Diman, P., &amp; Cuesdeyeni, P. (2021). </w:t>
      </w:r>
      <w:r w:rsidRPr="00D773B6">
        <w:rPr>
          <w:rFonts w:ascii="Times New Roman" w:hAnsi="Times New Roman" w:cs="Times New Roman"/>
          <w:i/>
          <w:color w:val="222222"/>
          <w:sz w:val="24"/>
          <w:szCs w:val="24"/>
          <w:shd w:val="clear" w:color="auto" w:fill="FFFFFF"/>
        </w:rPr>
        <w:t>Gaya Bahasa Perbandingan dalam Novel Garis Waktu Karya Fiersa Besari.</w:t>
      </w:r>
      <w:r w:rsidRPr="00D773B6">
        <w:rPr>
          <w:rFonts w:ascii="Times New Roman" w:hAnsi="Times New Roman" w:cs="Times New Roman"/>
          <w:color w:val="222222"/>
          <w:sz w:val="24"/>
          <w:szCs w:val="24"/>
          <w:shd w:val="clear" w:color="auto" w:fill="FFFFFF"/>
        </w:rPr>
        <w:t xml:space="preserve"> ENGGANG: Jurnal Pendidikan, Bahasa, Sastra, Seni, dan Budaya, 2(1), 67-78.</w:t>
      </w:r>
    </w:p>
    <w:p w14:paraId="332BE48D" w14:textId="77777777" w:rsidR="00067793" w:rsidRDefault="00067793"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35EBD342" w14:textId="0EEFC22B" w:rsidR="00067793" w:rsidRPr="00D773B6" w:rsidRDefault="00067793"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067793">
        <w:rPr>
          <w:rFonts w:ascii="Times New Roman" w:hAnsi="Times New Roman" w:cs="Times New Roman"/>
          <w:color w:val="222222"/>
          <w:sz w:val="24"/>
          <w:szCs w:val="24"/>
          <w:shd w:val="clear" w:color="auto" w:fill="FFFFFF"/>
        </w:rPr>
        <w:t xml:space="preserve">Naserly, M. K. 2018. </w:t>
      </w:r>
      <w:r w:rsidRPr="00067793">
        <w:rPr>
          <w:rFonts w:ascii="Times New Roman" w:hAnsi="Times New Roman" w:cs="Times New Roman"/>
          <w:i/>
          <w:color w:val="222222"/>
          <w:sz w:val="24"/>
          <w:szCs w:val="24"/>
          <w:shd w:val="clear" w:color="auto" w:fill="FFFFFF"/>
        </w:rPr>
        <w:t>Pemanfaatan Video Sebagai Media Latihan Dalam Pembelajaran Bahasa Inggris (Studi Kasus Pada Mata Kuliah Bahasa Inggris II di Kelas Manajemen Informatika AMIK BSI).</w:t>
      </w:r>
      <w:r w:rsidRPr="00067793">
        <w:rPr>
          <w:rFonts w:ascii="Times New Roman" w:hAnsi="Times New Roman" w:cs="Times New Roman"/>
          <w:color w:val="222222"/>
          <w:sz w:val="24"/>
          <w:szCs w:val="24"/>
          <w:shd w:val="clear" w:color="auto" w:fill="FFFFFF"/>
        </w:rPr>
        <w:t xml:space="preserve"> Jurnal Akrab Juara, 3(4), 107-116.</w:t>
      </w:r>
    </w:p>
    <w:p w14:paraId="74497FC0" w14:textId="77777777" w:rsidR="00A60741" w:rsidRPr="00D773B6" w:rsidRDefault="00A60741" w:rsidP="00D438D4">
      <w:pPr>
        <w:spacing w:after="0" w:line="240" w:lineRule="auto"/>
        <w:ind w:left="709" w:right="-1" w:hanging="709"/>
        <w:jc w:val="both"/>
        <w:rPr>
          <w:rFonts w:ascii="Times New Roman" w:hAnsi="Times New Roman" w:cs="Times New Roman"/>
          <w:sz w:val="24"/>
          <w:szCs w:val="24"/>
        </w:rPr>
      </w:pPr>
    </w:p>
    <w:p w14:paraId="4EA1FBCD" w14:textId="77777777" w:rsidR="00485520" w:rsidRPr="00D773B6" w:rsidRDefault="00485520"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Nurachmana, A., Purwaka, A., Supardi, S., &amp; Yuliani, Y. (2020). </w:t>
      </w:r>
      <w:r w:rsidRPr="00D773B6">
        <w:rPr>
          <w:rFonts w:ascii="Times New Roman" w:hAnsi="Times New Roman" w:cs="Times New Roman"/>
          <w:i/>
          <w:color w:val="222222"/>
          <w:sz w:val="24"/>
          <w:szCs w:val="24"/>
          <w:shd w:val="clear" w:color="auto" w:fill="FFFFFF"/>
        </w:rPr>
        <w:t>Analisis Nilai Edukatif dalam Novel Orang-orang Biasa Karya Andrea Hirata: Tinjauan Sosiologi Sastra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Cs/>
          <w:color w:val="222222"/>
          <w:sz w:val="24"/>
          <w:szCs w:val="24"/>
          <w:shd w:val="clear" w:color="auto" w:fill="FFFFFF"/>
        </w:rPr>
        <w:t>1</w:t>
      </w:r>
      <w:r w:rsidRPr="00D773B6">
        <w:rPr>
          <w:rFonts w:ascii="Times New Roman" w:hAnsi="Times New Roman" w:cs="Times New Roman"/>
          <w:color w:val="222222"/>
          <w:sz w:val="24"/>
          <w:szCs w:val="24"/>
          <w:shd w:val="clear" w:color="auto" w:fill="FFFFFF"/>
        </w:rPr>
        <w:t>(1), 57-66.</w:t>
      </w:r>
    </w:p>
    <w:p w14:paraId="39DF8299" w14:textId="77777777" w:rsidR="00485520" w:rsidRPr="00D773B6" w:rsidRDefault="00485520" w:rsidP="00D438D4">
      <w:pPr>
        <w:spacing w:after="0" w:line="240" w:lineRule="auto"/>
        <w:ind w:left="709" w:right="-1" w:hanging="709"/>
        <w:jc w:val="both"/>
        <w:rPr>
          <w:rFonts w:ascii="Times New Roman" w:hAnsi="Times New Roman" w:cs="Times New Roman"/>
          <w:sz w:val="24"/>
          <w:szCs w:val="24"/>
        </w:rPr>
      </w:pPr>
    </w:p>
    <w:p w14:paraId="707AE7C3" w14:textId="3D1D8C1B" w:rsidR="004F19FE" w:rsidRPr="00D773B6" w:rsidRDefault="004F19FE" w:rsidP="00D438D4">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Perdana, I., &amp; Misnawati, M. P. (2019). </w:t>
      </w:r>
      <w:r w:rsidRPr="00D773B6">
        <w:rPr>
          <w:rFonts w:ascii="Times New Roman" w:hAnsi="Times New Roman" w:cs="Times New Roman"/>
          <w:i/>
          <w:sz w:val="24"/>
          <w:szCs w:val="24"/>
        </w:rPr>
        <w:t>Cinta dan Bangga Berbahasa Indonesia di Perguruan Tinggi.</w:t>
      </w:r>
      <w:r w:rsidRPr="00D773B6">
        <w:rPr>
          <w:rFonts w:ascii="Times New Roman" w:hAnsi="Times New Roman" w:cs="Times New Roman"/>
          <w:sz w:val="24"/>
          <w:szCs w:val="24"/>
        </w:rPr>
        <w:t xml:space="preserve"> SPASI MEDIA.</w:t>
      </w:r>
    </w:p>
    <w:p w14:paraId="77D82D33" w14:textId="77777777" w:rsidR="00A40346" w:rsidRPr="00D773B6" w:rsidRDefault="00A40346" w:rsidP="00D438D4">
      <w:pPr>
        <w:spacing w:after="0" w:line="240" w:lineRule="auto"/>
        <w:ind w:left="709" w:right="-1" w:hanging="709"/>
        <w:jc w:val="both"/>
        <w:rPr>
          <w:rFonts w:ascii="Times New Roman" w:hAnsi="Times New Roman" w:cs="Times New Roman"/>
          <w:sz w:val="24"/>
          <w:szCs w:val="24"/>
        </w:rPr>
      </w:pPr>
    </w:p>
    <w:p w14:paraId="3B4AF231" w14:textId="4D04BD23" w:rsidR="00A40346" w:rsidRPr="00D773B6" w:rsidRDefault="00A40346" w:rsidP="00D438D4">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Poerwadi, P., &amp; Misnawati, M. P. </w:t>
      </w:r>
      <w:r w:rsidRPr="00D773B6">
        <w:rPr>
          <w:rFonts w:ascii="Times New Roman" w:hAnsi="Times New Roman" w:cs="Times New Roman"/>
          <w:i/>
          <w:sz w:val="24"/>
          <w:szCs w:val="24"/>
        </w:rPr>
        <w:t>Deder dan Identitas Kultural Masyarakat Dayak Ngaju</w:t>
      </w:r>
      <w:r w:rsidRPr="00D773B6">
        <w:rPr>
          <w:rFonts w:ascii="Times New Roman" w:hAnsi="Times New Roman" w:cs="Times New Roman"/>
          <w:sz w:val="24"/>
          <w:szCs w:val="24"/>
        </w:rPr>
        <w:t>. GUEPEDIA.</w:t>
      </w:r>
    </w:p>
    <w:p w14:paraId="080F8371" w14:textId="77777777" w:rsidR="00830B3E" w:rsidRPr="00D773B6" w:rsidRDefault="00830B3E" w:rsidP="00D438D4">
      <w:pPr>
        <w:spacing w:after="0" w:line="240" w:lineRule="auto"/>
        <w:ind w:left="709" w:right="-1" w:hanging="709"/>
        <w:jc w:val="both"/>
        <w:rPr>
          <w:rFonts w:ascii="Times New Roman" w:hAnsi="Times New Roman" w:cs="Times New Roman"/>
          <w:sz w:val="24"/>
          <w:szCs w:val="24"/>
        </w:rPr>
      </w:pPr>
    </w:p>
    <w:p w14:paraId="20EC22B3" w14:textId="7D1FE761" w:rsidR="00830B3E" w:rsidRPr="00D773B6" w:rsidRDefault="00830B3E" w:rsidP="00D438D4">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Rahmatullah, A. S., &amp; Ghufron, S. (2021). </w:t>
      </w:r>
      <w:r w:rsidRPr="00D773B6">
        <w:rPr>
          <w:rFonts w:ascii="Times New Roman" w:hAnsi="Times New Roman" w:cs="Times New Roman"/>
          <w:i/>
          <w:sz w:val="24"/>
          <w:szCs w:val="24"/>
        </w:rPr>
        <w:t xml:space="preserve">The Effectiveness Of'facebook'as Indonesian Language Learning Media </w:t>
      </w:r>
      <w:proofErr w:type="gramStart"/>
      <w:r w:rsidRPr="00D773B6">
        <w:rPr>
          <w:rFonts w:ascii="Times New Roman" w:hAnsi="Times New Roman" w:cs="Times New Roman"/>
          <w:i/>
          <w:sz w:val="24"/>
          <w:szCs w:val="24"/>
        </w:rPr>
        <w:t>For</w:t>
      </w:r>
      <w:proofErr w:type="gramEnd"/>
      <w:r w:rsidRPr="00D773B6">
        <w:rPr>
          <w:rFonts w:ascii="Times New Roman" w:hAnsi="Times New Roman" w:cs="Times New Roman"/>
          <w:i/>
          <w:sz w:val="24"/>
          <w:szCs w:val="24"/>
        </w:rPr>
        <w:t xml:space="preserve"> Elementary School Student: Distance Learning Solutions In The Era Of The Covid-19 Pandemic</w:t>
      </w:r>
      <w:r w:rsidRPr="00D773B6">
        <w:rPr>
          <w:rFonts w:ascii="Times New Roman" w:hAnsi="Times New Roman" w:cs="Times New Roman"/>
          <w:sz w:val="24"/>
          <w:szCs w:val="24"/>
        </w:rPr>
        <w:t>. MULTICULTURAL EDUCATION, 7(04), 27-37.</w:t>
      </w:r>
    </w:p>
    <w:p w14:paraId="21167170" w14:textId="77777777" w:rsidR="00830B3E" w:rsidRPr="00D773B6" w:rsidRDefault="00830B3E" w:rsidP="00D438D4">
      <w:pPr>
        <w:spacing w:after="0" w:line="240" w:lineRule="auto"/>
        <w:ind w:left="709" w:right="-1" w:hanging="709"/>
        <w:jc w:val="both"/>
        <w:rPr>
          <w:rFonts w:ascii="Times New Roman" w:hAnsi="Times New Roman" w:cs="Times New Roman"/>
          <w:sz w:val="24"/>
          <w:szCs w:val="24"/>
        </w:rPr>
      </w:pPr>
    </w:p>
    <w:p w14:paraId="5632290B" w14:textId="5CFF8B49" w:rsidR="00830B3E" w:rsidRPr="00D773B6" w:rsidRDefault="00830B3E" w:rsidP="00D438D4">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Rinto Alexandro, M. M., Misnawati, M. P., &amp; Wahidin, M. P. (2021). </w:t>
      </w:r>
      <w:r w:rsidRPr="00D773B6">
        <w:rPr>
          <w:rFonts w:ascii="Times New Roman" w:hAnsi="Times New Roman" w:cs="Times New Roman"/>
          <w:i/>
          <w:sz w:val="24"/>
          <w:szCs w:val="24"/>
        </w:rPr>
        <w:t>Profesi Keguruan (Menjadi Guru Profesional)</w:t>
      </w:r>
      <w:r w:rsidRPr="00D773B6">
        <w:rPr>
          <w:rFonts w:ascii="Times New Roman" w:hAnsi="Times New Roman" w:cs="Times New Roman"/>
          <w:sz w:val="24"/>
          <w:szCs w:val="24"/>
        </w:rPr>
        <w:t xml:space="preserve">. </w:t>
      </w:r>
      <w:proofErr w:type="gramStart"/>
      <w:r w:rsidRPr="00D773B6">
        <w:rPr>
          <w:rFonts w:ascii="Times New Roman" w:hAnsi="Times New Roman" w:cs="Times New Roman"/>
          <w:sz w:val="24"/>
          <w:szCs w:val="24"/>
        </w:rPr>
        <w:t>gue</w:t>
      </w:r>
      <w:proofErr w:type="gramEnd"/>
      <w:r w:rsidRPr="00D773B6">
        <w:rPr>
          <w:rFonts w:ascii="Times New Roman" w:hAnsi="Times New Roman" w:cs="Times New Roman"/>
          <w:sz w:val="24"/>
          <w:szCs w:val="24"/>
        </w:rPr>
        <w:t>.</w:t>
      </w:r>
    </w:p>
    <w:p w14:paraId="361A216C" w14:textId="77777777" w:rsidR="004F19FE" w:rsidRPr="00D773B6" w:rsidRDefault="004F19FE" w:rsidP="00D438D4">
      <w:pPr>
        <w:spacing w:after="0" w:line="240" w:lineRule="auto"/>
        <w:ind w:left="709" w:right="-1" w:hanging="709"/>
        <w:jc w:val="both"/>
        <w:rPr>
          <w:rFonts w:ascii="Times New Roman" w:hAnsi="Times New Roman" w:cs="Times New Roman"/>
          <w:sz w:val="24"/>
          <w:szCs w:val="24"/>
        </w:rPr>
      </w:pPr>
    </w:p>
    <w:p w14:paraId="55F6D4FC" w14:textId="4A1D5F87" w:rsidR="00CF4A7E" w:rsidRPr="00D773B6" w:rsidRDefault="00CF4A7E" w:rsidP="00D438D4">
      <w:pPr>
        <w:spacing w:after="0" w:line="240" w:lineRule="auto"/>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Sari, C. G. N. K., &amp; Arifin, Z. (2021). </w:t>
      </w:r>
      <w:r w:rsidRPr="00D773B6">
        <w:rPr>
          <w:rFonts w:ascii="Times New Roman" w:hAnsi="Times New Roman" w:cs="Times New Roman"/>
          <w:i/>
          <w:sz w:val="24"/>
          <w:szCs w:val="24"/>
        </w:rPr>
        <w:t>Pendidikan Karakter Dalam Novel Kala Karya Stefani Bella dan Syahid Muhammad: Pendekatan Sosiologi Sastra dan Relevansinya Sebagai Bahan Ajar di SMA.</w:t>
      </w:r>
      <w:r w:rsidRPr="00D773B6">
        <w:rPr>
          <w:rFonts w:ascii="Times New Roman" w:hAnsi="Times New Roman" w:cs="Times New Roman"/>
          <w:sz w:val="24"/>
          <w:szCs w:val="24"/>
        </w:rPr>
        <w:t xml:space="preserve"> ENGGANG: Jurnal Pendidikan, Bahasa, Sastra, Seni, dan Budaya, 2(2), 94-107.</w:t>
      </w:r>
    </w:p>
    <w:p w14:paraId="2822618A" w14:textId="77777777" w:rsidR="00CF4A7E" w:rsidRPr="00D773B6" w:rsidRDefault="00CF4A7E" w:rsidP="00D438D4">
      <w:pPr>
        <w:spacing w:after="0" w:line="240" w:lineRule="auto"/>
        <w:ind w:left="709" w:right="-1" w:hanging="709"/>
        <w:jc w:val="both"/>
        <w:rPr>
          <w:rFonts w:ascii="Times New Roman" w:hAnsi="Times New Roman" w:cs="Times New Roman"/>
          <w:sz w:val="24"/>
          <w:szCs w:val="24"/>
        </w:rPr>
      </w:pPr>
    </w:p>
    <w:p w14:paraId="017A0E79" w14:textId="77777777" w:rsidR="00485520" w:rsidRPr="00D773B6" w:rsidRDefault="00485520"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lastRenderedPageBreak/>
        <w:t xml:space="preserve">Setiani, F., &amp; Arifin, Z. (2021). </w:t>
      </w:r>
      <w:r w:rsidRPr="00D773B6">
        <w:rPr>
          <w:rFonts w:ascii="Times New Roman" w:hAnsi="Times New Roman" w:cs="Times New Roman"/>
          <w:i/>
          <w:color w:val="222222"/>
          <w:sz w:val="24"/>
          <w:szCs w:val="24"/>
          <w:shd w:val="clear" w:color="auto" w:fill="FFFFFF"/>
        </w:rPr>
        <w:t>Nilai Edukatif Tokoh Burlian Dalam Novel Si Anak Spesial Karya Tere Liye: Tinjauan Sosiologi Sastra Sebagai Bahan Ajar Cerita Inspiratif</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2</w:t>
      </w:r>
      <w:r w:rsidRPr="00D773B6">
        <w:rPr>
          <w:rFonts w:ascii="Times New Roman" w:hAnsi="Times New Roman" w:cs="Times New Roman"/>
          <w:color w:val="222222"/>
          <w:sz w:val="24"/>
          <w:szCs w:val="24"/>
          <w:shd w:val="clear" w:color="auto" w:fill="FFFFFF"/>
        </w:rPr>
        <w:t>(1), 1-12.</w:t>
      </w:r>
    </w:p>
    <w:p w14:paraId="2D673C79" w14:textId="77777777" w:rsidR="0017139C" w:rsidRPr="00D773B6" w:rsidRDefault="0017139C"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6C87C240" w14:textId="1C8AE155" w:rsidR="0017139C" w:rsidRPr="00D773B6" w:rsidRDefault="0017139C"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Sitepu, K. H. B., Poerwadi, P., &amp; Linarto, L. (2021). </w:t>
      </w:r>
      <w:r w:rsidRPr="00D773B6">
        <w:rPr>
          <w:rFonts w:ascii="Times New Roman" w:hAnsi="Times New Roman" w:cs="Times New Roman"/>
          <w:i/>
          <w:color w:val="222222"/>
          <w:sz w:val="24"/>
          <w:szCs w:val="24"/>
          <w:shd w:val="clear" w:color="auto" w:fill="FFFFFF"/>
        </w:rPr>
        <w:t>Realisasi Ilokusi Tindak Tutur Direktif Dalam Dialog Proses Belajar Mengajar Mata Pelajaran Biologi di SMAK Santo Aloysius Palangka Raya</w:t>
      </w:r>
      <w:r w:rsidRPr="00D773B6">
        <w:rPr>
          <w:rFonts w:ascii="Times New Roman" w:hAnsi="Times New Roman" w:cs="Times New Roman"/>
          <w:color w:val="222222"/>
          <w:sz w:val="24"/>
          <w:szCs w:val="24"/>
          <w:shd w:val="clear" w:color="auto" w:fill="FFFFFF"/>
        </w:rPr>
        <w:t>. ENGGANG: Jurnal Pendidikan, Bahasa, Sastra, Seni, dan Budaya, 2(1), 79-90.</w:t>
      </w:r>
    </w:p>
    <w:p w14:paraId="76016EDD" w14:textId="77777777"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3006FBC3" w14:textId="0BC37E7D" w:rsidR="00190075"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Susi, S., Nurachmana, A., Purwaka, A., Cuesdeyeni, P., &amp; </w:t>
      </w:r>
      <w:proofErr w:type="gramStart"/>
      <w:r w:rsidRPr="00D773B6">
        <w:rPr>
          <w:rFonts w:ascii="Times New Roman" w:hAnsi="Times New Roman" w:cs="Times New Roman"/>
          <w:color w:val="222222"/>
          <w:sz w:val="24"/>
          <w:szCs w:val="24"/>
          <w:shd w:val="clear" w:color="auto" w:fill="FFFFFF"/>
        </w:rPr>
        <w:t>Asi</w:t>
      </w:r>
      <w:proofErr w:type="gramEnd"/>
      <w:r w:rsidRPr="00D773B6">
        <w:rPr>
          <w:rFonts w:ascii="Times New Roman" w:hAnsi="Times New Roman" w:cs="Times New Roman"/>
          <w:color w:val="222222"/>
          <w:sz w:val="24"/>
          <w:szCs w:val="24"/>
          <w:shd w:val="clear" w:color="auto" w:fill="FFFFFF"/>
        </w:rPr>
        <w:t xml:space="preserve">, Y. E. (2021). </w:t>
      </w:r>
      <w:r w:rsidRPr="00D773B6">
        <w:rPr>
          <w:rFonts w:ascii="Times New Roman" w:hAnsi="Times New Roman" w:cs="Times New Roman"/>
          <w:i/>
          <w:color w:val="222222"/>
          <w:sz w:val="24"/>
          <w:szCs w:val="24"/>
          <w:shd w:val="clear" w:color="auto" w:fill="FFFFFF"/>
        </w:rPr>
        <w:t>Konflik Sosial Dalam Novel Nyala Semesta Karya Farah Qoonita</w:t>
      </w:r>
      <w:r w:rsidRPr="00D773B6">
        <w:rPr>
          <w:rFonts w:ascii="Times New Roman" w:hAnsi="Times New Roman" w:cs="Times New Roman"/>
          <w:color w:val="222222"/>
          <w:sz w:val="24"/>
          <w:szCs w:val="24"/>
          <w:shd w:val="clear" w:color="auto" w:fill="FFFFFF"/>
        </w:rPr>
        <w:t>. ENGGANG: Jurnal Pendidikan, Bahasa, Sastra, Seni, dan Budaya, 2(2), 32-43.</w:t>
      </w:r>
    </w:p>
    <w:p w14:paraId="3FB88850" w14:textId="77777777" w:rsidR="00067793" w:rsidRDefault="00067793"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255236A9" w14:textId="77F2A835" w:rsidR="00067793" w:rsidRPr="00D773B6" w:rsidRDefault="00067793"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067793">
        <w:rPr>
          <w:rFonts w:ascii="Times New Roman" w:hAnsi="Times New Roman" w:cs="Times New Roman"/>
          <w:color w:val="222222"/>
          <w:sz w:val="24"/>
          <w:szCs w:val="24"/>
          <w:shd w:val="clear" w:color="auto" w:fill="FFFFFF"/>
        </w:rPr>
        <w:t xml:space="preserve">Tarigan, H.G. 2013. </w:t>
      </w:r>
      <w:r w:rsidRPr="00067793">
        <w:rPr>
          <w:rFonts w:ascii="Times New Roman" w:hAnsi="Times New Roman" w:cs="Times New Roman"/>
          <w:i/>
          <w:color w:val="222222"/>
          <w:sz w:val="24"/>
          <w:szCs w:val="24"/>
          <w:shd w:val="clear" w:color="auto" w:fill="FFFFFF"/>
        </w:rPr>
        <w:t>Pengajaran Gaya Bahasa</w:t>
      </w:r>
      <w:r w:rsidRPr="00067793">
        <w:rPr>
          <w:rFonts w:ascii="Times New Roman" w:hAnsi="Times New Roman" w:cs="Times New Roman"/>
          <w:color w:val="222222"/>
          <w:sz w:val="24"/>
          <w:szCs w:val="24"/>
          <w:shd w:val="clear" w:color="auto" w:fill="FFFFFF"/>
        </w:rPr>
        <w:t>. Bandung: Penerbit Angkasa Bandung.</w:t>
      </w:r>
    </w:p>
    <w:p w14:paraId="0E077F36" w14:textId="77777777"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50A7FF1A" w14:textId="57504AFF" w:rsidR="00CF4A7E" w:rsidRPr="00D773B6" w:rsidRDefault="00CF4A7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Usop, L. S. (2020). </w:t>
      </w:r>
      <w:r w:rsidRPr="00D773B6">
        <w:rPr>
          <w:rFonts w:ascii="Times New Roman" w:hAnsi="Times New Roman" w:cs="Times New Roman"/>
          <w:i/>
          <w:color w:val="222222"/>
          <w:sz w:val="24"/>
          <w:szCs w:val="24"/>
          <w:shd w:val="clear" w:color="auto" w:fill="FFFFFF"/>
        </w:rPr>
        <w:t>Peran Kearifan Lokal Masyarakat Dayak Ngaju untuk Melestarikan Pahewan (Hutan suci) di Kalimantan Tengah</w:t>
      </w:r>
      <w:r w:rsidRPr="00D773B6">
        <w:rPr>
          <w:rFonts w:ascii="Times New Roman" w:hAnsi="Times New Roman" w:cs="Times New Roman"/>
          <w:color w:val="222222"/>
          <w:sz w:val="24"/>
          <w:szCs w:val="24"/>
          <w:shd w:val="clear" w:color="auto" w:fill="FFFFFF"/>
        </w:rPr>
        <w:t>. ENGGANG: Jurnal Pendidikan, Bahasa, Sastra, Seni, dan Budaya, 1(1), 89-95.</w:t>
      </w:r>
    </w:p>
    <w:p w14:paraId="460D3C7B" w14:textId="77777777"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04D6094A" w14:textId="12A3CFAE" w:rsidR="00190075" w:rsidRPr="00D773B6" w:rsidRDefault="00190075"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Usop, L. S., Perdana, I., Poerwadi, P., Diman, P., &amp; Linarto, L. (2021). </w:t>
      </w:r>
      <w:r w:rsidRPr="00D773B6">
        <w:rPr>
          <w:rFonts w:ascii="Times New Roman" w:hAnsi="Times New Roman" w:cs="Times New Roman"/>
          <w:i/>
          <w:color w:val="222222"/>
          <w:sz w:val="24"/>
          <w:szCs w:val="24"/>
          <w:shd w:val="clear" w:color="auto" w:fill="FFFFFF"/>
        </w:rPr>
        <w:t>Campur Kode Dalam Iklan Penawaran Barang di Forum Jual Beli Online Facebook Kota Palangka Raya (Kajian Sosiolinguistik).</w:t>
      </w:r>
      <w:r w:rsidRPr="00D773B6">
        <w:rPr>
          <w:rFonts w:ascii="Times New Roman" w:hAnsi="Times New Roman" w:cs="Times New Roman"/>
          <w:color w:val="222222"/>
          <w:sz w:val="24"/>
          <w:szCs w:val="24"/>
          <w:shd w:val="clear" w:color="auto" w:fill="FFFFFF"/>
        </w:rPr>
        <w:t xml:space="preserve"> ENGGANG: Jurnal Pendidikan, Bahasa, Sastra, Seni, dan Budaya, 2(2), 18-31.</w:t>
      </w:r>
    </w:p>
    <w:p w14:paraId="6F65A036" w14:textId="243828D6" w:rsidR="005A5144" w:rsidRPr="00D773B6" w:rsidRDefault="005A5144" w:rsidP="00D438D4">
      <w:pPr>
        <w:pStyle w:val="ListParagraph"/>
        <w:tabs>
          <w:tab w:val="left" w:pos="4440"/>
        </w:tabs>
        <w:spacing w:after="0" w:line="240" w:lineRule="auto"/>
        <w:ind w:left="709" w:hanging="709"/>
        <w:jc w:val="both"/>
        <w:rPr>
          <w:rFonts w:ascii="Times New Roman" w:hAnsi="Times New Roman" w:cs="Times New Roman"/>
          <w:b/>
          <w:sz w:val="24"/>
          <w:szCs w:val="24"/>
        </w:rPr>
      </w:pPr>
    </w:p>
    <w:p w14:paraId="79A1A418" w14:textId="272F204C" w:rsidR="00171A25" w:rsidRPr="00D773B6" w:rsidRDefault="00244E91"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Supiani, S., Muryati, D., &amp; Saefulloh, A. (2020). </w:t>
      </w:r>
      <w:r w:rsidRPr="00D773B6">
        <w:rPr>
          <w:rFonts w:ascii="Times New Roman" w:hAnsi="Times New Roman" w:cs="Times New Roman"/>
          <w:i/>
          <w:color w:val="222222"/>
          <w:sz w:val="24"/>
          <w:szCs w:val="24"/>
          <w:shd w:val="clear" w:color="auto" w:fill="FFFFFF"/>
        </w:rPr>
        <w:t>Pelaksanaan Kegi</w:t>
      </w:r>
      <w:r w:rsidR="00CF4A7E" w:rsidRPr="00D773B6">
        <w:rPr>
          <w:rFonts w:ascii="Times New Roman" w:hAnsi="Times New Roman" w:cs="Times New Roman"/>
          <w:i/>
          <w:color w:val="222222"/>
          <w:sz w:val="24"/>
          <w:szCs w:val="24"/>
          <w:shd w:val="clear" w:color="auto" w:fill="FFFFFF"/>
        </w:rPr>
        <w:t>atan Ekstrakurikuler Keagamaan d</w:t>
      </w:r>
      <w:r w:rsidRPr="00D773B6">
        <w:rPr>
          <w:rFonts w:ascii="Times New Roman" w:hAnsi="Times New Roman" w:cs="Times New Roman"/>
          <w:i/>
          <w:color w:val="222222"/>
          <w:sz w:val="24"/>
          <w:szCs w:val="24"/>
          <w:shd w:val="clear" w:color="auto" w:fill="FFFFFF"/>
        </w:rPr>
        <w:t>i Man Kota Palangkaraya Secara Daring.</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1</w:t>
      </w:r>
      <w:r w:rsidRPr="00D773B6">
        <w:rPr>
          <w:rFonts w:ascii="Times New Roman" w:hAnsi="Times New Roman" w:cs="Times New Roman"/>
          <w:color w:val="222222"/>
          <w:sz w:val="24"/>
          <w:szCs w:val="24"/>
          <w:shd w:val="clear" w:color="auto" w:fill="FFFFFF"/>
        </w:rPr>
        <w:t>(1), 30-39.</w:t>
      </w:r>
    </w:p>
    <w:p w14:paraId="7EB75A55" w14:textId="77777777" w:rsidR="0017139C" w:rsidRPr="00D773B6" w:rsidRDefault="0017139C"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5B11657D" w14:textId="2FA51F6F" w:rsidR="0017139C" w:rsidRPr="00D773B6" w:rsidRDefault="0017139C"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Warianie, L. (2020). </w:t>
      </w:r>
      <w:r w:rsidRPr="00D773B6">
        <w:rPr>
          <w:rFonts w:ascii="Times New Roman" w:hAnsi="Times New Roman" w:cs="Times New Roman"/>
          <w:i/>
          <w:color w:val="222222"/>
          <w:sz w:val="24"/>
          <w:szCs w:val="24"/>
          <w:shd w:val="clear" w:color="auto" w:fill="FFFFFF"/>
        </w:rPr>
        <w:t>Peranan Penting Guru, Orang Tua dan Siswa Dalam Menghadapi Pembelajaran Jarak Jauh di Masa Pandemi Covid 19</w:t>
      </w:r>
      <w:r w:rsidRPr="00D773B6">
        <w:rPr>
          <w:rFonts w:ascii="Times New Roman" w:hAnsi="Times New Roman" w:cs="Times New Roman"/>
          <w:color w:val="222222"/>
          <w:sz w:val="24"/>
          <w:szCs w:val="24"/>
          <w:shd w:val="clear" w:color="auto" w:fill="FFFFFF"/>
        </w:rPr>
        <w:t>. ENGGANG: Jurnal Pendidikan, Bahasa, Sastra, Seni, dan Budaya, 1(1), 16-29.</w:t>
      </w:r>
    </w:p>
    <w:p w14:paraId="21C04E16" w14:textId="77777777" w:rsidR="00244E91" w:rsidRPr="00D773B6" w:rsidRDefault="00244E91"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674B6522" w14:textId="519F61AB" w:rsidR="00485520" w:rsidRPr="00D773B6" w:rsidRDefault="00485520"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Warnita, S., Linarto, L., &amp; Cuesdeyeni, P. (2021). </w:t>
      </w:r>
      <w:r w:rsidRPr="00D773B6">
        <w:rPr>
          <w:rFonts w:ascii="Times New Roman" w:hAnsi="Times New Roman" w:cs="Times New Roman"/>
          <w:i/>
          <w:color w:val="222222"/>
          <w:sz w:val="24"/>
          <w:szCs w:val="24"/>
          <w:shd w:val="clear" w:color="auto" w:fill="FFFFFF"/>
        </w:rPr>
        <w:t>Analisis Kepribadian Tokoh Utama Dalam Novel Perahu Kertas Karya Dewi Lestari</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2</w:t>
      </w:r>
      <w:r w:rsidRPr="00D773B6">
        <w:rPr>
          <w:rFonts w:ascii="Times New Roman" w:hAnsi="Times New Roman" w:cs="Times New Roman"/>
          <w:color w:val="222222"/>
          <w:sz w:val="24"/>
          <w:szCs w:val="24"/>
          <w:shd w:val="clear" w:color="auto" w:fill="FFFFFF"/>
        </w:rPr>
        <w:t>(1), 45-55.</w:t>
      </w:r>
    </w:p>
    <w:p w14:paraId="27C107CE" w14:textId="77777777" w:rsidR="00830B3E" w:rsidRPr="00D773B6" w:rsidRDefault="00830B3E" w:rsidP="00D438D4">
      <w:pPr>
        <w:pStyle w:val="ListParagraph"/>
        <w:tabs>
          <w:tab w:val="left" w:pos="4440"/>
        </w:tabs>
        <w:spacing w:after="0" w:line="240" w:lineRule="auto"/>
        <w:ind w:left="709" w:hanging="709"/>
        <w:jc w:val="both"/>
        <w:rPr>
          <w:rFonts w:ascii="Times New Roman" w:hAnsi="Times New Roman" w:cs="Times New Roman"/>
          <w:color w:val="222222"/>
          <w:sz w:val="24"/>
          <w:szCs w:val="24"/>
          <w:shd w:val="clear" w:color="auto" w:fill="FFFFFF"/>
        </w:rPr>
      </w:pPr>
    </w:p>
    <w:p w14:paraId="33553D3B" w14:textId="009D92AA" w:rsidR="00830B3E" w:rsidRPr="00D773B6" w:rsidRDefault="00830B3E" w:rsidP="00D438D4">
      <w:pPr>
        <w:pStyle w:val="ListParagraph"/>
        <w:tabs>
          <w:tab w:val="left" w:pos="4440"/>
        </w:tabs>
        <w:spacing w:after="0" w:line="240" w:lineRule="auto"/>
        <w:ind w:left="709" w:hanging="709"/>
        <w:jc w:val="both"/>
        <w:rPr>
          <w:rFonts w:ascii="Times New Roman" w:hAnsi="Times New Roman" w:cs="Times New Roman"/>
          <w:b/>
          <w:sz w:val="24"/>
          <w:szCs w:val="24"/>
        </w:rPr>
      </w:pPr>
      <w:r w:rsidRPr="00D773B6">
        <w:rPr>
          <w:rFonts w:ascii="Times New Roman" w:hAnsi="Times New Roman" w:cs="Times New Roman"/>
          <w:b/>
          <w:sz w:val="24"/>
          <w:szCs w:val="24"/>
        </w:rPr>
        <w:t xml:space="preserve">Wiyanto, M. S., Misnawati, M., &amp; Dwiyanti, D. R. (2022). </w:t>
      </w:r>
      <w:r w:rsidRPr="00D773B6">
        <w:rPr>
          <w:rFonts w:ascii="Times New Roman" w:hAnsi="Times New Roman" w:cs="Times New Roman"/>
          <w:b/>
          <w:i/>
          <w:sz w:val="24"/>
          <w:szCs w:val="24"/>
        </w:rPr>
        <w:t xml:space="preserve">Penerapan Strategi Penolakan dalam Komunikasi Pembelajaran Bahasa Inggris antara Guru </w:t>
      </w:r>
      <w:proofErr w:type="gramStart"/>
      <w:r w:rsidRPr="00D773B6">
        <w:rPr>
          <w:rFonts w:ascii="Times New Roman" w:hAnsi="Times New Roman" w:cs="Times New Roman"/>
          <w:b/>
          <w:i/>
          <w:sz w:val="24"/>
          <w:szCs w:val="24"/>
        </w:rPr>
        <w:t>dan</w:t>
      </w:r>
      <w:proofErr w:type="gramEnd"/>
      <w:r w:rsidRPr="00D773B6">
        <w:rPr>
          <w:rFonts w:ascii="Times New Roman" w:hAnsi="Times New Roman" w:cs="Times New Roman"/>
          <w:b/>
          <w:i/>
          <w:sz w:val="24"/>
          <w:szCs w:val="24"/>
        </w:rPr>
        <w:t xml:space="preserve"> Siswa di SMK PGRI 1 Jombang</w:t>
      </w:r>
      <w:r w:rsidRPr="00D773B6">
        <w:rPr>
          <w:rFonts w:ascii="Times New Roman" w:hAnsi="Times New Roman" w:cs="Times New Roman"/>
          <w:b/>
          <w:sz w:val="24"/>
          <w:szCs w:val="24"/>
        </w:rPr>
        <w:t>. EDUKATIF: JURNAL ILMU PENDIDIKAN, 4(2), 3076-3084.</w:t>
      </w:r>
    </w:p>
    <w:sectPr w:rsidR="00830B3E" w:rsidRPr="00D773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C5C18" w14:textId="77777777" w:rsidR="00914996" w:rsidRDefault="00914996" w:rsidP="00CB3C8A">
      <w:pPr>
        <w:spacing w:after="0" w:line="240" w:lineRule="auto"/>
      </w:pPr>
      <w:r>
        <w:separator/>
      </w:r>
    </w:p>
  </w:endnote>
  <w:endnote w:type="continuationSeparator" w:id="0">
    <w:p w14:paraId="28FB8C97" w14:textId="77777777" w:rsidR="00914996" w:rsidRDefault="00914996" w:rsidP="00CB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939A" w14:textId="77777777" w:rsidR="00914996" w:rsidRDefault="00914996" w:rsidP="00CB3C8A">
      <w:pPr>
        <w:spacing w:after="0" w:line="240" w:lineRule="auto"/>
      </w:pPr>
      <w:r>
        <w:separator/>
      </w:r>
    </w:p>
  </w:footnote>
  <w:footnote w:type="continuationSeparator" w:id="0">
    <w:p w14:paraId="1A3DE8BD" w14:textId="77777777" w:rsidR="00914996" w:rsidRDefault="00914996" w:rsidP="00CB3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D62C5" w14:textId="7CE7975B" w:rsidR="00CB3C8A" w:rsidRDefault="00CB3C8A">
    <w:pPr>
      <w:pStyle w:val="Header"/>
    </w:pPr>
  </w:p>
  <w:p w14:paraId="5D52E71F" w14:textId="741639F0" w:rsidR="00CB3C8A" w:rsidRDefault="00CB3C8A">
    <w:pPr>
      <w:pStyle w:val="Header"/>
    </w:pPr>
  </w:p>
  <w:p w14:paraId="5F973A35" w14:textId="13B998E9" w:rsidR="00CB3C8A" w:rsidRDefault="00CB3C8A">
    <w:pPr>
      <w:pStyle w:val="Header"/>
    </w:pPr>
    <w:r>
      <w:rPr>
        <w:noProof/>
        <w:lang w:val="en-US"/>
      </w:rPr>
      <mc:AlternateContent>
        <mc:Choice Requires="wps">
          <w:drawing>
            <wp:anchor distT="0" distB="0" distL="114300" distR="114300" simplePos="0" relativeHeight="251662336" behindDoc="1" locked="0" layoutInCell="1" allowOverlap="1" wp14:editId="0DD48C93">
              <wp:simplePos x="0" y="0"/>
              <wp:positionH relativeFrom="page">
                <wp:posOffset>533400</wp:posOffset>
              </wp:positionH>
              <wp:positionV relativeFrom="page">
                <wp:posOffset>876300</wp:posOffset>
              </wp:positionV>
              <wp:extent cx="3476625" cy="2381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8FAC5" w14:textId="65654834" w:rsidR="00CB3C8A" w:rsidRPr="00CB3C8A" w:rsidRDefault="00CB3C8A" w:rsidP="00CB3C8A">
                          <w:pPr>
                            <w:spacing w:before="19"/>
                            <w:ind w:left="215"/>
                            <w:rPr>
                              <w:rFonts w:ascii="Times New Roman" w:hAnsi="Times New Roman" w:cs="Times New Roman"/>
                            </w:rPr>
                          </w:pPr>
                          <w:r w:rsidRPr="00CB3C8A">
                            <w:rPr>
                              <w:rFonts w:ascii="Times New Roman" w:hAnsi="Times New Roman" w:cs="Times New Roman"/>
                              <w:w w:val="105"/>
                            </w:rPr>
                            <w:t>Volume. 3 Nomor. 1</w:t>
                          </w:r>
                          <w:proofErr w:type="gramStart"/>
                          <w:r w:rsidRPr="00CB3C8A">
                            <w:rPr>
                              <w:rFonts w:ascii="Times New Roman" w:hAnsi="Times New Roman" w:cs="Times New Roman"/>
                              <w:w w:val="105"/>
                            </w:rPr>
                            <w:t>,  Juni</w:t>
                          </w:r>
                          <w:proofErr w:type="gramEnd"/>
                          <w:r w:rsidRPr="00CB3C8A">
                            <w:rPr>
                              <w:rFonts w:ascii="Times New Roman" w:hAnsi="Times New Roman" w:cs="Times New Roman"/>
                              <w:w w:val="105"/>
                            </w:rPr>
                            <w:t xml:space="preserve"> 2022.   </w:t>
                          </w:r>
                          <w:proofErr w:type="gramStart"/>
                          <w:r w:rsidRPr="00CB3C8A">
                            <w:rPr>
                              <w:rFonts w:ascii="Times New Roman" w:hAnsi="Times New Roman" w:cs="Times New Roman"/>
                              <w:w w:val="105"/>
                            </w:rPr>
                            <w:t>p-ISSN</w:t>
                          </w:r>
                          <w:proofErr w:type="gramEnd"/>
                          <w:r w:rsidRPr="00CB3C8A">
                            <w:rPr>
                              <w:rFonts w:ascii="Times New Roman" w:hAnsi="Times New Roman" w:cs="Times New Roman"/>
                              <w:w w:val="105"/>
                            </w:rPr>
                            <w:t xml:space="preserve">: </w:t>
                          </w:r>
                          <w:r w:rsidRPr="00CB3C8A">
                            <w:rPr>
                              <w:rFonts w:ascii="Times New Roman" w:hAnsi="Times New Roman" w:cs="Times New Roman"/>
                              <w:shd w:val="clear" w:color="auto" w:fill="FFFFFF" w:themeFill="background1"/>
                            </w:rPr>
                            <w:t>2747-044X</w:t>
                          </w:r>
                        </w:p>
                        <w:p w14:paraId="49291A2D" w14:textId="77777777" w:rsidR="00CB3C8A" w:rsidRDefault="00CB3C8A" w:rsidP="00CB3C8A">
                          <w:pPr>
                            <w:spacing w:before="15"/>
                            <w:ind w:left="20"/>
                            <w:rPr>
                              <w:sz w:val="13"/>
                            </w:rPr>
                          </w:pPr>
                          <w:r>
                            <w:rPr>
                              <w:w w:val="105"/>
                              <w:sz w:val="13"/>
                            </w:rPr>
                            <w:t>……………….| e-ISSN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69pt;width:273.75pt;height:1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Oc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" filled="f" stroked="f">
              <v:textbox inset="0,0,0,0">
                <w:txbxContent>
                  <w:p w14:paraId="1228FAC5" w14:textId="65654834" w:rsidR="00CB3C8A" w:rsidRPr="00CB3C8A" w:rsidRDefault="00CB3C8A" w:rsidP="00CB3C8A">
                    <w:pPr>
                      <w:spacing w:before="19"/>
                      <w:ind w:left="215"/>
                      <w:rPr>
                        <w:rFonts w:ascii="Times New Roman" w:hAnsi="Times New Roman" w:cs="Times New Roman"/>
                      </w:rPr>
                    </w:pPr>
                    <w:r w:rsidRPr="00CB3C8A">
                      <w:rPr>
                        <w:rFonts w:ascii="Times New Roman" w:hAnsi="Times New Roman" w:cs="Times New Roman"/>
                        <w:w w:val="105"/>
                      </w:rPr>
                      <w:t>Volume. 3 Nomor. 1</w:t>
                    </w:r>
                    <w:proofErr w:type="gramStart"/>
                    <w:r w:rsidRPr="00CB3C8A">
                      <w:rPr>
                        <w:rFonts w:ascii="Times New Roman" w:hAnsi="Times New Roman" w:cs="Times New Roman"/>
                        <w:w w:val="105"/>
                      </w:rPr>
                      <w:t>,  Juni</w:t>
                    </w:r>
                    <w:proofErr w:type="gramEnd"/>
                    <w:r w:rsidRPr="00CB3C8A">
                      <w:rPr>
                        <w:rFonts w:ascii="Times New Roman" w:hAnsi="Times New Roman" w:cs="Times New Roman"/>
                        <w:w w:val="105"/>
                      </w:rPr>
                      <w:t xml:space="preserve"> 2022.   </w:t>
                    </w:r>
                    <w:proofErr w:type="gramStart"/>
                    <w:r w:rsidRPr="00CB3C8A">
                      <w:rPr>
                        <w:rFonts w:ascii="Times New Roman" w:hAnsi="Times New Roman" w:cs="Times New Roman"/>
                        <w:w w:val="105"/>
                      </w:rPr>
                      <w:t>p-ISSN</w:t>
                    </w:r>
                    <w:proofErr w:type="gramEnd"/>
                    <w:r w:rsidRPr="00CB3C8A">
                      <w:rPr>
                        <w:rFonts w:ascii="Times New Roman" w:hAnsi="Times New Roman" w:cs="Times New Roman"/>
                        <w:w w:val="105"/>
                      </w:rPr>
                      <w:t xml:space="preserve">: </w:t>
                    </w:r>
                    <w:r w:rsidRPr="00CB3C8A">
                      <w:rPr>
                        <w:rFonts w:ascii="Times New Roman" w:hAnsi="Times New Roman" w:cs="Times New Roman"/>
                        <w:shd w:val="clear" w:color="auto" w:fill="FFFFFF" w:themeFill="background1"/>
                      </w:rPr>
                      <w:t>2747-044X</w:t>
                    </w:r>
                  </w:p>
                  <w:p w14:paraId="49291A2D" w14:textId="77777777" w:rsidR="00CB3C8A" w:rsidRDefault="00CB3C8A" w:rsidP="00CB3C8A">
                    <w:pPr>
                      <w:spacing w:before="15"/>
                      <w:ind w:left="20"/>
                      <w:rPr>
                        <w:sz w:val="13"/>
                      </w:rPr>
                    </w:pPr>
                    <w:r>
                      <w:rPr>
                        <w:w w:val="105"/>
                        <w:sz w:val="13"/>
                      </w:rPr>
                      <w:t>……………….| e-ISSN</w:t>
                    </w:r>
                  </w:p>
                </w:txbxContent>
              </v:textbox>
              <w10:wrap anchorx="page" anchory="page"/>
            </v:shape>
          </w:pict>
        </mc:Fallback>
      </mc:AlternateContent>
    </w:r>
  </w:p>
  <w:p w14:paraId="535C5F0C" w14:textId="32BB1543" w:rsidR="00CB3C8A" w:rsidRDefault="00CB3C8A">
    <w:pPr>
      <w:pStyle w:val="Header"/>
    </w:pPr>
    <w:r>
      <w:rPr>
        <w:noProof/>
        <w:lang w:val="en-US"/>
      </w:rPr>
      <w:drawing>
        <wp:anchor distT="0" distB="0" distL="0" distR="0" simplePos="0" relativeHeight="251653120" behindDoc="1" locked="0" layoutInCell="1" allowOverlap="1" wp14:anchorId="7E5C66AC" wp14:editId="6C3491E1">
          <wp:simplePos x="0" y="0"/>
          <wp:positionH relativeFrom="page">
            <wp:posOffset>552450</wp:posOffset>
          </wp:positionH>
          <wp:positionV relativeFrom="page">
            <wp:posOffset>153670</wp:posOffset>
          </wp:positionV>
          <wp:extent cx="3295650" cy="6953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95650" cy="695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7F4"/>
    <w:multiLevelType w:val="hybridMultilevel"/>
    <w:tmpl w:val="FAE48CA2"/>
    <w:lvl w:ilvl="0" w:tplc="A5B0FA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E459F"/>
    <w:multiLevelType w:val="hybridMultilevel"/>
    <w:tmpl w:val="AB101DFC"/>
    <w:lvl w:ilvl="0" w:tplc="DCBA8CD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nsid w:val="125C0679"/>
    <w:multiLevelType w:val="hybridMultilevel"/>
    <w:tmpl w:val="08E450C2"/>
    <w:lvl w:ilvl="0" w:tplc="D96A2EF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14996F8E"/>
    <w:multiLevelType w:val="hybridMultilevel"/>
    <w:tmpl w:val="49DC0C0E"/>
    <w:lvl w:ilvl="0" w:tplc="19DA1F3A">
      <w:start w:val="41"/>
      <w:numFmt w:val="decimal"/>
      <w:lvlText w:val="%1)"/>
      <w:lvlJc w:val="left"/>
      <w:pPr>
        <w:ind w:left="2629" w:hanging="360"/>
      </w:pPr>
      <w:rPr>
        <w:rFonts w:hint="default"/>
      </w:rPr>
    </w:lvl>
    <w:lvl w:ilvl="1" w:tplc="38090019" w:tentative="1">
      <w:start w:val="1"/>
      <w:numFmt w:val="lowerLetter"/>
      <w:lvlText w:val="%2."/>
      <w:lvlJc w:val="left"/>
      <w:pPr>
        <w:ind w:left="3349" w:hanging="360"/>
      </w:pPr>
    </w:lvl>
    <w:lvl w:ilvl="2" w:tplc="3809001B" w:tentative="1">
      <w:start w:val="1"/>
      <w:numFmt w:val="lowerRoman"/>
      <w:lvlText w:val="%3."/>
      <w:lvlJc w:val="right"/>
      <w:pPr>
        <w:ind w:left="4069" w:hanging="180"/>
      </w:pPr>
    </w:lvl>
    <w:lvl w:ilvl="3" w:tplc="3809000F" w:tentative="1">
      <w:start w:val="1"/>
      <w:numFmt w:val="decimal"/>
      <w:lvlText w:val="%4."/>
      <w:lvlJc w:val="left"/>
      <w:pPr>
        <w:ind w:left="4789" w:hanging="360"/>
      </w:pPr>
    </w:lvl>
    <w:lvl w:ilvl="4" w:tplc="38090019" w:tentative="1">
      <w:start w:val="1"/>
      <w:numFmt w:val="lowerLetter"/>
      <w:lvlText w:val="%5."/>
      <w:lvlJc w:val="left"/>
      <w:pPr>
        <w:ind w:left="5509" w:hanging="360"/>
      </w:pPr>
    </w:lvl>
    <w:lvl w:ilvl="5" w:tplc="3809001B" w:tentative="1">
      <w:start w:val="1"/>
      <w:numFmt w:val="lowerRoman"/>
      <w:lvlText w:val="%6."/>
      <w:lvlJc w:val="right"/>
      <w:pPr>
        <w:ind w:left="6229" w:hanging="180"/>
      </w:pPr>
    </w:lvl>
    <w:lvl w:ilvl="6" w:tplc="3809000F" w:tentative="1">
      <w:start w:val="1"/>
      <w:numFmt w:val="decimal"/>
      <w:lvlText w:val="%7."/>
      <w:lvlJc w:val="left"/>
      <w:pPr>
        <w:ind w:left="6949" w:hanging="360"/>
      </w:pPr>
    </w:lvl>
    <w:lvl w:ilvl="7" w:tplc="38090019" w:tentative="1">
      <w:start w:val="1"/>
      <w:numFmt w:val="lowerLetter"/>
      <w:lvlText w:val="%8."/>
      <w:lvlJc w:val="left"/>
      <w:pPr>
        <w:ind w:left="7669" w:hanging="360"/>
      </w:pPr>
    </w:lvl>
    <w:lvl w:ilvl="8" w:tplc="3809001B" w:tentative="1">
      <w:start w:val="1"/>
      <w:numFmt w:val="lowerRoman"/>
      <w:lvlText w:val="%9."/>
      <w:lvlJc w:val="right"/>
      <w:pPr>
        <w:ind w:left="8389" w:hanging="180"/>
      </w:pPr>
    </w:lvl>
  </w:abstractNum>
  <w:abstractNum w:abstractNumId="4">
    <w:nsid w:val="18936C25"/>
    <w:multiLevelType w:val="hybridMultilevel"/>
    <w:tmpl w:val="F202E3BE"/>
    <w:lvl w:ilvl="0" w:tplc="97D660A6">
      <w:start w:val="35"/>
      <w:numFmt w:val="decimal"/>
      <w:lvlText w:val="%1)"/>
      <w:lvlJc w:val="left"/>
      <w:pPr>
        <w:ind w:left="2912" w:hanging="360"/>
      </w:pPr>
      <w:rPr>
        <w:rFonts w:hint="default"/>
        <w:i w:val="0"/>
        <w:iCs/>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5">
    <w:nsid w:val="1A6B3EE5"/>
    <w:multiLevelType w:val="hybridMultilevel"/>
    <w:tmpl w:val="AC8AC476"/>
    <w:lvl w:ilvl="0" w:tplc="E8D2608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C93A90"/>
    <w:multiLevelType w:val="hybridMultilevel"/>
    <w:tmpl w:val="DB38836E"/>
    <w:lvl w:ilvl="0" w:tplc="FFFFFFFF">
      <w:start w:val="4"/>
      <w:numFmt w:val="decimal"/>
      <w:lvlText w:val="%1)"/>
      <w:lvlJc w:val="left"/>
      <w:pPr>
        <w:ind w:left="2629" w:hanging="360"/>
      </w:pPr>
      <w:rPr>
        <w:rFonts w:hint="default"/>
        <w:i w:val="0"/>
        <w:iCs w:val="0"/>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7">
    <w:nsid w:val="2D427C77"/>
    <w:multiLevelType w:val="hybridMultilevel"/>
    <w:tmpl w:val="DB38836E"/>
    <w:lvl w:ilvl="0" w:tplc="FFFFFFFF">
      <w:start w:val="4"/>
      <w:numFmt w:val="decimal"/>
      <w:lvlText w:val="%1)"/>
      <w:lvlJc w:val="left"/>
      <w:pPr>
        <w:ind w:left="2629" w:hanging="360"/>
      </w:pPr>
      <w:rPr>
        <w:rFonts w:hint="default"/>
        <w:i w:val="0"/>
        <w:iCs w:val="0"/>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8">
    <w:nsid w:val="31C87AD2"/>
    <w:multiLevelType w:val="hybridMultilevel"/>
    <w:tmpl w:val="54AA5E30"/>
    <w:lvl w:ilvl="0" w:tplc="EEEC913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50B87775"/>
    <w:multiLevelType w:val="hybridMultilevel"/>
    <w:tmpl w:val="DB38836E"/>
    <w:lvl w:ilvl="0" w:tplc="FFFFFFFF">
      <w:start w:val="4"/>
      <w:numFmt w:val="decimal"/>
      <w:lvlText w:val="%1)"/>
      <w:lvlJc w:val="left"/>
      <w:pPr>
        <w:ind w:left="2629" w:hanging="360"/>
      </w:pPr>
      <w:rPr>
        <w:rFonts w:hint="default"/>
        <w:i w:val="0"/>
        <w:iCs w:val="0"/>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0">
    <w:nsid w:val="5D804648"/>
    <w:multiLevelType w:val="hybridMultilevel"/>
    <w:tmpl w:val="DB38836E"/>
    <w:lvl w:ilvl="0" w:tplc="7E0C3468">
      <w:start w:val="4"/>
      <w:numFmt w:val="decimal"/>
      <w:lvlText w:val="%1)"/>
      <w:lvlJc w:val="left"/>
      <w:pPr>
        <w:ind w:left="2629" w:hanging="360"/>
      </w:pPr>
      <w:rPr>
        <w:rFonts w:hint="default"/>
        <w:i w:val="0"/>
        <w:iCs w:val="0"/>
        <w:sz w:val="22"/>
        <w:szCs w:val="22"/>
      </w:rPr>
    </w:lvl>
    <w:lvl w:ilvl="1" w:tplc="38090019" w:tentative="1">
      <w:start w:val="1"/>
      <w:numFmt w:val="lowerLetter"/>
      <w:lvlText w:val="%2."/>
      <w:lvlJc w:val="left"/>
      <w:pPr>
        <w:ind w:left="3420" w:hanging="360"/>
      </w:pPr>
    </w:lvl>
    <w:lvl w:ilvl="2" w:tplc="3809001B" w:tentative="1">
      <w:start w:val="1"/>
      <w:numFmt w:val="lowerRoman"/>
      <w:lvlText w:val="%3."/>
      <w:lvlJc w:val="right"/>
      <w:pPr>
        <w:ind w:left="4140" w:hanging="180"/>
      </w:pPr>
    </w:lvl>
    <w:lvl w:ilvl="3" w:tplc="3809000F" w:tentative="1">
      <w:start w:val="1"/>
      <w:numFmt w:val="decimal"/>
      <w:lvlText w:val="%4."/>
      <w:lvlJc w:val="left"/>
      <w:pPr>
        <w:ind w:left="4860" w:hanging="360"/>
      </w:pPr>
    </w:lvl>
    <w:lvl w:ilvl="4" w:tplc="38090019" w:tentative="1">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11">
    <w:nsid w:val="603A65C5"/>
    <w:multiLevelType w:val="hybridMultilevel"/>
    <w:tmpl w:val="0922C472"/>
    <w:lvl w:ilvl="0" w:tplc="50262200">
      <w:start w:val="1"/>
      <w:numFmt w:val="decimal"/>
      <w:lvlText w:val="%1."/>
      <w:lvlJc w:val="left"/>
      <w:pPr>
        <w:ind w:left="720" w:hanging="360"/>
      </w:pPr>
      <w:rPr>
        <w:rFonts w:ascii="Times New Roman" w:eastAsiaTheme="minorHAnsi" w:hAnsi="Times New Roman" w:cs="Times New Roman"/>
        <w:b w:val="0"/>
      </w:rPr>
    </w:lvl>
    <w:lvl w:ilvl="1" w:tplc="424CBA68">
      <w:start w:val="1"/>
      <w:numFmt w:val="lowerLetter"/>
      <w:lvlText w:val="%2."/>
      <w:lvlJc w:val="left"/>
      <w:pPr>
        <w:ind w:left="1440" w:hanging="360"/>
      </w:pPr>
      <w:rPr>
        <w:b/>
        <w:bCs/>
      </w:rPr>
    </w:lvl>
    <w:lvl w:ilvl="2" w:tplc="E29AED88">
      <w:start w:val="1"/>
      <w:numFmt w:val="decimal"/>
      <w:lvlText w:val="%3)"/>
      <w:lvlJc w:val="left"/>
      <w:pPr>
        <w:ind w:left="2340" w:hanging="360"/>
      </w:pPr>
      <w:rPr>
        <w:rFonts w:hint="default"/>
        <w:i w:val="0"/>
        <w:iCs w:val="0"/>
        <w:sz w:val="22"/>
        <w:szCs w:val="22"/>
      </w:rPr>
    </w:lvl>
    <w:lvl w:ilvl="3" w:tplc="41B07F06">
      <w:start w:val="3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64EBB"/>
    <w:multiLevelType w:val="hybridMultilevel"/>
    <w:tmpl w:val="27EAAA70"/>
    <w:lvl w:ilvl="0" w:tplc="91B6637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C5F4D0E"/>
    <w:multiLevelType w:val="hybridMultilevel"/>
    <w:tmpl w:val="B50403FA"/>
    <w:lvl w:ilvl="0" w:tplc="F68057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DAF474A0">
      <w:start w:val="3"/>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89247A"/>
    <w:multiLevelType w:val="hybridMultilevel"/>
    <w:tmpl w:val="DB38836E"/>
    <w:lvl w:ilvl="0" w:tplc="FFFFFFFF">
      <w:start w:val="4"/>
      <w:numFmt w:val="decimal"/>
      <w:lvlText w:val="%1)"/>
      <w:lvlJc w:val="left"/>
      <w:pPr>
        <w:ind w:left="2629" w:hanging="360"/>
      </w:pPr>
      <w:rPr>
        <w:rFonts w:hint="default"/>
        <w:i w:val="0"/>
        <w:iCs w:val="0"/>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5">
    <w:nsid w:val="71757869"/>
    <w:multiLevelType w:val="hybridMultilevel"/>
    <w:tmpl w:val="B31000B2"/>
    <w:lvl w:ilvl="0" w:tplc="AE4AEA72">
      <w:start w:val="15"/>
      <w:numFmt w:val="decimal"/>
      <w:lvlText w:val="%1)"/>
      <w:lvlJc w:val="left"/>
      <w:pPr>
        <w:ind w:left="2989" w:hanging="360"/>
      </w:pPr>
      <w:rPr>
        <w:rFonts w:hint="default"/>
      </w:rPr>
    </w:lvl>
    <w:lvl w:ilvl="1" w:tplc="38090019" w:tentative="1">
      <w:start w:val="1"/>
      <w:numFmt w:val="lowerLetter"/>
      <w:lvlText w:val="%2."/>
      <w:lvlJc w:val="left"/>
      <w:pPr>
        <w:ind w:left="3709" w:hanging="360"/>
      </w:pPr>
    </w:lvl>
    <w:lvl w:ilvl="2" w:tplc="3809001B" w:tentative="1">
      <w:start w:val="1"/>
      <w:numFmt w:val="lowerRoman"/>
      <w:lvlText w:val="%3."/>
      <w:lvlJc w:val="right"/>
      <w:pPr>
        <w:ind w:left="4429" w:hanging="180"/>
      </w:pPr>
    </w:lvl>
    <w:lvl w:ilvl="3" w:tplc="3809000F" w:tentative="1">
      <w:start w:val="1"/>
      <w:numFmt w:val="decimal"/>
      <w:lvlText w:val="%4."/>
      <w:lvlJc w:val="left"/>
      <w:pPr>
        <w:ind w:left="5149" w:hanging="360"/>
      </w:pPr>
    </w:lvl>
    <w:lvl w:ilvl="4" w:tplc="38090019" w:tentative="1">
      <w:start w:val="1"/>
      <w:numFmt w:val="lowerLetter"/>
      <w:lvlText w:val="%5."/>
      <w:lvlJc w:val="left"/>
      <w:pPr>
        <w:ind w:left="5869" w:hanging="360"/>
      </w:pPr>
    </w:lvl>
    <w:lvl w:ilvl="5" w:tplc="3809001B" w:tentative="1">
      <w:start w:val="1"/>
      <w:numFmt w:val="lowerRoman"/>
      <w:lvlText w:val="%6."/>
      <w:lvlJc w:val="right"/>
      <w:pPr>
        <w:ind w:left="6589" w:hanging="180"/>
      </w:pPr>
    </w:lvl>
    <w:lvl w:ilvl="6" w:tplc="3809000F" w:tentative="1">
      <w:start w:val="1"/>
      <w:numFmt w:val="decimal"/>
      <w:lvlText w:val="%7."/>
      <w:lvlJc w:val="left"/>
      <w:pPr>
        <w:ind w:left="7309" w:hanging="360"/>
      </w:pPr>
    </w:lvl>
    <w:lvl w:ilvl="7" w:tplc="38090019" w:tentative="1">
      <w:start w:val="1"/>
      <w:numFmt w:val="lowerLetter"/>
      <w:lvlText w:val="%8."/>
      <w:lvlJc w:val="left"/>
      <w:pPr>
        <w:ind w:left="8029" w:hanging="360"/>
      </w:pPr>
    </w:lvl>
    <w:lvl w:ilvl="8" w:tplc="3809001B" w:tentative="1">
      <w:start w:val="1"/>
      <w:numFmt w:val="lowerRoman"/>
      <w:lvlText w:val="%9."/>
      <w:lvlJc w:val="right"/>
      <w:pPr>
        <w:ind w:left="8749" w:hanging="180"/>
      </w:pPr>
    </w:lvl>
  </w:abstractNum>
  <w:abstractNum w:abstractNumId="16">
    <w:nsid w:val="718C5946"/>
    <w:multiLevelType w:val="hybridMultilevel"/>
    <w:tmpl w:val="EC644D84"/>
    <w:lvl w:ilvl="0" w:tplc="1DA6DB54">
      <w:start w:val="1"/>
      <w:numFmt w:val="lowerLetter"/>
      <w:lvlText w:val="%1."/>
      <w:lvlJc w:val="left"/>
      <w:pPr>
        <w:ind w:left="1070" w:hanging="360"/>
      </w:pPr>
      <w:rPr>
        <w:rFonts w:hint="default"/>
        <w:i w:val="0"/>
        <w:iCs w:val="0"/>
        <w:sz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nsid w:val="753E2AE6"/>
    <w:multiLevelType w:val="hybridMultilevel"/>
    <w:tmpl w:val="0432651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59C277E"/>
    <w:multiLevelType w:val="hybridMultilevel"/>
    <w:tmpl w:val="34308B38"/>
    <w:lvl w:ilvl="0" w:tplc="641846EE">
      <w:start w:val="1"/>
      <w:numFmt w:val="upperRoman"/>
      <w:lvlText w:val="%1."/>
      <w:lvlJc w:val="left"/>
      <w:pPr>
        <w:ind w:left="1080" w:hanging="720"/>
      </w:pPr>
      <w:rPr>
        <w:rFonts w:hint="default"/>
        <w:b/>
        <w:bCs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E93260F"/>
    <w:multiLevelType w:val="hybridMultilevel"/>
    <w:tmpl w:val="DB38836E"/>
    <w:lvl w:ilvl="0" w:tplc="FFFFFFFF">
      <w:start w:val="4"/>
      <w:numFmt w:val="decimal"/>
      <w:lvlText w:val="%1)"/>
      <w:lvlJc w:val="left"/>
      <w:pPr>
        <w:ind w:left="2629" w:hanging="360"/>
      </w:pPr>
      <w:rPr>
        <w:rFonts w:hint="default"/>
        <w:i w:val="0"/>
        <w:iCs w:val="0"/>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num w:numId="1">
    <w:abstractNumId w:val="12"/>
  </w:num>
  <w:num w:numId="2">
    <w:abstractNumId w:val="5"/>
  </w:num>
  <w:num w:numId="3">
    <w:abstractNumId w:val="18"/>
  </w:num>
  <w:num w:numId="4">
    <w:abstractNumId w:val="2"/>
  </w:num>
  <w:num w:numId="5">
    <w:abstractNumId w:val="13"/>
  </w:num>
  <w:num w:numId="6">
    <w:abstractNumId w:val="0"/>
  </w:num>
  <w:num w:numId="7">
    <w:abstractNumId w:val="8"/>
  </w:num>
  <w:num w:numId="8">
    <w:abstractNumId w:val="17"/>
  </w:num>
  <w:num w:numId="9">
    <w:abstractNumId w:val="11"/>
  </w:num>
  <w:num w:numId="10">
    <w:abstractNumId w:val="10"/>
  </w:num>
  <w:num w:numId="11">
    <w:abstractNumId w:val="14"/>
  </w:num>
  <w:num w:numId="12">
    <w:abstractNumId w:val="7"/>
  </w:num>
  <w:num w:numId="13">
    <w:abstractNumId w:val="19"/>
  </w:num>
  <w:num w:numId="14">
    <w:abstractNumId w:val="15"/>
  </w:num>
  <w:num w:numId="15">
    <w:abstractNumId w:val="6"/>
  </w:num>
  <w:num w:numId="16">
    <w:abstractNumId w:val="4"/>
  </w:num>
  <w:num w:numId="17">
    <w:abstractNumId w:val="9"/>
  </w:num>
  <w:num w:numId="18">
    <w:abstractNumId w:val="3"/>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CF"/>
    <w:rsid w:val="00067793"/>
    <w:rsid w:val="000C3923"/>
    <w:rsid w:val="00130CCA"/>
    <w:rsid w:val="0017139C"/>
    <w:rsid w:val="00171A25"/>
    <w:rsid w:val="00190075"/>
    <w:rsid w:val="001A3AE7"/>
    <w:rsid w:val="00244E91"/>
    <w:rsid w:val="00247317"/>
    <w:rsid w:val="00396D1A"/>
    <w:rsid w:val="00485520"/>
    <w:rsid w:val="004B147F"/>
    <w:rsid w:val="004F19FE"/>
    <w:rsid w:val="005A5144"/>
    <w:rsid w:val="005A7475"/>
    <w:rsid w:val="0081781D"/>
    <w:rsid w:val="00830B3E"/>
    <w:rsid w:val="008533C3"/>
    <w:rsid w:val="00914996"/>
    <w:rsid w:val="00A40346"/>
    <w:rsid w:val="00A60741"/>
    <w:rsid w:val="00B24234"/>
    <w:rsid w:val="00BC7009"/>
    <w:rsid w:val="00CB3C8A"/>
    <w:rsid w:val="00CE15F2"/>
    <w:rsid w:val="00CF4A7E"/>
    <w:rsid w:val="00D438D4"/>
    <w:rsid w:val="00D469CF"/>
    <w:rsid w:val="00D773B6"/>
    <w:rsid w:val="00DD7533"/>
    <w:rsid w:val="00F23962"/>
    <w:rsid w:val="00F328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BB4B0"/>
  <w15:docId w15:val="{18BF43F6-6D85-400A-A6FD-2EC5A63A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section,dot points body text 12,Medium Grid 1 - Accent 21,Colorful List - Accent 11,Sub sub,rpp3,Body of text+1,Body of text+2,Body of text+3,List Paragraph11,Body of textCxSp,soal jawab,kepala 1,HEADING 1"/>
    <w:basedOn w:val="Normal"/>
    <w:link w:val="ListParagraphChar"/>
    <w:uiPriority w:val="34"/>
    <w:qFormat/>
    <w:rsid w:val="004B147F"/>
    <w:pPr>
      <w:ind w:left="720"/>
      <w:contextualSpacing/>
    </w:pPr>
    <w:rPr>
      <w:lang w:val="en-US"/>
    </w:rPr>
  </w:style>
  <w:style w:type="character" w:customStyle="1" w:styleId="ListParagraphChar">
    <w:name w:val="List Paragraph Char"/>
    <w:aliases w:val="Body of text Char,List Paragraph1 Char,sub-section Char,dot points body text 12 Char,Medium Grid 1 - Accent 21 Char,Colorful List - Accent 11 Char,Sub sub Char,rpp3 Char,Body of text+1 Char,Body of text+2 Char,Body of text+3 Char"/>
    <w:link w:val="ListParagraph"/>
    <w:uiPriority w:val="34"/>
    <w:qFormat/>
    <w:locked/>
    <w:rsid w:val="004B147F"/>
    <w:rPr>
      <w:lang w:val="en-US"/>
    </w:rPr>
  </w:style>
  <w:style w:type="paragraph" w:styleId="NoSpacing">
    <w:name w:val="No Spacing"/>
    <w:uiPriority w:val="1"/>
    <w:qFormat/>
    <w:rsid w:val="004B147F"/>
    <w:pPr>
      <w:spacing w:after="0" w:line="240" w:lineRule="auto"/>
    </w:pPr>
    <w:rPr>
      <w:lang w:val="id-ID"/>
    </w:rPr>
  </w:style>
  <w:style w:type="character" w:styleId="Hyperlink">
    <w:name w:val="Hyperlink"/>
    <w:basedOn w:val="DefaultParagraphFont"/>
    <w:uiPriority w:val="99"/>
    <w:unhideWhenUsed/>
    <w:rsid w:val="00F23962"/>
    <w:rPr>
      <w:color w:val="0563C1" w:themeColor="hyperlink"/>
      <w:u w:val="single"/>
    </w:rPr>
  </w:style>
  <w:style w:type="character" w:customStyle="1" w:styleId="UnresolvedMention">
    <w:name w:val="Unresolved Mention"/>
    <w:basedOn w:val="DefaultParagraphFont"/>
    <w:uiPriority w:val="99"/>
    <w:semiHidden/>
    <w:unhideWhenUsed/>
    <w:rsid w:val="00F23962"/>
    <w:rPr>
      <w:color w:val="605E5C"/>
      <w:shd w:val="clear" w:color="auto" w:fill="E1DFDD"/>
    </w:rPr>
  </w:style>
  <w:style w:type="paragraph" w:customStyle="1" w:styleId="Default">
    <w:name w:val="Default"/>
    <w:rsid w:val="00F2396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markedcontent">
    <w:name w:val="markedcontent"/>
    <w:basedOn w:val="DefaultParagraphFont"/>
    <w:rsid w:val="00BC7009"/>
  </w:style>
  <w:style w:type="table" w:styleId="TableGrid">
    <w:name w:val="Table Grid"/>
    <w:basedOn w:val="TableNormal"/>
    <w:uiPriority w:val="59"/>
    <w:rsid w:val="00396D1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3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8A"/>
  </w:style>
  <w:style w:type="paragraph" w:styleId="Footer">
    <w:name w:val="footer"/>
    <w:basedOn w:val="Normal"/>
    <w:link w:val="FooterChar"/>
    <w:uiPriority w:val="99"/>
    <w:unhideWhenUsed/>
    <w:rsid w:val="00CB3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2</cp:revision>
  <dcterms:created xsi:type="dcterms:W3CDTF">2022-06-20T07:30:00Z</dcterms:created>
  <dcterms:modified xsi:type="dcterms:W3CDTF">2022-06-20T07:30:00Z</dcterms:modified>
</cp:coreProperties>
</file>